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99" w:rsidRDefault="000D6799"/>
    <w:p w:rsidR="00A13033" w:rsidRDefault="00A13033"/>
    <w:p w:rsidR="00A13033" w:rsidRPr="00E25637" w:rsidRDefault="00A13033">
      <w:pPr>
        <w:rPr>
          <w:sz w:val="32"/>
          <w:szCs w:val="32"/>
        </w:rPr>
      </w:pPr>
    </w:p>
    <w:p w:rsidR="00A13033" w:rsidRPr="00E25637" w:rsidRDefault="00A13033" w:rsidP="00A13033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E25637">
        <w:rPr>
          <w:b/>
          <w:bCs/>
          <w:sz w:val="32"/>
          <w:szCs w:val="32"/>
          <w:u w:val="single"/>
        </w:rPr>
        <w:t>Ecole Nationale Supérieure Vétérinaire d’Alger</w:t>
      </w:r>
    </w:p>
    <w:p w:rsidR="00A13033" w:rsidRPr="00E25637" w:rsidRDefault="00A13033" w:rsidP="00A13033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E25637">
        <w:rPr>
          <w:b/>
          <w:bCs/>
          <w:sz w:val="32"/>
          <w:szCs w:val="32"/>
          <w:u w:val="single"/>
        </w:rPr>
        <w:t>Département Préclinique-année universitaire 2019-2020</w:t>
      </w:r>
    </w:p>
    <w:p w:rsidR="00A13033" w:rsidRPr="00E25637" w:rsidRDefault="00A13033" w:rsidP="00A13033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A13033" w:rsidRPr="00E25637" w:rsidRDefault="00A13033">
      <w:pPr>
        <w:rPr>
          <w:sz w:val="32"/>
          <w:szCs w:val="32"/>
        </w:rPr>
      </w:pPr>
    </w:p>
    <w:p w:rsidR="00A13033" w:rsidRDefault="00A13033"/>
    <w:p w:rsidR="00A13033" w:rsidRDefault="00A13033"/>
    <w:p w:rsidR="00A13033" w:rsidRDefault="00A13033"/>
    <w:p w:rsidR="00A13033" w:rsidRDefault="00A13033"/>
    <w:p w:rsidR="00A13033" w:rsidRPr="00E641A0" w:rsidRDefault="00A13033" w:rsidP="00A13033">
      <w:pPr>
        <w:rPr>
          <w:b/>
          <w:bCs/>
          <w:sz w:val="32"/>
          <w:szCs w:val="32"/>
          <w:u w:val="single"/>
        </w:rPr>
      </w:pPr>
      <w:r>
        <w:t xml:space="preserve">                                          </w:t>
      </w:r>
      <w:r w:rsidRPr="00E641A0">
        <w:rPr>
          <w:b/>
          <w:bCs/>
          <w:sz w:val="32"/>
          <w:szCs w:val="32"/>
          <w:u w:val="single"/>
        </w:rPr>
        <w:t xml:space="preserve">Planning </w:t>
      </w:r>
      <w:proofErr w:type="gramStart"/>
      <w:r w:rsidRPr="00E641A0">
        <w:rPr>
          <w:b/>
          <w:bCs/>
          <w:sz w:val="32"/>
          <w:szCs w:val="32"/>
          <w:u w:val="single"/>
        </w:rPr>
        <w:t>des EMD1</w:t>
      </w:r>
      <w:r>
        <w:rPr>
          <w:b/>
          <w:bCs/>
          <w:sz w:val="32"/>
          <w:szCs w:val="32"/>
          <w:u w:val="single"/>
        </w:rPr>
        <w:t>-</w:t>
      </w:r>
      <w:r w:rsidRPr="00E641A0">
        <w:rPr>
          <w:b/>
          <w:bCs/>
          <w:sz w:val="32"/>
          <w:szCs w:val="32"/>
          <w:u w:val="single"/>
        </w:rPr>
        <w:t>1</w:t>
      </w:r>
      <w:r w:rsidRPr="00E641A0">
        <w:rPr>
          <w:b/>
          <w:bCs/>
          <w:sz w:val="32"/>
          <w:szCs w:val="32"/>
          <w:u w:val="single"/>
          <w:vertAlign w:val="superscript"/>
        </w:rPr>
        <w:t>ère</w:t>
      </w:r>
      <w:r>
        <w:rPr>
          <w:b/>
          <w:bCs/>
          <w:sz w:val="32"/>
          <w:szCs w:val="32"/>
          <w:u w:val="single"/>
        </w:rPr>
        <w:t xml:space="preserve"> année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</w:p>
    <w:p w:rsidR="00A13033" w:rsidRDefault="00A13033"/>
    <w:p w:rsidR="00A13033" w:rsidRDefault="00A13033"/>
    <w:p w:rsidR="00A13033" w:rsidRDefault="00A13033"/>
    <w:tbl>
      <w:tblPr>
        <w:tblpPr w:leftFromText="180" w:rightFromText="180" w:vertAnchor="page" w:horzAnchor="margin" w:tblpXSpec="center" w:tblpY="7591"/>
        <w:tblW w:w="6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3"/>
        <w:gridCol w:w="1435"/>
        <w:gridCol w:w="2727"/>
      </w:tblGrid>
      <w:tr w:rsidR="00A13033" w:rsidRPr="003B57FA" w:rsidTr="00A13033">
        <w:trPr>
          <w:trHeight w:val="269"/>
        </w:trPr>
        <w:tc>
          <w:tcPr>
            <w:tcW w:w="2643" w:type="dxa"/>
            <w:tcBorders>
              <w:right w:val="single" w:sz="4" w:space="0" w:color="auto"/>
            </w:tcBorders>
            <w:shd w:val="clear" w:color="auto" w:fill="D9D9D9"/>
          </w:tcPr>
          <w:p w:rsidR="00A13033" w:rsidRPr="003B57FA" w:rsidRDefault="00A13033" w:rsidP="00A1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D9D9D9"/>
          </w:tcPr>
          <w:p w:rsidR="00A13033" w:rsidRPr="003B57FA" w:rsidRDefault="00A13033" w:rsidP="00A1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727" w:type="dxa"/>
            <w:shd w:val="clear" w:color="auto" w:fill="D9D9D9"/>
          </w:tcPr>
          <w:p w:rsidR="00A13033" w:rsidRPr="003B57FA" w:rsidRDefault="00A13033" w:rsidP="00A1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</w:tr>
      <w:tr w:rsidR="00A13033" w:rsidRPr="003B57FA" w:rsidTr="00A13033">
        <w:trPr>
          <w:trHeight w:val="241"/>
        </w:trPr>
        <w:tc>
          <w:tcPr>
            <w:tcW w:w="6805" w:type="dxa"/>
            <w:gridSpan w:val="3"/>
            <w:shd w:val="clear" w:color="auto" w:fill="BFBFBF"/>
          </w:tcPr>
          <w:p w:rsidR="00A13033" w:rsidRPr="00043E7A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043E7A">
              <w:rPr>
                <w:rFonts w:eastAsia="Times New Roman"/>
                <w:b/>
                <w:bCs/>
                <w:color w:val="000000"/>
                <w:lang w:eastAsia="fr-FR"/>
              </w:rPr>
              <w:t>1</w:t>
            </w:r>
            <w:r w:rsidRPr="00043E7A">
              <w:rPr>
                <w:rFonts w:eastAsia="Times New Roman"/>
                <w:b/>
                <w:bCs/>
                <w:color w:val="000000"/>
                <w:vertAlign w:val="superscript"/>
                <w:lang w:eastAsia="fr-FR"/>
              </w:rPr>
              <w:t>ère</w:t>
            </w:r>
            <w:r w:rsidRPr="00043E7A">
              <w:rPr>
                <w:rFonts w:eastAsia="Times New Roman"/>
                <w:b/>
                <w:bCs/>
                <w:color w:val="000000"/>
                <w:lang w:eastAsia="fr-FR"/>
              </w:rPr>
              <w:t> semaine</w:t>
            </w:r>
          </w:p>
        </w:tc>
      </w:tr>
      <w:tr w:rsidR="00A13033" w:rsidRPr="003B57FA" w:rsidTr="00A13033">
        <w:trPr>
          <w:trHeight w:val="255"/>
        </w:trPr>
        <w:tc>
          <w:tcPr>
            <w:tcW w:w="2643" w:type="dxa"/>
            <w:tcBorders>
              <w:right w:val="single" w:sz="4" w:space="0" w:color="auto"/>
            </w:tcBorders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Dimanche 19/01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020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13033" w:rsidRPr="003B57FA" w:rsidRDefault="00A13033" w:rsidP="00A1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2727" w:type="dxa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Génétique</w:t>
            </w:r>
          </w:p>
        </w:tc>
      </w:tr>
      <w:tr w:rsidR="00A13033" w:rsidRPr="003B57FA" w:rsidTr="00A13033">
        <w:trPr>
          <w:trHeight w:val="222"/>
        </w:trPr>
        <w:tc>
          <w:tcPr>
            <w:tcW w:w="2643" w:type="dxa"/>
            <w:tcBorders>
              <w:right w:val="single" w:sz="4" w:space="0" w:color="auto"/>
            </w:tcBorders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Lundi 20/01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13033" w:rsidRPr="003B57FA" w:rsidRDefault="00A13033" w:rsidP="00A13033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2727" w:type="dxa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fr-FR"/>
              </w:rPr>
              <w:t>Cyto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fr-FR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fr-FR"/>
              </w:rPr>
              <w:t>physiocell</w:t>
            </w:r>
            <w:proofErr w:type="spellEnd"/>
          </w:p>
        </w:tc>
      </w:tr>
      <w:tr w:rsidR="00A13033" w:rsidRPr="003B57FA" w:rsidTr="00A13033">
        <w:trPr>
          <w:trHeight w:val="269"/>
        </w:trPr>
        <w:tc>
          <w:tcPr>
            <w:tcW w:w="26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Mercredi 22/01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13033" w:rsidRPr="003B57FA" w:rsidRDefault="00A13033" w:rsidP="00A13033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9h</w:t>
            </w:r>
          </w:p>
        </w:tc>
        <w:tc>
          <w:tcPr>
            <w:tcW w:w="2727" w:type="dxa"/>
            <w:shd w:val="clear" w:color="auto" w:fill="FFFFFF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Embryologie</w:t>
            </w:r>
          </w:p>
        </w:tc>
      </w:tr>
      <w:tr w:rsidR="00A13033" w:rsidRPr="003B57FA" w:rsidTr="00A13033">
        <w:trPr>
          <w:trHeight w:val="255"/>
        </w:trPr>
        <w:tc>
          <w:tcPr>
            <w:tcW w:w="2643" w:type="dxa"/>
            <w:shd w:val="clear" w:color="auto" w:fill="auto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Jeudi 23/01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435" w:type="dxa"/>
            <w:shd w:val="clear" w:color="auto" w:fill="auto"/>
          </w:tcPr>
          <w:p w:rsidR="00A13033" w:rsidRPr="003B57FA" w:rsidRDefault="00A13033" w:rsidP="00A1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9h</w:t>
            </w:r>
          </w:p>
        </w:tc>
        <w:tc>
          <w:tcPr>
            <w:tcW w:w="2727" w:type="dxa"/>
            <w:shd w:val="clear" w:color="auto" w:fill="auto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Langues</w:t>
            </w:r>
          </w:p>
        </w:tc>
      </w:tr>
      <w:tr w:rsidR="00A13033" w:rsidRPr="003B57FA" w:rsidTr="00A13033">
        <w:trPr>
          <w:trHeight w:val="269"/>
        </w:trPr>
        <w:tc>
          <w:tcPr>
            <w:tcW w:w="2643" w:type="dxa"/>
            <w:shd w:val="clear" w:color="auto" w:fill="auto"/>
          </w:tcPr>
          <w:p w:rsidR="00A13033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Jeudi 23/01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435" w:type="dxa"/>
            <w:shd w:val="clear" w:color="auto" w:fill="auto"/>
          </w:tcPr>
          <w:p w:rsidR="00A13033" w:rsidRPr="003B57FA" w:rsidRDefault="00A13033" w:rsidP="00A1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11h45</w:t>
            </w:r>
          </w:p>
        </w:tc>
        <w:tc>
          <w:tcPr>
            <w:tcW w:w="2727" w:type="dxa"/>
            <w:shd w:val="clear" w:color="auto" w:fill="auto"/>
          </w:tcPr>
          <w:p w:rsidR="00A13033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fr-FR"/>
              </w:rPr>
              <w:t>Biostatistique</w:t>
            </w:r>
            <w:proofErr w:type="spellEnd"/>
          </w:p>
        </w:tc>
      </w:tr>
      <w:tr w:rsidR="00A13033" w:rsidRPr="003B57FA" w:rsidTr="00A13033">
        <w:trPr>
          <w:trHeight w:val="241"/>
        </w:trPr>
        <w:tc>
          <w:tcPr>
            <w:tcW w:w="6805" w:type="dxa"/>
            <w:gridSpan w:val="3"/>
            <w:shd w:val="clear" w:color="auto" w:fill="BFBFBF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2</w:t>
            </w:r>
            <w:r w:rsidRPr="001C6D35">
              <w:rPr>
                <w:rFonts w:eastAsia="Times New Roman"/>
                <w:b/>
                <w:bCs/>
                <w:color w:val="000000"/>
                <w:vertAlign w:val="superscript"/>
                <w:lang w:eastAsia="fr-FR"/>
              </w:rPr>
              <w:t>ème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 semaine</w:t>
            </w:r>
          </w:p>
        </w:tc>
      </w:tr>
      <w:tr w:rsidR="00A13033" w:rsidRPr="003B57FA" w:rsidTr="00A13033">
        <w:trPr>
          <w:trHeight w:val="255"/>
        </w:trPr>
        <w:tc>
          <w:tcPr>
            <w:tcW w:w="2643" w:type="dxa"/>
            <w:tcBorders>
              <w:right w:val="single" w:sz="4" w:space="0" w:color="auto"/>
            </w:tcBorders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Dimanche 26/01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13033" w:rsidRPr="003B57FA" w:rsidRDefault="00A13033" w:rsidP="00A13033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2727" w:type="dxa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Biochimie</w:t>
            </w:r>
          </w:p>
        </w:tc>
      </w:tr>
      <w:tr w:rsidR="00A13033" w:rsidRPr="003B57FA" w:rsidTr="00A13033">
        <w:trPr>
          <w:trHeight w:val="255"/>
        </w:trPr>
        <w:tc>
          <w:tcPr>
            <w:tcW w:w="2643" w:type="dxa"/>
            <w:tcBorders>
              <w:right w:val="single" w:sz="4" w:space="0" w:color="auto"/>
            </w:tcBorders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Lundi 27/01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13033" w:rsidRPr="003B57FA" w:rsidRDefault="00A13033" w:rsidP="00A13033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2727" w:type="dxa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Chimie</w:t>
            </w:r>
          </w:p>
        </w:tc>
      </w:tr>
      <w:tr w:rsidR="00A13033" w:rsidRPr="003B57FA" w:rsidTr="00A13033">
        <w:trPr>
          <w:trHeight w:val="269"/>
        </w:trPr>
        <w:tc>
          <w:tcPr>
            <w:tcW w:w="2643" w:type="dxa"/>
            <w:shd w:val="clear" w:color="auto" w:fill="auto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Mardi 28/01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435" w:type="dxa"/>
            <w:shd w:val="clear" w:color="auto" w:fill="auto"/>
          </w:tcPr>
          <w:p w:rsidR="00A13033" w:rsidRPr="003B57FA" w:rsidRDefault="00A13033" w:rsidP="00A1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9h</w:t>
            </w:r>
          </w:p>
        </w:tc>
        <w:tc>
          <w:tcPr>
            <w:tcW w:w="2727" w:type="dxa"/>
            <w:shd w:val="clear" w:color="auto" w:fill="auto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Histologie</w:t>
            </w:r>
          </w:p>
        </w:tc>
      </w:tr>
      <w:tr w:rsidR="00A13033" w:rsidRPr="003B57FA" w:rsidTr="00A13033">
        <w:trPr>
          <w:trHeight w:val="269"/>
        </w:trPr>
        <w:tc>
          <w:tcPr>
            <w:tcW w:w="2643" w:type="dxa"/>
            <w:tcBorders>
              <w:right w:val="single" w:sz="4" w:space="0" w:color="auto"/>
            </w:tcBorders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both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Jeudi 30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1</w:t>
            </w: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13033" w:rsidRPr="003B57FA" w:rsidRDefault="00A13033" w:rsidP="00A13033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2727" w:type="dxa"/>
          </w:tcPr>
          <w:p w:rsidR="00A13033" w:rsidRPr="001C6D35" w:rsidRDefault="00A13033" w:rsidP="00A13033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Biophysique</w:t>
            </w:r>
          </w:p>
        </w:tc>
      </w:tr>
    </w:tbl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Pr="004A5299" w:rsidRDefault="00A13033" w:rsidP="00A1303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A5299">
        <w:rPr>
          <w:rFonts w:asciiTheme="majorBidi" w:hAnsiTheme="majorBidi" w:cstheme="majorBidi"/>
          <w:b/>
          <w:bCs/>
          <w:sz w:val="28"/>
          <w:szCs w:val="28"/>
          <w:u w:val="single"/>
        </w:rPr>
        <w:t>Toutes les épreuves se dér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ouleront au niveau de l’Amphi A, l’Amphi B et l’Amphi C </w:t>
      </w:r>
    </w:p>
    <w:p w:rsidR="00A13033" w:rsidRDefault="00A13033"/>
    <w:p w:rsidR="00A13033" w:rsidRDefault="00A13033"/>
    <w:p w:rsidR="00A13033" w:rsidRDefault="00A13033"/>
    <w:p w:rsidR="00A13033" w:rsidRDefault="00E25637" w:rsidP="00E25637">
      <w:pPr>
        <w:jc w:val="center"/>
      </w:pPr>
      <w:r w:rsidRPr="00435DB9">
        <w:rPr>
          <w:b/>
          <w:bCs/>
          <w:sz w:val="28"/>
          <w:szCs w:val="28"/>
          <w:u w:val="single"/>
        </w:rPr>
        <w:lastRenderedPageBreak/>
        <w:t xml:space="preserve">Planning des </w:t>
      </w:r>
      <w:r>
        <w:rPr>
          <w:b/>
          <w:bCs/>
          <w:sz w:val="28"/>
          <w:szCs w:val="28"/>
          <w:u w:val="single"/>
        </w:rPr>
        <w:t xml:space="preserve"> EMD1 </w:t>
      </w:r>
      <w:r w:rsidRPr="00435DB9">
        <w:rPr>
          <w:b/>
          <w:bCs/>
          <w:sz w:val="28"/>
          <w:szCs w:val="28"/>
          <w:u w:val="single"/>
        </w:rPr>
        <w:t xml:space="preserve"> 2</w:t>
      </w:r>
      <w:r w:rsidRPr="00435DB9"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année</w:t>
      </w:r>
    </w:p>
    <w:p w:rsidR="00A13033" w:rsidRDefault="00A13033" w:rsidP="00A13033">
      <w:pPr>
        <w:jc w:val="center"/>
      </w:pPr>
    </w:p>
    <w:tbl>
      <w:tblPr>
        <w:tblpPr w:leftFromText="180" w:rightFromText="180" w:vertAnchor="page" w:horzAnchor="margin" w:tblpY="24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9"/>
        <w:gridCol w:w="1966"/>
        <w:gridCol w:w="145"/>
        <w:gridCol w:w="3648"/>
      </w:tblGrid>
      <w:tr w:rsidR="00A13033" w:rsidRPr="003B57FA" w:rsidTr="00EA691A">
        <w:tc>
          <w:tcPr>
            <w:tcW w:w="3529" w:type="dxa"/>
            <w:tcBorders>
              <w:right w:val="single" w:sz="4" w:space="0" w:color="auto"/>
            </w:tcBorders>
            <w:shd w:val="clear" w:color="auto" w:fill="D9D9D9"/>
          </w:tcPr>
          <w:p w:rsidR="00A13033" w:rsidRPr="003B57FA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D9D9D9"/>
          </w:tcPr>
          <w:p w:rsidR="00A13033" w:rsidRPr="003B57FA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793" w:type="dxa"/>
            <w:gridSpan w:val="2"/>
            <w:shd w:val="clear" w:color="auto" w:fill="D9D9D9"/>
          </w:tcPr>
          <w:p w:rsidR="00A13033" w:rsidRPr="003B57FA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</w:tr>
      <w:tr w:rsidR="00A13033" w:rsidRPr="003B57FA" w:rsidTr="00EA691A">
        <w:tc>
          <w:tcPr>
            <w:tcW w:w="3529" w:type="dxa"/>
            <w:tcBorders>
              <w:right w:val="single" w:sz="4" w:space="0" w:color="auto"/>
            </w:tcBorders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Dimanche 19 janvier 2020 : 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A13033" w:rsidRPr="003B57FA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93" w:type="dxa"/>
            <w:gridSpan w:val="2"/>
            <w:vAlign w:val="center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Physiologie 1</w:t>
            </w:r>
          </w:p>
        </w:tc>
      </w:tr>
      <w:tr w:rsidR="00A13033" w:rsidRPr="003B57FA" w:rsidTr="00EA691A">
        <w:trPr>
          <w:trHeight w:val="265"/>
        </w:trPr>
        <w:tc>
          <w:tcPr>
            <w:tcW w:w="3529" w:type="dxa"/>
            <w:tcBorders>
              <w:right w:val="single" w:sz="4" w:space="0" w:color="auto"/>
            </w:tcBorders>
            <w:shd w:val="clear" w:color="auto" w:fill="D9D9D9"/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9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Vide</w:t>
            </w:r>
          </w:p>
        </w:tc>
      </w:tr>
      <w:tr w:rsidR="00A13033" w:rsidRPr="003B57FA" w:rsidTr="00EA691A">
        <w:tc>
          <w:tcPr>
            <w:tcW w:w="352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Mardi  21 janvier 2020 : 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33" w:rsidRPr="003B57FA" w:rsidRDefault="00A13033" w:rsidP="00EA691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Microbiologie 1</w:t>
            </w:r>
          </w:p>
        </w:tc>
      </w:tr>
      <w:tr w:rsidR="00A13033" w:rsidRPr="003B57FA" w:rsidTr="00EA691A">
        <w:tc>
          <w:tcPr>
            <w:tcW w:w="3529" w:type="dxa"/>
            <w:shd w:val="clear" w:color="auto" w:fill="D9D9D9"/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9" w:type="dxa"/>
            <w:gridSpan w:val="3"/>
            <w:shd w:val="clear" w:color="auto" w:fill="D9D9D9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13033" w:rsidRPr="003B57FA" w:rsidTr="00EA691A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Jeudi 23 janvier 2020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3033" w:rsidRPr="003B57FA" w:rsidRDefault="00A13033" w:rsidP="00EA691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Histologie 2</w:t>
            </w:r>
          </w:p>
        </w:tc>
      </w:tr>
      <w:tr w:rsidR="00A13033" w:rsidRPr="003B57FA" w:rsidTr="00EA691A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A13033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Dimanche 26 janvier 2020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3033" w:rsidRPr="003B57FA" w:rsidRDefault="00A13033" w:rsidP="00EA691A">
            <w:pPr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13033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Anatomie 1</w:t>
            </w:r>
          </w:p>
        </w:tc>
      </w:tr>
      <w:tr w:rsidR="00A13033" w:rsidRPr="003B57FA" w:rsidTr="00EA691A">
        <w:tc>
          <w:tcPr>
            <w:tcW w:w="3529" w:type="dxa"/>
            <w:tcBorders>
              <w:right w:val="single" w:sz="4" w:space="0" w:color="auto"/>
            </w:tcBorders>
            <w:shd w:val="clear" w:color="auto" w:fill="D9D9D9"/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9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Vide</w:t>
            </w:r>
          </w:p>
        </w:tc>
      </w:tr>
      <w:tr w:rsidR="00A13033" w:rsidRPr="003B57FA" w:rsidTr="00EA691A">
        <w:tc>
          <w:tcPr>
            <w:tcW w:w="3529" w:type="dxa"/>
            <w:shd w:val="clear" w:color="auto" w:fill="auto"/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Mardi 28 janvier 2020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A13033" w:rsidRPr="003B57FA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Zootechnie 1</w:t>
            </w:r>
          </w:p>
        </w:tc>
      </w:tr>
      <w:tr w:rsidR="00A13033" w:rsidRPr="003B57FA" w:rsidTr="00EA691A">
        <w:tc>
          <w:tcPr>
            <w:tcW w:w="3529" w:type="dxa"/>
            <w:tcBorders>
              <w:right w:val="single" w:sz="4" w:space="0" w:color="auto"/>
            </w:tcBorders>
            <w:shd w:val="clear" w:color="auto" w:fill="D9D9D9"/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759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Vide</w:t>
            </w:r>
          </w:p>
        </w:tc>
      </w:tr>
      <w:tr w:rsidR="00A13033" w:rsidRPr="003B57FA" w:rsidTr="00EA691A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A13033" w:rsidRPr="000B2C2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Jeudi 30 janvier 2020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3033" w:rsidRPr="003B57FA" w:rsidRDefault="00A13033" w:rsidP="00EA691A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13033" w:rsidRPr="00ED4346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Alimentation</w:t>
            </w:r>
          </w:p>
        </w:tc>
      </w:tr>
      <w:tr w:rsidR="00A13033" w:rsidRPr="003B57FA" w:rsidTr="00EA691A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A13033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Jeudi 30 janvier 2020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3033" w:rsidRPr="003B57FA" w:rsidRDefault="00A13033" w:rsidP="00EA691A">
            <w:pPr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13h-00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13033" w:rsidRDefault="00A13033" w:rsidP="00EA69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Langues</w:t>
            </w:r>
          </w:p>
        </w:tc>
      </w:tr>
    </w:tbl>
    <w:p w:rsidR="00A13033" w:rsidRPr="00A13033" w:rsidRDefault="00A13033" w:rsidP="00A13033">
      <w:pPr>
        <w:jc w:val="center"/>
        <w:rPr>
          <w:b/>
          <w:bCs/>
          <w:sz w:val="28"/>
          <w:szCs w:val="28"/>
          <w:u w:val="single"/>
        </w:rPr>
      </w:pPr>
      <w:r>
        <w:tab/>
      </w:r>
      <w:r>
        <w:rPr>
          <w:b/>
          <w:bCs/>
          <w:sz w:val="28"/>
          <w:szCs w:val="28"/>
          <w:u w:val="single"/>
        </w:rPr>
        <w:t xml:space="preserve"> </w:t>
      </w:r>
    </w:p>
    <w:p w:rsidR="00A13033" w:rsidRDefault="00A13033" w:rsidP="00A13033">
      <w:pPr>
        <w:jc w:val="center"/>
        <w:rPr>
          <w:b/>
          <w:bCs/>
          <w:sz w:val="28"/>
          <w:szCs w:val="28"/>
          <w:u w:val="single"/>
        </w:rPr>
      </w:pPr>
    </w:p>
    <w:p w:rsidR="00A13033" w:rsidRPr="004A5299" w:rsidRDefault="00A13033" w:rsidP="00A1303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A5299">
        <w:rPr>
          <w:rFonts w:asciiTheme="majorBidi" w:hAnsiTheme="majorBidi" w:cstheme="majorBidi"/>
          <w:b/>
          <w:bCs/>
          <w:sz w:val="28"/>
          <w:szCs w:val="28"/>
          <w:u w:val="single"/>
        </w:rPr>
        <w:t>Toutes les épreuves se déroul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eront au niveau de la salle D,</w:t>
      </w:r>
      <w:r w:rsidRPr="004A529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la salle 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et la salle TDN°4</w:t>
      </w:r>
    </w:p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A13033" w:rsidRDefault="00A13033"/>
    <w:p w:rsidR="00FD64BA" w:rsidRDefault="00FD64BA" w:rsidP="00FD64B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Planning des EMD1 </w:t>
      </w:r>
      <w:r w:rsidRPr="007B1BDF">
        <w:rPr>
          <w:b/>
          <w:bCs/>
          <w:sz w:val="28"/>
          <w:szCs w:val="28"/>
          <w:u w:val="single"/>
        </w:rPr>
        <w:t xml:space="preserve"> 3</w:t>
      </w:r>
      <w:r w:rsidRPr="007B1BDF"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année </w:t>
      </w:r>
    </w:p>
    <w:p w:rsidR="00A13033" w:rsidRDefault="00A13033"/>
    <w:p w:rsidR="00A13033" w:rsidRDefault="00A13033"/>
    <w:p w:rsidR="00A13033" w:rsidRDefault="00A13033"/>
    <w:tbl>
      <w:tblPr>
        <w:tblpPr w:leftFromText="180" w:rightFromText="180" w:vertAnchor="page" w:horzAnchor="margin" w:tblpY="45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1"/>
        <w:gridCol w:w="1969"/>
        <w:gridCol w:w="3938"/>
      </w:tblGrid>
      <w:tr w:rsidR="00A13033" w:rsidRPr="00613267" w:rsidTr="00FD64BA">
        <w:tc>
          <w:tcPr>
            <w:tcW w:w="3381" w:type="dxa"/>
            <w:tcBorders>
              <w:right w:val="single" w:sz="4" w:space="0" w:color="auto"/>
            </w:tcBorders>
            <w:shd w:val="clear" w:color="auto" w:fill="D9D9D9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Date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D9D9D9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Horaire</w:t>
            </w:r>
          </w:p>
        </w:tc>
        <w:tc>
          <w:tcPr>
            <w:tcW w:w="3938" w:type="dxa"/>
            <w:shd w:val="clear" w:color="auto" w:fill="D9D9D9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Module</w:t>
            </w:r>
          </w:p>
        </w:tc>
      </w:tr>
      <w:tr w:rsidR="00A13033" w:rsidRPr="00613267" w:rsidTr="00FD64BA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Dimanche 19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13033" w:rsidRPr="00613267" w:rsidRDefault="00A13033" w:rsidP="00FD64B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Physio</w:t>
            </w:r>
            <w:r>
              <w:rPr>
                <w:b/>
                <w:bCs/>
              </w:rPr>
              <w:t>p</w:t>
            </w:r>
            <w:r w:rsidRPr="00613267">
              <w:rPr>
                <w:b/>
                <w:bCs/>
              </w:rPr>
              <w:t xml:space="preserve">athologie  </w:t>
            </w:r>
          </w:p>
        </w:tc>
      </w:tr>
      <w:tr w:rsidR="00A13033" w:rsidRPr="00613267" w:rsidTr="00FD64BA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A13033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 20</w:t>
            </w:r>
            <w:r w:rsidRPr="006132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13033" w:rsidRDefault="00A13033" w:rsidP="00FD64B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Microbiologie</w:t>
            </w:r>
          </w:p>
        </w:tc>
      </w:tr>
      <w:tr w:rsidR="00A13033" w:rsidRPr="00613267" w:rsidTr="00FD64BA">
        <w:tc>
          <w:tcPr>
            <w:tcW w:w="338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590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Vide</w:t>
            </w:r>
          </w:p>
        </w:tc>
      </w:tr>
      <w:tr w:rsidR="00A13033" w:rsidRPr="00613267" w:rsidTr="00FD64BA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Mercredi 22  janvier</w:t>
            </w:r>
            <w:r w:rsidRPr="00613267">
              <w:rPr>
                <w:b/>
                <w:bCs/>
              </w:rPr>
              <w:t xml:space="preserve">  20</w:t>
            </w:r>
            <w:r>
              <w:rPr>
                <w:b/>
                <w:bCs/>
              </w:rPr>
              <w:t>20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A13033" w:rsidRPr="00613267" w:rsidRDefault="00A13033" w:rsidP="00FD64B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 xml:space="preserve">Anatomie </w:t>
            </w:r>
            <w:r>
              <w:rPr>
                <w:b/>
                <w:bCs/>
              </w:rPr>
              <w:t xml:space="preserve">II </w:t>
            </w:r>
          </w:p>
        </w:tc>
      </w:tr>
      <w:tr w:rsidR="00A13033" w:rsidRPr="00613267" w:rsidTr="00FD64BA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23  janvier</w:t>
            </w:r>
            <w:r w:rsidRPr="00613267">
              <w:rPr>
                <w:b/>
                <w:bCs/>
              </w:rPr>
              <w:t xml:space="preserve">  20</w:t>
            </w:r>
            <w:r>
              <w:rPr>
                <w:b/>
                <w:bCs/>
              </w:rPr>
              <w:t>20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A13033" w:rsidRPr="00613267" w:rsidRDefault="00A13033" w:rsidP="00FD64B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A13033" w:rsidRPr="00613267" w:rsidRDefault="00A13033" w:rsidP="00FD64B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>Pharmacologie</w:t>
            </w:r>
          </w:p>
        </w:tc>
      </w:tr>
      <w:tr w:rsidR="00A13033" w:rsidRPr="00613267" w:rsidTr="00FD64BA">
        <w:tc>
          <w:tcPr>
            <w:tcW w:w="3381" w:type="dxa"/>
            <w:shd w:val="clear" w:color="auto" w:fill="auto"/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Dimanche 26 janvier</w:t>
            </w:r>
            <w:r w:rsidRPr="00613267">
              <w:rPr>
                <w:b/>
                <w:bCs/>
              </w:rPr>
              <w:t xml:space="preserve">  20</w:t>
            </w:r>
            <w:r>
              <w:rPr>
                <w:b/>
                <w:bCs/>
              </w:rPr>
              <w:t>20</w:t>
            </w:r>
          </w:p>
        </w:tc>
        <w:tc>
          <w:tcPr>
            <w:tcW w:w="1969" w:type="dxa"/>
            <w:shd w:val="clear" w:color="auto" w:fill="auto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Anatomie-pathologie</w:t>
            </w:r>
          </w:p>
        </w:tc>
      </w:tr>
      <w:tr w:rsidR="00A13033" w:rsidRPr="00613267" w:rsidTr="00FD64BA">
        <w:tc>
          <w:tcPr>
            <w:tcW w:w="3381" w:type="dxa"/>
            <w:tcBorders>
              <w:right w:val="single" w:sz="4" w:space="0" w:color="auto"/>
            </w:tcBorders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 27 janvier</w:t>
            </w:r>
            <w:r w:rsidRPr="006132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2020</w:t>
            </w:r>
            <w:r w:rsidRPr="00613267">
              <w:rPr>
                <w:b/>
                <w:bCs/>
              </w:rPr>
              <w:t xml:space="preserve"> 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13033" w:rsidRPr="00613267" w:rsidRDefault="00A13033" w:rsidP="00FD64B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 xml:space="preserve">Parasitologie </w:t>
            </w:r>
          </w:p>
        </w:tc>
      </w:tr>
      <w:tr w:rsidR="00A13033" w:rsidRPr="00613267" w:rsidTr="00FD64BA">
        <w:tc>
          <w:tcPr>
            <w:tcW w:w="3381" w:type="dxa"/>
            <w:tcBorders>
              <w:right w:val="single" w:sz="4" w:space="0" w:color="auto"/>
            </w:tcBorders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 28 janvier</w:t>
            </w:r>
            <w:r w:rsidRPr="006132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13033" w:rsidRPr="00613267" w:rsidRDefault="00A13033" w:rsidP="00FD64B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613267">
              <w:rPr>
                <w:b/>
                <w:bCs/>
              </w:rPr>
              <w:t>Zootechnie</w:t>
            </w:r>
            <w:r>
              <w:rPr>
                <w:b/>
                <w:bCs/>
              </w:rPr>
              <w:t>II</w:t>
            </w:r>
            <w:proofErr w:type="spellEnd"/>
            <w:r w:rsidRPr="00613267">
              <w:rPr>
                <w:b/>
                <w:bCs/>
              </w:rPr>
              <w:t xml:space="preserve"> </w:t>
            </w:r>
          </w:p>
        </w:tc>
      </w:tr>
      <w:tr w:rsidR="00A13033" w:rsidRPr="00613267" w:rsidTr="00FD64BA">
        <w:tc>
          <w:tcPr>
            <w:tcW w:w="3381" w:type="dxa"/>
            <w:tcBorders>
              <w:right w:val="single" w:sz="4" w:space="0" w:color="auto"/>
            </w:tcBorders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Mercredi 29</w:t>
            </w:r>
            <w:r w:rsidRPr="006132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13033" w:rsidRPr="00613267" w:rsidRDefault="00A13033" w:rsidP="00FD64B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Physiologie II</w:t>
            </w:r>
          </w:p>
        </w:tc>
      </w:tr>
      <w:tr w:rsidR="00A13033" w:rsidRPr="00613267" w:rsidTr="00FD64BA">
        <w:tc>
          <w:tcPr>
            <w:tcW w:w="3381" w:type="dxa"/>
            <w:tcBorders>
              <w:right w:val="single" w:sz="4" w:space="0" w:color="auto"/>
            </w:tcBorders>
          </w:tcPr>
          <w:p w:rsidR="00A13033" w:rsidRPr="00613267" w:rsidRDefault="00A13033" w:rsidP="00FD64B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30  janvier</w:t>
            </w:r>
            <w:r w:rsidRPr="006132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13033" w:rsidRPr="00613267" w:rsidRDefault="00A13033" w:rsidP="00FD64B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A13033" w:rsidRPr="00613267" w:rsidRDefault="00A13033" w:rsidP="00FD64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Sémiologie</w:t>
            </w:r>
          </w:p>
        </w:tc>
      </w:tr>
    </w:tbl>
    <w:p w:rsidR="00A13033" w:rsidRPr="004A5299" w:rsidRDefault="00A13033" w:rsidP="00A1303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2563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4A5299">
        <w:rPr>
          <w:rFonts w:asciiTheme="majorBidi" w:hAnsiTheme="majorBidi" w:cstheme="majorBidi"/>
          <w:b/>
          <w:bCs/>
          <w:sz w:val="28"/>
          <w:szCs w:val="28"/>
          <w:u w:val="single"/>
        </w:rPr>
        <w:t>Toutes les épreuves se dérouleront au niveau de la salle D et la salle E</w:t>
      </w:r>
    </w:p>
    <w:p w:rsidR="00A13033" w:rsidRDefault="00A13033"/>
    <w:p w:rsidR="00A13033" w:rsidRDefault="00A13033"/>
    <w:p w:rsidR="00A13033" w:rsidRDefault="00A13033" w:rsidP="00A1303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A13033" w:rsidRDefault="00A13033" w:rsidP="00A1303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A13033" w:rsidRDefault="00A13033" w:rsidP="00A1303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A13033" w:rsidRDefault="00A13033" w:rsidP="00A1303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A13033" w:rsidRDefault="00A13033" w:rsidP="00A1303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A13033" w:rsidRDefault="00A13033"/>
    <w:p w:rsidR="00A13033" w:rsidRDefault="00A13033"/>
    <w:p w:rsidR="00A13033" w:rsidRDefault="00A13033"/>
    <w:p w:rsidR="00A13033" w:rsidRDefault="00A13033"/>
    <w:sectPr w:rsidR="00A13033" w:rsidSect="000D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13033"/>
    <w:rsid w:val="000D6799"/>
    <w:rsid w:val="00A13033"/>
    <w:rsid w:val="00E25637"/>
    <w:rsid w:val="00EA691A"/>
    <w:rsid w:val="00FD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33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130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2020-01-12T14:07:00Z</dcterms:created>
  <dcterms:modified xsi:type="dcterms:W3CDTF">2020-01-12T14:52:00Z</dcterms:modified>
</cp:coreProperties>
</file>