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0D" w:rsidRPr="00921823" w:rsidRDefault="00305F0D" w:rsidP="000442DC">
      <w:pPr>
        <w:bidi/>
        <w:spacing w:after="0"/>
        <w:jc w:val="center"/>
        <w:rPr>
          <w:rFonts w:ascii="Times New Roman" w:hAnsi="Times New Roman" w:cs="Times New Roman"/>
          <w:b/>
          <w:bCs/>
          <w:sz w:val="28"/>
          <w:szCs w:val="28"/>
          <w:lang w:bidi="ar-DZ"/>
        </w:rPr>
      </w:pPr>
      <w:bookmarkStart w:id="0" w:name="_GoBack"/>
      <w:bookmarkEnd w:id="0"/>
      <w:r w:rsidRPr="00921823">
        <w:rPr>
          <w:rFonts w:ascii="Times New Roman" w:hAnsi="Times New Roman" w:cs="Times New Roman"/>
          <w:b/>
          <w:bCs/>
          <w:sz w:val="28"/>
          <w:szCs w:val="28"/>
          <w:rtl/>
          <w:lang w:bidi="ar-DZ"/>
        </w:rPr>
        <w:t>الجمهوريـة</w:t>
      </w:r>
      <w:r w:rsidRPr="00921823">
        <w:rPr>
          <w:rFonts w:ascii="Times New Roman" w:hAnsi="Times New Roman" w:cs="Times New Roman"/>
          <w:b/>
          <w:bCs/>
          <w:sz w:val="28"/>
          <w:szCs w:val="28"/>
          <w:lang w:bidi="ar-DZ"/>
        </w:rPr>
        <w:t xml:space="preserve"> </w:t>
      </w:r>
      <w:r w:rsidRPr="00921823">
        <w:rPr>
          <w:rFonts w:ascii="Times New Roman" w:hAnsi="Times New Roman" w:cs="Times New Roman"/>
          <w:b/>
          <w:bCs/>
          <w:sz w:val="28"/>
          <w:szCs w:val="28"/>
          <w:rtl/>
          <w:lang w:bidi="ar-DZ"/>
        </w:rPr>
        <w:t xml:space="preserve"> الجزائريـة</w:t>
      </w:r>
      <w:r w:rsidRPr="00921823">
        <w:rPr>
          <w:rFonts w:ascii="Times New Roman" w:hAnsi="Times New Roman" w:cs="Times New Roman"/>
          <w:b/>
          <w:bCs/>
          <w:sz w:val="28"/>
          <w:szCs w:val="28"/>
          <w:lang w:bidi="ar-DZ"/>
        </w:rPr>
        <w:t xml:space="preserve"> </w:t>
      </w:r>
      <w:r w:rsidRPr="00921823">
        <w:rPr>
          <w:rFonts w:ascii="Times New Roman" w:hAnsi="Times New Roman" w:cs="Times New Roman"/>
          <w:b/>
          <w:bCs/>
          <w:sz w:val="28"/>
          <w:szCs w:val="28"/>
          <w:rtl/>
          <w:lang w:bidi="ar-DZ"/>
        </w:rPr>
        <w:t xml:space="preserve"> الديمقراطيـة</w:t>
      </w:r>
      <w:r w:rsidRPr="00921823">
        <w:rPr>
          <w:rFonts w:ascii="Times New Roman" w:hAnsi="Times New Roman" w:cs="Times New Roman"/>
          <w:b/>
          <w:bCs/>
          <w:sz w:val="28"/>
          <w:szCs w:val="28"/>
          <w:lang w:bidi="ar-DZ"/>
        </w:rPr>
        <w:t xml:space="preserve"> </w:t>
      </w:r>
      <w:r w:rsidRPr="00921823">
        <w:rPr>
          <w:rFonts w:ascii="Times New Roman" w:hAnsi="Times New Roman" w:cs="Times New Roman"/>
          <w:b/>
          <w:bCs/>
          <w:sz w:val="28"/>
          <w:szCs w:val="28"/>
          <w:rtl/>
          <w:lang w:bidi="ar-DZ"/>
        </w:rPr>
        <w:t xml:space="preserve"> الشعبيـة</w:t>
      </w:r>
    </w:p>
    <w:p w:rsidR="003B3687" w:rsidRPr="00921823" w:rsidRDefault="003B3687" w:rsidP="000442DC">
      <w:pPr>
        <w:spacing w:after="0"/>
        <w:jc w:val="center"/>
        <w:rPr>
          <w:rFonts w:ascii="Times New Roman" w:hAnsi="Times New Roman" w:cs="Times New Roman"/>
          <w:b/>
          <w:bCs/>
          <w:i/>
          <w:iCs/>
          <w:sz w:val="28"/>
          <w:szCs w:val="28"/>
        </w:rPr>
      </w:pPr>
      <w:r w:rsidRPr="00921823">
        <w:rPr>
          <w:rFonts w:ascii="Times New Roman" w:hAnsi="Times New Roman" w:cs="Times New Roman"/>
          <w:b/>
          <w:bCs/>
          <w:i/>
          <w:iCs/>
          <w:sz w:val="28"/>
          <w:szCs w:val="28"/>
        </w:rPr>
        <w:t>République Algérienne Démocratique et Populaire</w:t>
      </w:r>
    </w:p>
    <w:p w:rsidR="00574224" w:rsidRPr="00921823" w:rsidRDefault="00574224" w:rsidP="000442DC">
      <w:pPr>
        <w:spacing w:after="0"/>
        <w:jc w:val="center"/>
        <w:rPr>
          <w:rFonts w:ascii="Times New Roman" w:hAnsi="Times New Roman" w:cs="Times New Roman"/>
          <w:b/>
          <w:sz w:val="28"/>
          <w:szCs w:val="28"/>
        </w:rPr>
      </w:pPr>
      <w:r w:rsidRPr="00921823">
        <w:rPr>
          <w:rFonts w:ascii="Times New Roman" w:hAnsi="Times New Roman" w:cs="Times New Roman"/>
          <w:b/>
          <w:bCs/>
          <w:sz w:val="28"/>
          <w:szCs w:val="28"/>
          <w:rtl/>
          <w:lang w:bidi="ar-DZ"/>
        </w:rPr>
        <w:t xml:space="preserve">وزارة الـتعـلـيـم </w:t>
      </w:r>
      <w:r w:rsidR="00305F0D" w:rsidRPr="00921823">
        <w:rPr>
          <w:rFonts w:ascii="Times New Roman" w:hAnsi="Times New Roman" w:cs="Times New Roman"/>
          <w:b/>
          <w:bCs/>
          <w:sz w:val="28"/>
          <w:szCs w:val="28"/>
          <w:rtl/>
          <w:lang w:bidi="ar-DZ"/>
        </w:rPr>
        <w:t>الـعال</w:t>
      </w:r>
      <w:r w:rsidRPr="00921823">
        <w:rPr>
          <w:rFonts w:ascii="Times New Roman" w:hAnsi="Times New Roman" w:cs="Times New Roman"/>
          <w:b/>
          <w:bCs/>
          <w:sz w:val="28"/>
          <w:szCs w:val="28"/>
          <w:rtl/>
          <w:lang w:bidi="ar-DZ"/>
        </w:rPr>
        <w:t xml:space="preserve">ي </w:t>
      </w:r>
      <w:r w:rsidR="00305F0D" w:rsidRPr="00921823">
        <w:rPr>
          <w:rFonts w:ascii="Times New Roman" w:hAnsi="Times New Roman" w:cs="Times New Roman"/>
          <w:b/>
          <w:bCs/>
          <w:sz w:val="28"/>
          <w:szCs w:val="28"/>
          <w:rtl/>
          <w:lang w:bidi="ar-DZ"/>
        </w:rPr>
        <w:t>و الـبحث العـلـم</w:t>
      </w:r>
      <w:r w:rsidRPr="00921823">
        <w:rPr>
          <w:rFonts w:ascii="Times New Roman" w:hAnsi="Times New Roman" w:cs="Times New Roman"/>
          <w:b/>
          <w:bCs/>
          <w:sz w:val="28"/>
          <w:szCs w:val="28"/>
          <w:rtl/>
          <w:lang w:bidi="ar-DZ"/>
        </w:rPr>
        <w:t>ي</w:t>
      </w:r>
    </w:p>
    <w:p w:rsidR="003B3687" w:rsidRPr="00921823" w:rsidRDefault="003B3687" w:rsidP="000442DC">
      <w:pPr>
        <w:spacing w:after="0"/>
        <w:jc w:val="center"/>
        <w:rPr>
          <w:rFonts w:ascii="Times New Roman" w:hAnsi="Times New Roman" w:cs="Times New Roman"/>
          <w:b/>
          <w:bCs/>
          <w:i/>
          <w:iCs/>
          <w:sz w:val="28"/>
          <w:szCs w:val="28"/>
        </w:rPr>
      </w:pPr>
      <w:r w:rsidRPr="00921823">
        <w:rPr>
          <w:rFonts w:ascii="Times New Roman" w:hAnsi="Times New Roman" w:cs="Times New Roman"/>
          <w:b/>
          <w:bCs/>
          <w:i/>
          <w:iCs/>
          <w:sz w:val="28"/>
          <w:szCs w:val="28"/>
        </w:rPr>
        <w:t>Ministère de l’Enseignement Supérieur et de la Recherche Scientifique</w:t>
      </w:r>
    </w:p>
    <w:p w:rsidR="00574224" w:rsidRPr="00921823" w:rsidRDefault="00305F0D" w:rsidP="000442DC">
      <w:pPr>
        <w:tabs>
          <w:tab w:val="left" w:pos="-426"/>
          <w:tab w:val="left" w:pos="180"/>
          <w:tab w:val="left" w:pos="720"/>
          <w:tab w:val="left" w:pos="1080"/>
          <w:tab w:val="left" w:pos="5907"/>
          <w:tab w:val="left" w:pos="9900"/>
        </w:tabs>
        <w:spacing w:after="0"/>
        <w:ind w:right="-483"/>
        <w:jc w:val="center"/>
        <w:rPr>
          <w:rFonts w:ascii="Times New Roman" w:eastAsia="Arial Unicode MS" w:hAnsi="Times New Roman" w:cs="Times New Roman"/>
          <w:b/>
          <w:bCs/>
          <w:sz w:val="28"/>
          <w:szCs w:val="28"/>
          <w:lang w:bidi="ar-DZ"/>
        </w:rPr>
      </w:pPr>
      <w:r w:rsidRPr="00921823">
        <w:rPr>
          <w:rFonts w:ascii="Times New Roman" w:eastAsia="Arial Unicode MS" w:hAnsi="Times New Roman" w:cs="Times New Roman"/>
          <w:b/>
          <w:bCs/>
          <w:sz w:val="28"/>
          <w:szCs w:val="28"/>
          <w:rtl/>
          <w:lang w:bidi="ar-DZ"/>
        </w:rPr>
        <w:t>الـمفـتشـيـة  الـعـام</w:t>
      </w:r>
      <w:r w:rsidR="00574224" w:rsidRPr="00921823">
        <w:rPr>
          <w:rFonts w:ascii="Times New Roman" w:eastAsia="Arial Unicode MS" w:hAnsi="Times New Roman" w:cs="Times New Roman"/>
          <w:b/>
          <w:bCs/>
          <w:sz w:val="28"/>
          <w:szCs w:val="28"/>
          <w:rtl/>
          <w:lang w:bidi="ar-DZ"/>
        </w:rPr>
        <w:t>ة للبيداغوجية</w:t>
      </w:r>
    </w:p>
    <w:p w:rsidR="003B3687" w:rsidRPr="00921823" w:rsidRDefault="003B3687" w:rsidP="000442DC">
      <w:pPr>
        <w:spacing w:after="0"/>
        <w:jc w:val="center"/>
        <w:rPr>
          <w:rFonts w:ascii="Times New Roman" w:hAnsi="Times New Roman" w:cs="Times New Roman"/>
          <w:sz w:val="28"/>
          <w:szCs w:val="28"/>
        </w:rPr>
      </w:pPr>
      <w:r w:rsidRPr="00921823">
        <w:rPr>
          <w:rFonts w:ascii="Times New Roman" w:hAnsi="Times New Roman" w:cs="Times New Roman"/>
          <w:b/>
          <w:bCs/>
          <w:i/>
          <w:iCs/>
          <w:sz w:val="28"/>
          <w:szCs w:val="28"/>
        </w:rPr>
        <w:t xml:space="preserve">Inspection Générale de la Pédagogie </w:t>
      </w:r>
    </w:p>
    <w:p w:rsidR="003B3687" w:rsidRPr="00921823" w:rsidRDefault="003B3687" w:rsidP="000442DC">
      <w:pPr>
        <w:spacing w:after="0"/>
        <w:jc w:val="center"/>
        <w:rPr>
          <w:rFonts w:ascii="Times New Roman" w:hAnsi="Times New Roman" w:cs="Times New Roman"/>
          <w:b/>
          <w:bCs/>
          <w:szCs w:val="32"/>
        </w:rPr>
      </w:pPr>
    </w:p>
    <w:p w:rsidR="003B3687" w:rsidRPr="00921823" w:rsidRDefault="003B3687" w:rsidP="000442DC">
      <w:pPr>
        <w:jc w:val="center"/>
        <w:rPr>
          <w:rFonts w:ascii="Times New Roman" w:hAnsi="Times New Roman" w:cs="Times New Roman"/>
          <w:b/>
          <w:bCs/>
          <w:szCs w:val="32"/>
        </w:rPr>
      </w:pPr>
    </w:p>
    <w:p w:rsidR="005B64CC" w:rsidRPr="00921823" w:rsidRDefault="005B64CC" w:rsidP="000442DC">
      <w:pPr>
        <w:jc w:val="center"/>
        <w:rPr>
          <w:rFonts w:ascii="Times New Roman" w:hAnsi="Times New Roman" w:cs="Times New Roman"/>
          <w:b/>
          <w:bCs/>
          <w:szCs w:val="32"/>
        </w:rPr>
      </w:pPr>
    </w:p>
    <w:p w:rsidR="005B64CC" w:rsidRPr="00921823" w:rsidRDefault="005B64CC" w:rsidP="003B3687">
      <w:pPr>
        <w:jc w:val="center"/>
        <w:rPr>
          <w:rFonts w:ascii="Times New Roman" w:hAnsi="Times New Roman" w:cs="Times New Roman"/>
          <w:b/>
          <w:bCs/>
          <w:szCs w:val="32"/>
        </w:rPr>
      </w:pPr>
    </w:p>
    <w:p w:rsidR="000442DC" w:rsidRPr="00921823" w:rsidRDefault="000442DC" w:rsidP="003B3687">
      <w:pPr>
        <w:jc w:val="center"/>
        <w:rPr>
          <w:rFonts w:ascii="Times New Roman" w:hAnsi="Times New Roman" w:cs="Times New Roman"/>
          <w:b/>
          <w:bCs/>
          <w:szCs w:val="32"/>
        </w:rPr>
      </w:pPr>
    </w:p>
    <w:p w:rsidR="003B3687" w:rsidRDefault="003B3687" w:rsidP="003B3687">
      <w:pPr>
        <w:jc w:val="center"/>
        <w:rPr>
          <w:rFonts w:ascii="Times New Roman" w:hAnsi="Times New Roman" w:cs="Times New Roman"/>
          <w:b/>
          <w:bCs/>
          <w:sz w:val="52"/>
          <w:szCs w:val="52"/>
        </w:rPr>
      </w:pPr>
    </w:p>
    <w:p w:rsidR="00921823" w:rsidRPr="00921823" w:rsidRDefault="00921823" w:rsidP="003B3687">
      <w:pPr>
        <w:jc w:val="center"/>
        <w:rPr>
          <w:rFonts w:ascii="Times New Roman" w:hAnsi="Times New Roman" w:cs="Times New Roman"/>
          <w:b/>
          <w:bCs/>
          <w:sz w:val="52"/>
          <w:szCs w:val="52"/>
        </w:rPr>
      </w:pPr>
    </w:p>
    <w:p w:rsidR="003B3687" w:rsidRPr="00141612" w:rsidRDefault="00141612" w:rsidP="00141612">
      <w:pPr>
        <w:jc w:val="center"/>
        <w:rPr>
          <w:rFonts w:ascii="Times New Roman" w:hAnsi="Times New Roman" w:cs="Times New Roman"/>
          <w:sz w:val="52"/>
          <w:szCs w:val="52"/>
        </w:rPr>
      </w:pPr>
      <w:r w:rsidRPr="00921823">
        <w:rPr>
          <w:rFonts w:ascii="Times New Roman" w:hAnsi="Times New Roman" w:cs="Times New Roman"/>
          <w:b/>
          <w:bCs/>
          <w:sz w:val="52"/>
          <w:szCs w:val="52"/>
        </w:rPr>
        <w:t>Canevas</w:t>
      </w:r>
      <w:r>
        <w:rPr>
          <w:rFonts w:ascii="Times New Roman" w:hAnsi="Times New Roman" w:cs="Times New Roman"/>
          <w:sz w:val="52"/>
          <w:szCs w:val="52"/>
        </w:rPr>
        <w:t xml:space="preserve"> </w:t>
      </w:r>
      <w:r>
        <w:rPr>
          <w:rFonts w:ascii="Times New Roman" w:hAnsi="Times New Roman" w:cs="Times New Roman"/>
          <w:b/>
          <w:bCs/>
          <w:sz w:val="52"/>
          <w:szCs w:val="52"/>
        </w:rPr>
        <w:t>d’é</w:t>
      </w:r>
      <w:r w:rsidR="003B3687" w:rsidRPr="00921823">
        <w:rPr>
          <w:rFonts w:ascii="Times New Roman" w:hAnsi="Times New Roman" w:cs="Times New Roman"/>
          <w:b/>
          <w:bCs/>
          <w:sz w:val="52"/>
          <w:szCs w:val="52"/>
        </w:rPr>
        <w:t>labora</w:t>
      </w:r>
      <w:r w:rsidR="001E44BF" w:rsidRPr="00921823">
        <w:rPr>
          <w:rFonts w:ascii="Times New Roman" w:hAnsi="Times New Roman" w:cs="Times New Roman"/>
          <w:b/>
          <w:bCs/>
          <w:sz w:val="52"/>
          <w:szCs w:val="52"/>
        </w:rPr>
        <w:t>tion d’un Projet d’Etablissement Universitaire</w:t>
      </w:r>
    </w:p>
    <w:p w:rsidR="003B3687" w:rsidRPr="00921823" w:rsidRDefault="003B3687" w:rsidP="003B3687">
      <w:pPr>
        <w:jc w:val="center"/>
        <w:rPr>
          <w:rFonts w:ascii="Times New Roman" w:hAnsi="Times New Roman" w:cs="Times New Roman"/>
          <w:sz w:val="52"/>
          <w:szCs w:val="52"/>
        </w:rPr>
      </w:pPr>
    </w:p>
    <w:p w:rsidR="003B3687" w:rsidRPr="00921823" w:rsidRDefault="003B3687" w:rsidP="003B3687">
      <w:pPr>
        <w:jc w:val="center"/>
        <w:rPr>
          <w:rFonts w:ascii="Times New Roman" w:hAnsi="Times New Roman" w:cs="Times New Roman"/>
          <w:sz w:val="52"/>
          <w:szCs w:val="52"/>
        </w:rPr>
      </w:pPr>
    </w:p>
    <w:p w:rsidR="003B3687" w:rsidRPr="00921823" w:rsidRDefault="003B3687" w:rsidP="003B3687">
      <w:pPr>
        <w:jc w:val="center"/>
        <w:rPr>
          <w:rFonts w:ascii="Times New Roman" w:hAnsi="Times New Roman" w:cs="Times New Roman"/>
          <w:sz w:val="52"/>
          <w:szCs w:val="52"/>
        </w:rPr>
      </w:pPr>
    </w:p>
    <w:p w:rsidR="003F4F14" w:rsidRPr="00921823" w:rsidRDefault="003F4F14" w:rsidP="00E8285F">
      <w:pPr>
        <w:spacing w:line="240" w:lineRule="auto"/>
        <w:jc w:val="both"/>
        <w:rPr>
          <w:rFonts w:ascii="Times New Roman" w:hAnsi="Times New Roman" w:cs="Times New Roman"/>
          <w:sz w:val="52"/>
          <w:szCs w:val="52"/>
        </w:rPr>
      </w:pPr>
    </w:p>
    <w:p w:rsidR="001E44BF" w:rsidRPr="00921823" w:rsidRDefault="001E44BF" w:rsidP="00E8285F">
      <w:pPr>
        <w:spacing w:line="240" w:lineRule="auto"/>
        <w:jc w:val="both"/>
        <w:rPr>
          <w:rFonts w:ascii="Times New Roman" w:hAnsi="Times New Roman" w:cs="Times New Roman"/>
          <w:sz w:val="24"/>
          <w:szCs w:val="24"/>
        </w:rPr>
      </w:pPr>
    </w:p>
    <w:p w:rsidR="00952B70" w:rsidRPr="00921823" w:rsidRDefault="00952B70" w:rsidP="00697B45">
      <w:pPr>
        <w:spacing w:line="240" w:lineRule="auto"/>
        <w:jc w:val="both"/>
        <w:rPr>
          <w:rFonts w:ascii="Times New Roman" w:hAnsi="Times New Roman" w:cs="Times New Roman"/>
          <w:b/>
          <w:bCs/>
          <w:sz w:val="24"/>
          <w:szCs w:val="24"/>
        </w:rPr>
      </w:pPr>
    </w:p>
    <w:p w:rsidR="000442DC" w:rsidRPr="00921823" w:rsidRDefault="000442DC" w:rsidP="00697B45">
      <w:pPr>
        <w:spacing w:line="240" w:lineRule="auto"/>
        <w:jc w:val="both"/>
        <w:rPr>
          <w:rFonts w:ascii="Times New Roman" w:hAnsi="Times New Roman" w:cs="Times New Roman"/>
          <w:b/>
          <w:bCs/>
          <w:sz w:val="24"/>
          <w:szCs w:val="24"/>
        </w:rPr>
      </w:pPr>
    </w:p>
    <w:p w:rsidR="00921823" w:rsidRDefault="00921823" w:rsidP="000442DC">
      <w:pPr>
        <w:spacing w:line="240" w:lineRule="auto"/>
        <w:jc w:val="center"/>
        <w:rPr>
          <w:rFonts w:ascii="Times New Roman" w:hAnsi="Times New Roman" w:cs="Times New Roman"/>
          <w:b/>
          <w:bCs/>
          <w:color w:val="548DD4" w:themeColor="text2" w:themeTint="99"/>
          <w:sz w:val="32"/>
          <w:szCs w:val="32"/>
          <w:u w:val="single"/>
        </w:rPr>
      </w:pPr>
    </w:p>
    <w:p w:rsidR="00141612" w:rsidRPr="00921823" w:rsidRDefault="00141612" w:rsidP="000442DC">
      <w:pPr>
        <w:spacing w:line="240" w:lineRule="auto"/>
        <w:jc w:val="center"/>
        <w:rPr>
          <w:rFonts w:ascii="Times New Roman" w:hAnsi="Times New Roman" w:cs="Times New Roman"/>
          <w:b/>
          <w:bCs/>
          <w:color w:val="548DD4" w:themeColor="text2" w:themeTint="99"/>
          <w:sz w:val="32"/>
          <w:szCs w:val="32"/>
          <w:u w:val="single"/>
        </w:rPr>
      </w:pPr>
    </w:p>
    <w:p w:rsidR="0031679E" w:rsidRPr="004D3904" w:rsidRDefault="0031679E" w:rsidP="0031679E">
      <w:pPr>
        <w:spacing w:after="0" w:line="360" w:lineRule="auto"/>
        <w:jc w:val="center"/>
        <w:rPr>
          <w:rFonts w:asciiTheme="majorBidi" w:hAnsiTheme="majorBidi" w:cstheme="majorBidi"/>
          <w:b/>
          <w:bCs/>
          <w:sz w:val="44"/>
          <w:szCs w:val="44"/>
        </w:rPr>
      </w:pPr>
      <w:r w:rsidRPr="004D3904">
        <w:rPr>
          <w:rFonts w:asciiTheme="majorBidi" w:hAnsiTheme="majorBidi" w:cstheme="majorBidi"/>
          <w:b/>
          <w:bCs/>
          <w:sz w:val="44"/>
          <w:szCs w:val="44"/>
        </w:rPr>
        <w:lastRenderedPageBreak/>
        <w:t>S</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o</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m</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m</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a</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i</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r</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 xml:space="preserve">e </w:t>
      </w: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A35CDD" w:rsidRPr="0075295A" w:rsidRDefault="00A35CDD" w:rsidP="00F51E98">
      <w:pPr>
        <w:pStyle w:val="Paragraphedeliste"/>
        <w:numPr>
          <w:ilvl w:val="0"/>
          <w:numId w:val="13"/>
        </w:numPr>
        <w:tabs>
          <w:tab w:val="left" w:pos="426"/>
        </w:tabs>
        <w:spacing w:line="240" w:lineRule="auto"/>
        <w:ind w:left="0" w:firstLine="0"/>
        <w:rPr>
          <w:rFonts w:asciiTheme="majorBidi" w:hAnsiTheme="majorBidi" w:cstheme="majorBidi"/>
          <w:b/>
          <w:bCs/>
          <w:color w:val="548DD4" w:themeColor="text2" w:themeTint="99"/>
          <w:sz w:val="32"/>
          <w:szCs w:val="32"/>
          <w:u w:val="single"/>
        </w:rPr>
      </w:pPr>
      <w:r w:rsidRPr="0075295A">
        <w:rPr>
          <w:rFonts w:asciiTheme="majorBidi" w:hAnsiTheme="majorBidi" w:cstheme="majorBidi"/>
          <w:b/>
          <w:bCs/>
          <w:color w:val="548DD4" w:themeColor="text2" w:themeTint="99"/>
          <w:sz w:val="32"/>
          <w:szCs w:val="32"/>
          <w:u w:val="single"/>
        </w:rPr>
        <w:t>NOTE METHODOLOGIQUE</w:t>
      </w:r>
    </w:p>
    <w:p w:rsidR="0031679E" w:rsidRPr="0075295A" w:rsidRDefault="0031679E" w:rsidP="0032336A">
      <w:pPr>
        <w:spacing w:line="240" w:lineRule="auto"/>
        <w:rPr>
          <w:rFonts w:asciiTheme="majorBidi" w:hAnsiTheme="majorBidi" w:cstheme="majorBidi"/>
          <w:b/>
          <w:bCs/>
          <w:color w:val="548DD4" w:themeColor="text2" w:themeTint="99"/>
          <w:sz w:val="32"/>
          <w:szCs w:val="32"/>
          <w:u w:val="single"/>
        </w:rPr>
      </w:pPr>
    </w:p>
    <w:p w:rsidR="00A35CDD" w:rsidRPr="0075295A" w:rsidRDefault="00A35CDD" w:rsidP="00A35CDD">
      <w:pPr>
        <w:spacing w:line="240" w:lineRule="auto"/>
        <w:jc w:val="both"/>
        <w:rPr>
          <w:rFonts w:asciiTheme="majorBidi" w:hAnsiTheme="majorBidi" w:cstheme="majorBidi"/>
          <w:b/>
          <w:bCs/>
          <w:sz w:val="32"/>
          <w:szCs w:val="32"/>
        </w:rPr>
      </w:pPr>
      <w:r w:rsidRPr="0075295A">
        <w:rPr>
          <w:rFonts w:asciiTheme="majorBidi" w:hAnsiTheme="majorBidi" w:cstheme="majorBidi"/>
          <w:b/>
          <w:bCs/>
          <w:sz w:val="32"/>
          <w:szCs w:val="32"/>
        </w:rPr>
        <w:t xml:space="preserve">I/-  </w:t>
      </w:r>
      <w:r w:rsidRPr="0075295A">
        <w:rPr>
          <w:rFonts w:asciiTheme="majorBidi" w:hAnsiTheme="majorBidi" w:cstheme="majorBidi"/>
          <w:b/>
          <w:bCs/>
          <w:sz w:val="32"/>
          <w:szCs w:val="32"/>
          <w:u w:val="single"/>
        </w:rPr>
        <w:t>Préambule</w:t>
      </w:r>
      <w:r w:rsidRPr="0075295A">
        <w:rPr>
          <w:rFonts w:asciiTheme="majorBidi" w:hAnsiTheme="majorBidi" w:cstheme="majorBidi"/>
          <w:b/>
          <w:bCs/>
          <w:sz w:val="32"/>
          <w:szCs w:val="32"/>
        </w:rPr>
        <w:t xml:space="preserve"> : </w:t>
      </w: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911890" w:rsidRPr="0075295A" w:rsidRDefault="00911890" w:rsidP="00F51E98">
      <w:pPr>
        <w:pStyle w:val="Paragraphedeliste"/>
        <w:numPr>
          <w:ilvl w:val="0"/>
          <w:numId w:val="7"/>
        </w:numPr>
        <w:tabs>
          <w:tab w:val="left" w:pos="284"/>
        </w:tabs>
        <w:ind w:left="284" w:firstLine="0"/>
        <w:rPr>
          <w:rFonts w:asciiTheme="majorBidi" w:hAnsiTheme="majorBidi" w:cstheme="majorBidi"/>
          <w:sz w:val="28"/>
          <w:szCs w:val="28"/>
        </w:rPr>
      </w:pPr>
      <w:r w:rsidRPr="0075295A">
        <w:rPr>
          <w:rFonts w:asciiTheme="majorBidi" w:hAnsiTheme="majorBidi" w:cstheme="majorBidi"/>
          <w:sz w:val="28"/>
          <w:szCs w:val="28"/>
        </w:rPr>
        <w:t xml:space="preserve">Historique  de  </w:t>
      </w:r>
      <w:r w:rsidR="00F51E98">
        <w:rPr>
          <w:rFonts w:asciiTheme="majorBidi" w:hAnsiTheme="majorBidi" w:cstheme="majorBidi"/>
          <w:sz w:val="28"/>
          <w:szCs w:val="28"/>
        </w:rPr>
        <w:t>l’établissement  universitaire </w:t>
      </w:r>
    </w:p>
    <w:p w:rsidR="007B4E96" w:rsidRPr="0075295A" w:rsidRDefault="0075295A" w:rsidP="00F51E98">
      <w:pPr>
        <w:pStyle w:val="Paragraphedeliste"/>
        <w:numPr>
          <w:ilvl w:val="0"/>
          <w:numId w:val="18"/>
        </w:numPr>
        <w:spacing w:after="0"/>
        <w:ind w:left="284" w:firstLine="0"/>
        <w:rPr>
          <w:rFonts w:asciiTheme="majorBidi" w:hAnsiTheme="majorBidi" w:cstheme="majorBidi"/>
          <w:sz w:val="28"/>
          <w:szCs w:val="28"/>
        </w:rPr>
      </w:pPr>
      <w:r w:rsidRPr="0075295A">
        <w:rPr>
          <w:rFonts w:asciiTheme="majorBidi" w:hAnsiTheme="majorBidi" w:cstheme="majorBidi"/>
          <w:sz w:val="28"/>
          <w:szCs w:val="28"/>
        </w:rPr>
        <w:t xml:space="preserve"> </w:t>
      </w:r>
      <w:r w:rsidR="007B4E96" w:rsidRPr="0075295A">
        <w:rPr>
          <w:rFonts w:asciiTheme="majorBidi" w:hAnsiTheme="majorBidi" w:cstheme="majorBidi"/>
          <w:sz w:val="28"/>
          <w:szCs w:val="28"/>
        </w:rPr>
        <w:t>Présentation  de  l’établissement universita</w:t>
      </w:r>
      <w:r w:rsidR="00F51E98">
        <w:rPr>
          <w:rFonts w:asciiTheme="majorBidi" w:hAnsiTheme="majorBidi" w:cstheme="majorBidi"/>
          <w:sz w:val="28"/>
          <w:szCs w:val="28"/>
        </w:rPr>
        <w:t>ire </w:t>
      </w:r>
      <w:r w:rsidR="007B4E96" w:rsidRPr="0075295A">
        <w:rPr>
          <w:rFonts w:asciiTheme="majorBidi" w:hAnsiTheme="majorBidi" w:cstheme="majorBidi"/>
          <w:sz w:val="28"/>
          <w:szCs w:val="28"/>
        </w:rPr>
        <w:t xml:space="preserve"> </w:t>
      </w:r>
    </w:p>
    <w:p w:rsidR="00697A2C" w:rsidRPr="0075295A" w:rsidRDefault="00C0405F" w:rsidP="00F51E98">
      <w:pPr>
        <w:pStyle w:val="Paragraphedeliste"/>
        <w:numPr>
          <w:ilvl w:val="0"/>
          <w:numId w:val="18"/>
        </w:numPr>
        <w:spacing w:after="0"/>
        <w:ind w:left="284" w:firstLine="0"/>
        <w:rPr>
          <w:rFonts w:asciiTheme="majorBidi" w:hAnsiTheme="majorBidi" w:cstheme="majorBidi"/>
          <w:sz w:val="28"/>
          <w:szCs w:val="28"/>
        </w:rPr>
      </w:pPr>
      <w:r w:rsidRPr="0075295A">
        <w:rPr>
          <w:rFonts w:asciiTheme="majorBidi" w:hAnsiTheme="majorBidi" w:cstheme="majorBidi"/>
          <w:sz w:val="28"/>
          <w:szCs w:val="28"/>
        </w:rPr>
        <w:t xml:space="preserve"> </w:t>
      </w:r>
      <w:r w:rsidR="00697A2C" w:rsidRPr="0075295A">
        <w:rPr>
          <w:rFonts w:asciiTheme="majorBidi" w:hAnsiTheme="majorBidi" w:cstheme="majorBidi"/>
          <w:sz w:val="28"/>
          <w:szCs w:val="28"/>
        </w:rPr>
        <w:t xml:space="preserve">Analyse de l’environnement à travers le diagnostic  </w:t>
      </w:r>
      <w:r w:rsidR="00511C5E" w:rsidRPr="0075295A">
        <w:rPr>
          <w:rFonts w:asciiTheme="majorBidi" w:hAnsiTheme="majorBidi" w:cstheme="majorBidi"/>
          <w:sz w:val="28"/>
          <w:szCs w:val="28"/>
        </w:rPr>
        <w:t>de  l’établissement </w:t>
      </w:r>
      <w:r w:rsidR="00697A2C" w:rsidRPr="0075295A">
        <w:rPr>
          <w:rFonts w:asciiTheme="majorBidi" w:hAnsiTheme="majorBidi" w:cstheme="majorBidi"/>
          <w:sz w:val="28"/>
          <w:szCs w:val="28"/>
        </w:rPr>
        <w:t xml:space="preserve">  </w:t>
      </w:r>
    </w:p>
    <w:p w:rsidR="0012498C" w:rsidRPr="0075295A" w:rsidRDefault="0012498C" w:rsidP="00F51E98">
      <w:pPr>
        <w:pStyle w:val="Paragraphedeliste"/>
        <w:numPr>
          <w:ilvl w:val="0"/>
          <w:numId w:val="18"/>
        </w:numPr>
        <w:spacing w:after="0"/>
        <w:ind w:left="284" w:firstLine="0"/>
        <w:rPr>
          <w:rFonts w:asciiTheme="majorBidi" w:hAnsiTheme="majorBidi" w:cstheme="majorBidi"/>
          <w:sz w:val="28"/>
          <w:szCs w:val="28"/>
        </w:rPr>
      </w:pPr>
      <w:r w:rsidRPr="0075295A">
        <w:rPr>
          <w:rFonts w:asciiTheme="majorBidi" w:hAnsiTheme="majorBidi" w:cstheme="majorBidi"/>
          <w:sz w:val="28"/>
          <w:szCs w:val="28"/>
        </w:rPr>
        <w:t xml:space="preserve">Formulation de la vision stratégique et des  valeurs défendues </w:t>
      </w:r>
    </w:p>
    <w:p w:rsidR="0031679E" w:rsidRPr="0075295A" w:rsidRDefault="0012498C" w:rsidP="00F51E98">
      <w:pPr>
        <w:pStyle w:val="Paragraphedeliste"/>
        <w:ind w:left="735"/>
        <w:rPr>
          <w:rFonts w:asciiTheme="majorBidi" w:hAnsiTheme="majorBidi" w:cstheme="majorBidi"/>
          <w:color w:val="548DD4" w:themeColor="text2" w:themeTint="99"/>
          <w:sz w:val="28"/>
          <w:szCs w:val="28"/>
          <w:u w:val="single"/>
        </w:rPr>
      </w:pPr>
      <w:r w:rsidRPr="0075295A">
        <w:rPr>
          <w:rFonts w:asciiTheme="majorBidi" w:hAnsiTheme="majorBidi" w:cstheme="majorBidi"/>
          <w:sz w:val="28"/>
          <w:szCs w:val="28"/>
        </w:rPr>
        <w:t xml:space="preserve"> par l’établissement  universitaire </w:t>
      </w:r>
    </w:p>
    <w:p w:rsidR="004C49FB" w:rsidRPr="0075295A" w:rsidRDefault="00C0405F" w:rsidP="0075295A">
      <w:pPr>
        <w:rPr>
          <w:rFonts w:asciiTheme="majorBidi" w:hAnsiTheme="majorBidi" w:cstheme="majorBidi"/>
          <w:sz w:val="28"/>
          <w:szCs w:val="28"/>
        </w:rPr>
      </w:pPr>
      <w:r w:rsidRPr="0075295A">
        <w:rPr>
          <w:rFonts w:asciiTheme="majorBidi" w:hAnsiTheme="majorBidi" w:cstheme="majorBidi"/>
          <w:sz w:val="28"/>
          <w:szCs w:val="28"/>
        </w:rPr>
        <w:t xml:space="preserve">    </w:t>
      </w:r>
      <w:r w:rsidR="004C49FB" w:rsidRPr="0075295A">
        <w:rPr>
          <w:rFonts w:asciiTheme="majorBidi" w:hAnsiTheme="majorBidi" w:cstheme="majorBidi"/>
          <w:sz w:val="28"/>
          <w:szCs w:val="28"/>
        </w:rPr>
        <w:t>5-</w:t>
      </w:r>
      <w:r w:rsidR="00511C5E" w:rsidRPr="0075295A">
        <w:rPr>
          <w:rFonts w:asciiTheme="majorBidi" w:hAnsiTheme="majorBidi" w:cstheme="majorBidi"/>
          <w:sz w:val="28"/>
          <w:szCs w:val="28"/>
        </w:rPr>
        <w:t xml:space="preserve"> </w:t>
      </w:r>
      <w:r w:rsidR="0075295A" w:rsidRPr="0075295A">
        <w:rPr>
          <w:rFonts w:asciiTheme="majorBidi" w:hAnsiTheme="majorBidi" w:cstheme="majorBidi"/>
          <w:sz w:val="28"/>
          <w:szCs w:val="28"/>
        </w:rPr>
        <w:t xml:space="preserve"> </w:t>
      </w:r>
      <w:r w:rsidR="00511C5E" w:rsidRPr="0075295A">
        <w:rPr>
          <w:rFonts w:asciiTheme="majorBidi" w:hAnsiTheme="majorBidi" w:cstheme="majorBidi"/>
          <w:sz w:val="28"/>
          <w:szCs w:val="28"/>
        </w:rPr>
        <w:t>Définition  des  objectifs </w:t>
      </w:r>
    </w:p>
    <w:p w:rsidR="00511C5E" w:rsidRPr="0075295A" w:rsidRDefault="00C0405F" w:rsidP="0075295A">
      <w:pPr>
        <w:spacing w:line="240" w:lineRule="auto"/>
        <w:rPr>
          <w:rFonts w:asciiTheme="majorBidi" w:hAnsiTheme="majorBidi" w:cstheme="majorBidi"/>
          <w:sz w:val="28"/>
          <w:szCs w:val="28"/>
        </w:rPr>
      </w:pPr>
      <w:r w:rsidRPr="0075295A">
        <w:rPr>
          <w:rFonts w:asciiTheme="majorBidi" w:hAnsiTheme="majorBidi" w:cstheme="majorBidi"/>
          <w:sz w:val="28"/>
          <w:szCs w:val="28"/>
        </w:rPr>
        <w:t xml:space="preserve">    </w:t>
      </w:r>
      <w:r w:rsidR="00511C5E" w:rsidRPr="0075295A">
        <w:rPr>
          <w:rFonts w:asciiTheme="majorBidi" w:hAnsiTheme="majorBidi" w:cstheme="majorBidi"/>
          <w:sz w:val="28"/>
          <w:szCs w:val="28"/>
        </w:rPr>
        <w:t xml:space="preserve">6- </w:t>
      </w:r>
      <w:r w:rsidR="0075295A" w:rsidRPr="0075295A">
        <w:rPr>
          <w:rFonts w:asciiTheme="majorBidi" w:hAnsiTheme="majorBidi" w:cstheme="majorBidi"/>
          <w:sz w:val="28"/>
          <w:szCs w:val="28"/>
        </w:rPr>
        <w:t xml:space="preserve"> </w:t>
      </w:r>
      <w:r w:rsidR="00511C5E" w:rsidRPr="0075295A">
        <w:rPr>
          <w:rFonts w:asciiTheme="majorBidi" w:hAnsiTheme="majorBidi" w:cstheme="majorBidi"/>
          <w:sz w:val="28"/>
          <w:szCs w:val="28"/>
        </w:rPr>
        <w:t>Traduction  de  ses  objectifs  en  actions :</w:t>
      </w:r>
    </w:p>
    <w:p w:rsidR="00C0405F" w:rsidRPr="0075295A" w:rsidRDefault="00C0405F" w:rsidP="0075295A">
      <w:pPr>
        <w:spacing w:after="0" w:line="240" w:lineRule="auto"/>
        <w:rPr>
          <w:rFonts w:asciiTheme="majorBidi" w:hAnsiTheme="majorBidi" w:cstheme="majorBidi"/>
          <w:sz w:val="28"/>
          <w:szCs w:val="28"/>
        </w:rPr>
      </w:pPr>
      <w:r w:rsidRPr="0075295A">
        <w:rPr>
          <w:rFonts w:asciiTheme="majorBidi" w:hAnsiTheme="majorBidi" w:cstheme="majorBidi"/>
          <w:sz w:val="28"/>
          <w:szCs w:val="28"/>
        </w:rPr>
        <w:t xml:space="preserve">    </w:t>
      </w:r>
      <w:r w:rsidR="000D7346" w:rsidRPr="0075295A">
        <w:rPr>
          <w:rFonts w:asciiTheme="majorBidi" w:hAnsiTheme="majorBidi" w:cstheme="majorBidi"/>
          <w:sz w:val="28"/>
          <w:szCs w:val="28"/>
        </w:rPr>
        <w:t xml:space="preserve">7- </w:t>
      </w:r>
      <w:r w:rsidR="0075295A" w:rsidRPr="0075295A">
        <w:rPr>
          <w:rFonts w:asciiTheme="majorBidi" w:hAnsiTheme="majorBidi" w:cstheme="majorBidi"/>
          <w:sz w:val="28"/>
          <w:szCs w:val="28"/>
        </w:rPr>
        <w:t xml:space="preserve"> </w:t>
      </w:r>
      <w:r w:rsidR="000D7346" w:rsidRPr="0075295A">
        <w:rPr>
          <w:rFonts w:asciiTheme="majorBidi" w:hAnsiTheme="majorBidi" w:cstheme="majorBidi"/>
          <w:sz w:val="28"/>
          <w:szCs w:val="28"/>
        </w:rPr>
        <w:t xml:space="preserve">Accompagnement  budgétaire  pour  la  réalisation  du  projet </w:t>
      </w:r>
      <w:r w:rsidRPr="0075295A">
        <w:rPr>
          <w:rFonts w:asciiTheme="majorBidi" w:hAnsiTheme="majorBidi" w:cstheme="majorBidi"/>
          <w:sz w:val="28"/>
          <w:szCs w:val="28"/>
        </w:rPr>
        <w:t xml:space="preserve"> </w:t>
      </w:r>
    </w:p>
    <w:p w:rsidR="0075295A" w:rsidRPr="0075295A" w:rsidRDefault="00C0405F" w:rsidP="00C0405F">
      <w:pPr>
        <w:spacing w:after="0" w:line="240" w:lineRule="auto"/>
        <w:rPr>
          <w:rFonts w:asciiTheme="majorBidi" w:hAnsiTheme="majorBidi" w:cstheme="majorBidi"/>
          <w:sz w:val="28"/>
          <w:szCs w:val="28"/>
        </w:rPr>
      </w:pPr>
      <w:r w:rsidRPr="0075295A">
        <w:rPr>
          <w:rFonts w:asciiTheme="majorBidi" w:hAnsiTheme="majorBidi" w:cstheme="majorBidi"/>
          <w:sz w:val="28"/>
          <w:szCs w:val="28"/>
        </w:rPr>
        <w:t xml:space="preserve">         </w:t>
      </w:r>
      <w:r w:rsidR="0075295A" w:rsidRPr="0075295A">
        <w:rPr>
          <w:rFonts w:asciiTheme="majorBidi" w:hAnsiTheme="majorBidi" w:cstheme="majorBidi"/>
          <w:sz w:val="28"/>
          <w:szCs w:val="28"/>
        </w:rPr>
        <w:t>d’établissement.</w:t>
      </w:r>
    </w:p>
    <w:p w:rsidR="000D7346" w:rsidRPr="0075295A" w:rsidRDefault="0075295A" w:rsidP="00C0405F">
      <w:pPr>
        <w:spacing w:after="0" w:line="240" w:lineRule="auto"/>
        <w:rPr>
          <w:rFonts w:asciiTheme="majorBidi" w:hAnsiTheme="majorBidi" w:cstheme="majorBidi"/>
          <w:sz w:val="16"/>
          <w:szCs w:val="16"/>
        </w:rPr>
      </w:pPr>
      <w:r w:rsidRPr="0075295A">
        <w:rPr>
          <w:rFonts w:asciiTheme="majorBidi" w:hAnsiTheme="majorBidi" w:cstheme="majorBidi"/>
          <w:sz w:val="28"/>
          <w:szCs w:val="28"/>
        </w:rPr>
        <w:t> </w:t>
      </w:r>
    </w:p>
    <w:p w:rsidR="00176D2E" w:rsidRPr="00FF3EBC" w:rsidRDefault="008E4898" w:rsidP="00731A1F">
      <w:pPr>
        <w:pStyle w:val="Paragraphedeliste"/>
        <w:numPr>
          <w:ilvl w:val="0"/>
          <w:numId w:val="23"/>
        </w:numPr>
        <w:tabs>
          <w:tab w:val="left" w:pos="284"/>
        </w:tabs>
        <w:spacing w:after="0" w:line="240" w:lineRule="auto"/>
        <w:ind w:left="0" w:firstLine="0"/>
        <w:rPr>
          <w:rFonts w:asciiTheme="majorBidi" w:hAnsiTheme="majorBidi" w:cstheme="majorBidi"/>
          <w:sz w:val="28"/>
          <w:szCs w:val="28"/>
        </w:rPr>
      </w:pPr>
      <w:r w:rsidRPr="00FF3EBC">
        <w:rPr>
          <w:rFonts w:asciiTheme="majorBidi" w:hAnsiTheme="majorBidi" w:cstheme="majorBidi"/>
          <w:sz w:val="28"/>
          <w:szCs w:val="28"/>
        </w:rPr>
        <w:t xml:space="preserve">Les  étapes  de  mise  en  œuvre  du  projet  </w:t>
      </w:r>
      <w:r w:rsidR="00483B15">
        <w:rPr>
          <w:rFonts w:asciiTheme="majorBidi" w:hAnsiTheme="majorBidi" w:cstheme="majorBidi"/>
          <w:sz w:val="28"/>
          <w:szCs w:val="28"/>
        </w:rPr>
        <w:t>d’établissement  universitaire </w:t>
      </w:r>
    </w:p>
    <w:p w:rsidR="0075295A" w:rsidRPr="0075295A" w:rsidRDefault="0075295A" w:rsidP="00C0405F">
      <w:pPr>
        <w:spacing w:after="0" w:line="240" w:lineRule="auto"/>
        <w:rPr>
          <w:rFonts w:asciiTheme="majorBidi" w:hAnsiTheme="majorBidi" w:cstheme="majorBidi"/>
          <w:sz w:val="28"/>
          <w:szCs w:val="28"/>
        </w:rPr>
      </w:pPr>
    </w:p>
    <w:p w:rsidR="00680531" w:rsidRPr="0075295A" w:rsidRDefault="00680531" w:rsidP="00483B15">
      <w:pPr>
        <w:pStyle w:val="Paragraphedeliste"/>
        <w:numPr>
          <w:ilvl w:val="0"/>
          <w:numId w:val="16"/>
        </w:numPr>
        <w:spacing w:line="240" w:lineRule="auto"/>
        <w:rPr>
          <w:rFonts w:asciiTheme="majorBidi" w:hAnsiTheme="majorBidi" w:cstheme="majorBidi"/>
          <w:sz w:val="28"/>
          <w:szCs w:val="28"/>
        </w:rPr>
      </w:pPr>
      <w:r w:rsidRPr="0075295A">
        <w:rPr>
          <w:rFonts w:asciiTheme="majorBidi" w:hAnsiTheme="majorBidi" w:cstheme="majorBidi"/>
          <w:sz w:val="28"/>
          <w:szCs w:val="28"/>
        </w:rPr>
        <w:t>Le Comité de pilotage</w:t>
      </w:r>
      <w:r w:rsidR="00176D2E" w:rsidRPr="0075295A">
        <w:rPr>
          <w:rFonts w:asciiTheme="majorBidi" w:hAnsiTheme="majorBidi" w:cstheme="majorBidi"/>
          <w:sz w:val="28"/>
          <w:szCs w:val="28"/>
        </w:rPr>
        <w:t>.</w:t>
      </w:r>
    </w:p>
    <w:p w:rsidR="00680531" w:rsidRPr="0075295A" w:rsidRDefault="00176D2E" w:rsidP="00483B15">
      <w:pPr>
        <w:pStyle w:val="Paragraphedeliste"/>
        <w:numPr>
          <w:ilvl w:val="0"/>
          <w:numId w:val="16"/>
        </w:numPr>
        <w:tabs>
          <w:tab w:val="left" w:pos="851"/>
        </w:tabs>
        <w:spacing w:line="240" w:lineRule="auto"/>
        <w:rPr>
          <w:rFonts w:asciiTheme="majorBidi" w:hAnsiTheme="majorBidi" w:cstheme="majorBidi"/>
          <w:sz w:val="28"/>
          <w:szCs w:val="28"/>
        </w:rPr>
      </w:pPr>
      <w:r w:rsidRPr="0075295A">
        <w:rPr>
          <w:rFonts w:asciiTheme="majorBidi" w:hAnsiTheme="majorBidi" w:cstheme="majorBidi"/>
          <w:sz w:val="28"/>
          <w:szCs w:val="28"/>
        </w:rPr>
        <w:t>U</w:t>
      </w:r>
      <w:r w:rsidR="00680531" w:rsidRPr="0075295A">
        <w:rPr>
          <w:rFonts w:asciiTheme="majorBidi" w:hAnsiTheme="majorBidi" w:cstheme="majorBidi"/>
          <w:sz w:val="28"/>
          <w:szCs w:val="28"/>
        </w:rPr>
        <w:t>n</w:t>
      </w:r>
      <w:r w:rsidRPr="0075295A">
        <w:rPr>
          <w:rFonts w:asciiTheme="majorBidi" w:hAnsiTheme="majorBidi" w:cstheme="majorBidi"/>
          <w:sz w:val="28"/>
          <w:szCs w:val="28"/>
        </w:rPr>
        <w:t xml:space="preserve">  Groupe de travail transversal.</w:t>
      </w:r>
    </w:p>
    <w:p w:rsidR="00680531" w:rsidRPr="0075295A" w:rsidRDefault="00176D2E" w:rsidP="00483B15">
      <w:pPr>
        <w:pStyle w:val="Paragraphedeliste"/>
        <w:numPr>
          <w:ilvl w:val="0"/>
          <w:numId w:val="16"/>
        </w:numPr>
        <w:tabs>
          <w:tab w:val="left" w:pos="851"/>
        </w:tabs>
        <w:spacing w:line="240" w:lineRule="auto"/>
        <w:rPr>
          <w:rFonts w:asciiTheme="majorBidi" w:hAnsiTheme="majorBidi" w:cstheme="majorBidi"/>
          <w:sz w:val="28"/>
          <w:szCs w:val="28"/>
        </w:rPr>
      </w:pPr>
      <w:r w:rsidRPr="0075295A">
        <w:rPr>
          <w:rFonts w:asciiTheme="majorBidi" w:hAnsiTheme="majorBidi" w:cstheme="majorBidi"/>
          <w:sz w:val="28"/>
          <w:szCs w:val="28"/>
        </w:rPr>
        <w:t>D</w:t>
      </w:r>
      <w:r w:rsidR="00680531" w:rsidRPr="0075295A">
        <w:rPr>
          <w:rFonts w:asciiTheme="majorBidi" w:hAnsiTheme="majorBidi" w:cstheme="majorBidi"/>
          <w:sz w:val="28"/>
          <w:szCs w:val="28"/>
        </w:rPr>
        <w:t xml:space="preserve">es Groupes de travail  thématiques par domaine de formations, </w:t>
      </w:r>
    </w:p>
    <w:p w:rsidR="00680531" w:rsidRPr="0075295A" w:rsidRDefault="00680531" w:rsidP="00483B15">
      <w:pPr>
        <w:pStyle w:val="Paragraphedeliste"/>
        <w:tabs>
          <w:tab w:val="left" w:pos="851"/>
        </w:tabs>
        <w:spacing w:line="240" w:lineRule="auto"/>
        <w:ind w:left="567"/>
        <w:rPr>
          <w:rFonts w:asciiTheme="majorBidi" w:hAnsiTheme="majorBidi" w:cstheme="majorBidi"/>
          <w:sz w:val="28"/>
          <w:szCs w:val="28"/>
        </w:rPr>
      </w:pPr>
      <w:r w:rsidRPr="0075295A">
        <w:rPr>
          <w:rFonts w:asciiTheme="majorBidi" w:hAnsiTheme="majorBidi" w:cstheme="majorBidi"/>
          <w:sz w:val="28"/>
          <w:szCs w:val="28"/>
        </w:rPr>
        <w:t xml:space="preserve">   filières et spécialités.</w:t>
      </w:r>
    </w:p>
    <w:p w:rsidR="00680531" w:rsidRDefault="00680531" w:rsidP="00483B15">
      <w:pPr>
        <w:pStyle w:val="Paragraphedeliste"/>
        <w:tabs>
          <w:tab w:val="left" w:pos="851"/>
        </w:tabs>
        <w:spacing w:line="240" w:lineRule="auto"/>
        <w:ind w:left="567"/>
        <w:rPr>
          <w:rFonts w:asciiTheme="majorBidi" w:hAnsiTheme="majorBidi" w:cstheme="majorBidi"/>
          <w:sz w:val="28"/>
          <w:szCs w:val="28"/>
        </w:rPr>
      </w:pPr>
    </w:p>
    <w:p w:rsidR="00483B15" w:rsidRPr="0075295A" w:rsidRDefault="00483B15" w:rsidP="00483B15">
      <w:pPr>
        <w:pStyle w:val="Paragraphedeliste"/>
        <w:tabs>
          <w:tab w:val="left" w:pos="851"/>
        </w:tabs>
        <w:spacing w:line="240" w:lineRule="auto"/>
        <w:ind w:left="567"/>
        <w:rPr>
          <w:rFonts w:asciiTheme="majorBidi" w:hAnsiTheme="majorBidi" w:cstheme="majorBidi"/>
          <w:sz w:val="28"/>
          <w:szCs w:val="28"/>
        </w:rPr>
      </w:pPr>
    </w:p>
    <w:p w:rsidR="00BF45FD" w:rsidRPr="00FF3EBC" w:rsidRDefault="00BF45FD" w:rsidP="00731A1F">
      <w:pPr>
        <w:pStyle w:val="Paragraphedeliste"/>
        <w:numPr>
          <w:ilvl w:val="0"/>
          <w:numId w:val="23"/>
        </w:numPr>
        <w:tabs>
          <w:tab w:val="left" w:pos="426"/>
        </w:tabs>
        <w:spacing w:after="0" w:line="240" w:lineRule="auto"/>
        <w:ind w:left="142" w:firstLine="0"/>
        <w:rPr>
          <w:rFonts w:asciiTheme="majorBidi" w:hAnsiTheme="majorBidi" w:cstheme="majorBidi"/>
          <w:sz w:val="32"/>
          <w:szCs w:val="32"/>
        </w:rPr>
      </w:pPr>
      <w:r w:rsidRPr="00FF3EBC">
        <w:rPr>
          <w:rFonts w:asciiTheme="majorBidi" w:hAnsiTheme="majorBidi" w:cstheme="majorBidi"/>
          <w:sz w:val="32"/>
          <w:szCs w:val="32"/>
        </w:rPr>
        <w:t>Le dispositif d’évaluation du projet d’établissement </w:t>
      </w:r>
    </w:p>
    <w:p w:rsidR="00BF45FD" w:rsidRPr="0075295A" w:rsidRDefault="00BF45FD" w:rsidP="00BF45FD">
      <w:pPr>
        <w:spacing w:after="0" w:line="240" w:lineRule="auto"/>
        <w:rPr>
          <w:rFonts w:asciiTheme="majorBidi" w:hAnsiTheme="majorBidi" w:cstheme="majorBidi"/>
          <w:sz w:val="28"/>
          <w:szCs w:val="28"/>
        </w:rPr>
      </w:pPr>
    </w:p>
    <w:p w:rsidR="0031679E" w:rsidRPr="0075295A" w:rsidRDefault="0031679E" w:rsidP="0031679E">
      <w:pPr>
        <w:pStyle w:val="Paragraphedeliste"/>
        <w:spacing w:line="240" w:lineRule="auto"/>
        <w:ind w:left="735"/>
        <w:rPr>
          <w:rFonts w:asciiTheme="majorBidi" w:hAnsiTheme="majorBidi" w:cstheme="majorBidi"/>
          <w:color w:val="548DD4" w:themeColor="text2" w:themeTint="99"/>
          <w:sz w:val="32"/>
          <w:szCs w:val="32"/>
          <w:u w:val="single"/>
        </w:rPr>
      </w:pP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75295A" w:rsidRPr="0075295A" w:rsidRDefault="0075295A"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F51E98" w:rsidRDefault="0031679E" w:rsidP="00441051">
      <w:pPr>
        <w:spacing w:after="0" w:line="360" w:lineRule="auto"/>
        <w:rPr>
          <w:rFonts w:ascii="Times New Roman" w:hAnsi="Times New Roman" w:cs="Times New Roman"/>
          <w:b/>
          <w:bCs/>
          <w:color w:val="548DD4" w:themeColor="text2" w:themeTint="99"/>
          <w:sz w:val="40"/>
          <w:szCs w:val="40"/>
        </w:rPr>
      </w:pPr>
      <w:r w:rsidRPr="00F51E98">
        <w:rPr>
          <w:rFonts w:ascii="Times New Roman" w:hAnsi="Times New Roman" w:cs="Times New Roman"/>
          <w:b/>
          <w:bCs/>
          <w:color w:val="548DD4" w:themeColor="text2" w:themeTint="99"/>
          <w:sz w:val="40"/>
          <w:szCs w:val="40"/>
        </w:rPr>
        <w:lastRenderedPageBreak/>
        <w:t>B</w:t>
      </w:r>
      <w:r w:rsidR="00C0405F" w:rsidRPr="00F51E98">
        <w:rPr>
          <w:rFonts w:ascii="Times New Roman" w:hAnsi="Times New Roman" w:cs="Times New Roman"/>
          <w:b/>
          <w:bCs/>
          <w:color w:val="548DD4" w:themeColor="text2" w:themeTint="99"/>
          <w:sz w:val="40"/>
          <w:szCs w:val="40"/>
        </w:rPr>
        <w:t xml:space="preserve"> </w:t>
      </w:r>
      <w:r w:rsidRPr="00F51E98">
        <w:rPr>
          <w:rFonts w:ascii="Times New Roman" w:hAnsi="Times New Roman" w:cs="Times New Roman"/>
          <w:b/>
          <w:bCs/>
          <w:color w:val="548DD4" w:themeColor="text2" w:themeTint="99"/>
          <w:sz w:val="40"/>
          <w:szCs w:val="40"/>
        </w:rPr>
        <w:t>-  GUIDE</w:t>
      </w:r>
    </w:p>
    <w:p w:rsidR="00441051" w:rsidRDefault="00441051" w:rsidP="0031679E">
      <w:pPr>
        <w:spacing w:after="0" w:line="360" w:lineRule="auto"/>
        <w:rPr>
          <w:rFonts w:ascii="Times New Roman" w:hAnsi="Times New Roman" w:cs="Times New Roman"/>
          <w:sz w:val="32"/>
          <w:szCs w:val="32"/>
        </w:rPr>
      </w:pPr>
    </w:p>
    <w:p w:rsidR="0031679E" w:rsidRPr="00F51E98" w:rsidRDefault="0031679E" w:rsidP="0031679E">
      <w:pPr>
        <w:spacing w:after="0" w:line="360" w:lineRule="auto"/>
        <w:rPr>
          <w:rFonts w:ascii="Times New Roman" w:hAnsi="Times New Roman" w:cs="Times New Roman"/>
          <w:b/>
          <w:bCs/>
          <w:sz w:val="32"/>
          <w:szCs w:val="32"/>
        </w:rPr>
      </w:pPr>
      <w:r w:rsidRPr="00731A1F">
        <w:rPr>
          <w:rFonts w:ascii="Times New Roman" w:hAnsi="Times New Roman" w:cs="Times New Roman"/>
          <w:sz w:val="32"/>
          <w:szCs w:val="32"/>
        </w:rPr>
        <w:t>1-</w:t>
      </w:r>
      <w:r w:rsidRPr="00F51E98">
        <w:rPr>
          <w:rFonts w:ascii="Times New Roman" w:hAnsi="Times New Roman" w:cs="Times New Roman"/>
          <w:b/>
          <w:bCs/>
          <w:sz w:val="32"/>
          <w:szCs w:val="32"/>
        </w:rPr>
        <w:t>Historique de l’établissement </w:t>
      </w:r>
    </w:p>
    <w:p w:rsidR="00F51E98" w:rsidRPr="00F51E98" w:rsidRDefault="00F51E98" w:rsidP="0031679E">
      <w:pPr>
        <w:spacing w:after="0" w:line="360" w:lineRule="auto"/>
        <w:rPr>
          <w:rFonts w:ascii="Times New Roman" w:hAnsi="Times New Roman" w:cs="Times New Roman"/>
          <w:sz w:val="16"/>
          <w:szCs w:val="16"/>
        </w:rPr>
      </w:pPr>
    </w:p>
    <w:p w:rsidR="0031679E" w:rsidRPr="00F51E98" w:rsidRDefault="0031679E" w:rsidP="0031679E">
      <w:pPr>
        <w:spacing w:after="0" w:line="360" w:lineRule="auto"/>
        <w:rPr>
          <w:rFonts w:ascii="Times New Roman" w:hAnsi="Times New Roman" w:cs="Times New Roman"/>
          <w:b/>
          <w:bCs/>
          <w:sz w:val="32"/>
          <w:szCs w:val="32"/>
        </w:rPr>
      </w:pPr>
      <w:r w:rsidRPr="00731A1F">
        <w:rPr>
          <w:rFonts w:ascii="Times New Roman" w:hAnsi="Times New Roman" w:cs="Times New Roman"/>
          <w:sz w:val="32"/>
          <w:szCs w:val="32"/>
        </w:rPr>
        <w:t>2-</w:t>
      </w:r>
      <w:r w:rsidRPr="00F51E98">
        <w:rPr>
          <w:rFonts w:ascii="Times New Roman" w:hAnsi="Times New Roman" w:cs="Times New Roman"/>
          <w:b/>
          <w:bCs/>
          <w:sz w:val="32"/>
          <w:szCs w:val="32"/>
        </w:rPr>
        <w:t>Situation actuelle :</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t>- Etat des lieux internes</w:t>
      </w:r>
    </w:p>
    <w:p w:rsidR="0031679E"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t>- L’environnement </w:t>
      </w:r>
    </w:p>
    <w:p w:rsidR="00F51E98" w:rsidRPr="00F51E98" w:rsidRDefault="00F51E98" w:rsidP="0031679E">
      <w:pPr>
        <w:spacing w:after="0" w:line="360" w:lineRule="auto"/>
        <w:rPr>
          <w:rFonts w:ascii="Times New Roman" w:hAnsi="Times New Roman" w:cs="Times New Roman"/>
          <w:sz w:val="16"/>
          <w:szCs w:val="16"/>
        </w:rPr>
      </w:pPr>
    </w:p>
    <w:p w:rsidR="0031679E" w:rsidRPr="00731A1F" w:rsidRDefault="0031679E" w:rsidP="00AB6E39">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3-</w:t>
      </w:r>
      <w:r w:rsidRPr="00F51E98">
        <w:rPr>
          <w:rFonts w:ascii="Times New Roman" w:hAnsi="Times New Roman" w:cs="Times New Roman"/>
          <w:b/>
          <w:bCs/>
          <w:sz w:val="32"/>
          <w:szCs w:val="32"/>
        </w:rPr>
        <w:t>Politique de l’établissement en matière de :</w:t>
      </w:r>
      <w:r w:rsidRPr="00731A1F">
        <w:rPr>
          <w:rFonts w:ascii="Times New Roman" w:hAnsi="Times New Roman" w:cs="Times New Roman"/>
          <w:sz w:val="32"/>
          <w:szCs w:val="32"/>
        </w:rPr>
        <w:tab/>
      </w:r>
      <w:r w:rsidRPr="00731A1F">
        <w:rPr>
          <w:rFonts w:ascii="Times New Roman" w:hAnsi="Times New Roman" w:cs="Times New Roman"/>
          <w:sz w:val="32"/>
          <w:szCs w:val="32"/>
        </w:rPr>
        <w:tab/>
      </w:r>
    </w:p>
    <w:p w:rsidR="0031679E" w:rsidRPr="00731A1F" w:rsidRDefault="0031679E" w:rsidP="00E3439E">
      <w:pPr>
        <w:spacing w:after="0" w:line="360" w:lineRule="auto"/>
        <w:rPr>
          <w:rFonts w:ascii="Times New Roman" w:hAnsi="Times New Roman" w:cs="Times New Roman"/>
          <w:sz w:val="32"/>
          <w:szCs w:val="32"/>
        </w:rPr>
      </w:pPr>
      <w:r w:rsidRPr="00731A1F">
        <w:rPr>
          <w:rFonts w:ascii="Times New Roman" w:hAnsi="Times New Roman" w:cs="Times New Roman"/>
          <w:b/>
          <w:bCs/>
          <w:sz w:val="32"/>
          <w:szCs w:val="32"/>
        </w:rPr>
        <w:tab/>
      </w:r>
      <w:r w:rsidRPr="00731A1F">
        <w:rPr>
          <w:rFonts w:ascii="Times New Roman" w:hAnsi="Times New Roman" w:cs="Times New Roman"/>
          <w:b/>
          <w:bCs/>
          <w:sz w:val="32"/>
          <w:szCs w:val="32"/>
        </w:rPr>
        <w:tab/>
      </w:r>
      <w:r w:rsidR="00E3439E">
        <w:rPr>
          <w:rFonts w:ascii="Times New Roman" w:hAnsi="Times New Roman" w:cs="Times New Roman"/>
          <w:b/>
          <w:bCs/>
          <w:sz w:val="32"/>
          <w:szCs w:val="32"/>
        </w:rPr>
        <w:t>3-</w:t>
      </w:r>
      <w:r w:rsidRPr="00731A1F">
        <w:rPr>
          <w:rFonts w:ascii="Times New Roman" w:hAnsi="Times New Roman" w:cs="Times New Roman"/>
          <w:sz w:val="32"/>
          <w:szCs w:val="32"/>
        </w:rPr>
        <w:t>1-Formation</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2-Recherche</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3-Expérience étudiante</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4-Internationalisation</w:t>
      </w:r>
    </w:p>
    <w:p w:rsidR="0031679E"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5-Milieu de travail</w:t>
      </w:r>
    </w:p>
    <w:p w:rsidR="00E3439E" w:rsidRDefault="00E3439E" w:rsidP="0031679E">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3-6-La communauté </w:t>
      </w:r>
    </w:p>
    <w:p w:rsidR="00E3439E" w:rsidRPr="00731A1F" w:rsidRDefault="00E3439E" w:rsidP="0031679E">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3-7-Ressources et Campus</w:t>
      </w:r>
    </w:p>
    <w:p w:rsidR="0031679E" w:rsidRPr="00731A1F" w:rsidRDefault="0031679E" w:rsidP="0031679E">
      <w:pPr>
        <w:spacing w:after="0" w:line="360" w:lineRule="auto"/>
        <w:rPr>
          <w:rFonts w:ascii="Times New Roman" w:hAnsi="Times New Roman" w:cs="Times New Roman"/>
          <w:sz w:val="32"/>
          <w:szCs w:val="32"/>
        </w:rPr>
      </w:pPr>
    </w:p>
    <w:p w:rsidR="0031679E" w:rsidRPr="00F51E98" w:rsidRDefault="0031679E" w:rsidP="0031679E">
      <w:pPr>
        <w:spacing w:after="0" w:line="360" w:lineRule="auto"/>
        <w:rPr>
          <w:rFonts w:ascii="Times New Roman" w:hAnsi="Times New Roman" w:cs="Times New Roman"/>
          <w:b/>
          <w:bCs/>
          <w:sz w:val="32"/>
          <w:szCs w:val="32"/>
        </w:rPr>
      </w:pPr>
      <w:r w:rsidRPr="00731A1F">
        <w:rPr>
          <w:rFonts w:ascii="Times New Roman" w:hAnsi="Times New Roman" w:cs="Times New Roman"/>
          <w:sz w:val="32"/>
          <w:szCs w:val="32"/>
        </w:rPr>
        <w:t xml:space="preserve">4- </w:t>
      </w:r>
      <w:r w:rsidRPr="00F51E98">
        <w:rPr>
          <w:rFonts w:ascii="Times New Roman" w:hAnsi="Times New Roman" w:cs="Times New Roman"/>
          <w:b/>
          <w:bCs/>
          <w:sz w:val="32"/>
          <w:szCs w:val="32"/>
        </w:rPr>
        <w:t>Planning  de mise en œuvre du projet d’établissement </w:t>
      </w: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BF45FD" w:rsidRDefault="00BF45FD"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BF45FD" w:rsidRDefault="00BF45FD"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0E3B91" w:rsidRDefault="0031679E" w:rsidP="0031679E">
      <w:pPr>
        <w:jc w:val="center"/>
        <w:rPr>
          <w:rFonts w:asciiTheme="majorBidi" w:hAnsiTheme="majorBidi" w:cstheme="majorBidi"/>
          <w:b/>
          <w:bCs/>
          <w:color w:val="17365D" w:themeColor="text2" w:themeShade="BF"/>
          <w:sz w:val="36"/>
          <w:szCs w:val="36"/>
        </w:rPr>
      </w:pPr>
      <w:r w:rsidRPr="000E3B91">
        <w:rPr>
          <w:rFonts w:asciiTheme="majorBidi" w:hAnsiTheme="majorBidi" w:cstheme="majorBidi"/>
          <w:b/>
          <w:bCs/>
          <w:color w:val="17365D" w:themeColor="text2" w:themeShade="BF"/>
          <w:sz w:val="36"/>
          <w:szCs w:val="36"/>
        </w:rPr>
        <w:lastRenderedPageBreak/>
        <w:t xml:space="preserve">Projet d’établissement  </w:t>
      </w:r>
    </w:p>
    <w:p w:rsidR="0031679E" w:rsidRDefault="00D014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r>
        <w:rPr>
          <w:rFonts w:ascii="Times New Roman" w:hAnsi="Times New Roman" w:cs="Times New Roman"/>
          <w:b/>
          <w:bCs/>
          <w:noProof/>
          <w:color w:val="548DD4" w:themeColor="text2" w:themeTint="99"/>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-602615</wp:posOffset>
                </wp:positionH>
                <wp:positionV relativeFrom="paragraph">
                  <wp:posOffset>142875</wp:posOffset>
                </wp:positionV>
                <wp:extent cx="6911340" cy="7660005"/>
                <wp:effectExtent l="20955" t="21590" r="20955"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7660005"/>
                        </a:xfrm>
                        <a:prstGeom prst="rect">
                          <a:avLst/>
                        </a:prstGeom>
                        <a:solidFill>
                          <a:srgbClr val="FFFFFF"/>
                        </a:solidFill>
                        <a:ln w="38100" cmpd="dbl">
                          <a:solidFill>
                            <a:srgbClr val="000000"/>
                          </a:solidFill>
                          <a:miter lim="800000"/>
                          <a:headEnd/>
                          <a:tailEnd/>
                        </a:ln>
                      </wps:spPr>
                      <wps:txbx>
                        <w:txbxContent>
                          <w:p w:rsidR="00AE1894" w:rsidRPr="0099420F" w:rsidRDefault="00AE1894" w:rsidP="00C31EFE">
                            <w:pPr>
                              <w:rPr>
                                <w:rFonts w:asciiTheme="majorBidi" w:hAnsiTheme="majorBidi" w:cstheme="majorBidi"/>
                                <w:sz w:val="28"/>
                                <w:szCs w:val="28"/>
                                <w:u w:val="single"/>
                              </w:rPr>
                            </w:pPr>
                            <w:r w:rsidRPr="0099420F">
                              <w:rPr>
                                <w:rFonts w:asciiTheme="majorBidi" w:hAnsiTheme="majorBidi" w:cstheme="majorBidi"/>
                                <w:sz w:val="28"/>
                                <w:szCs w:val="28"/>
                                <w:u w:val="single"/>
                              </w:rPr>
                              <w:t>Informations de base :</w:t>
                            </w:r>
                          </w:p>
                          <w:p w:rsidR="00AE1894" w:rsidRDefault="00AE1894" w:rsidP="00C31EFE">
                            <w:pPr>
                              <w:rPr>
                                <w:rFonts w:asciiTheme="majorBidi" w:hAnsiTheme="majorBidi" w:cstheme="majorBidi"/>
                                <w:u w:val="single"/>
                              </w:rPr>
                            </w:pPr>
                          </w:p>
                          <w:p w:rsidR="00AE1894" w:rsidRPr="007367B2" w:rsidRDefault="00AE1894" w:rsidP="00C31EFE">
                            <w:pPr>
                              <w:rPr>
                                <w:rFonts w:asciiTheme="majorBidi" w:hAnsiTheme="majorBidi" w:cstheme="majorBidi"/>
                                <w:u w:val="single"/>
                              </w:rPr>
                            </w:pPr>
                          </w:p>
                          <w:tbl>
                            <w:tblPr>
                              <w:tblStyle w:val="Grilledutableau"/>
                              <w:tblW w:w="10489" w:type="dxa"/>
                              <w:tblInd w:w="392" w:type="dxa"/>
                              <w:tblLook w:val="04A0" w:firstRow="1" w:lastRow="0" w:firstColumn="1" w:lastColumn="0" w:noHBand="0" w:noVBand="1"/>
                            </w:tblPr>
                            <w:tblGrid>
                              <w:gridCol w:w="3118"/>
                              <w:gridCol w:w="2268"/>
                              <w:gridCol w:w="579"/>
                              <w:gridCol w:w="2256"/>
                              <w:gridCol w:w="2268"/>
                            </w:tblGrid>
                            <w:tr w:rsidR="00AE1894" w:rsidRPr="0099420F" w:rsidTr="007F5977">
                              <w:trPr>
                                <w:trHeight w:val="473"/>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                           Institution</w:t>
                                  </w:r>
                                </w:p>
                              </w:tc>
                              <w:tc>
                                <w:tcPr>
                                  <w:tcW w:w="2268" w:type="dxa"/>
                                </w:tcPr>
                                <w:p w:rsidR="00AE1894" w:rsidRPr="0099420F" w:rsidRDefault="00AE1894">
                                  <w:pPr>
                                    <w:rPr>
                                      <w:sz w:val="28"/>
                                      <w:szCs w:val="28"/>
                                    </w:rPr>
                                  </w:pPr>
                                </w:p>
                              </w:tc>
                              <w:tc>
                                <w:tcPr>
                                  <w:tcW w:w="579" w:type="dxa"/>
                                  <w:vMerge w:val="restart"/>
                                  <w:tcBorders>
                                    <w:top w:val="nil"/>
                                    <w:right w:val="nil"/>
                                  </w:tcBorders>
                                </w:tcPr>
                                <w:p w:rsidR="00AE1894" w:rsidRPr="0099420F" w:rsidRDefault="00AE1894">
                                  <w:pPr>
                                    <w:rPr>
                                      <w:sz w:val="28"/>
                                      <w:szCs w:val="28"/>
                                    </w:rPr>
                                  </w:pPr>
                                </w:p>
                              </w:tc>
                              <w:tc>
                                <w:tcPr>
                                  <w:tcW w:w="4524" w:type="dxa"/>
                                  <w:gridSpan w:val="2"/>
                                  <w:tcBorders>
                                    <w:top w:val="nil"/>
                                    <w:left w:val="nil"/>
                                    <w:bottom w:val="nil"/>
                                    <w:right w:val="nil"/>
                                  </w:tcBorders>
                                </w:tcPr>
                                <w:p w:rsidR="00AE1894" w:rsidRPr="0099420F" w:rsidRDefault="00AE1894" w:rsidP="007F5977">
                                  <w:pPr>
                                    <w:rPr>
                                      <w:rFonts w:asciiTheme="majorBidi" w:hAnsiTheme="majorBidi" w:cstheme="majorBidi"/>
                                      <w:sz w:val="28"/>
                                      <w:szCs w:val="28"/>
                                    </w:rPr>
                                  </w:pPr>
                                  <w:r w:rsidRPr="0099420F">
                                    <w:rPr>
                                      <w:rFonts w:asciiTheme="majorBidi" w:hAnsiTheme="majorBidi" w:cstheme="majorBidi"/>
                                      <w:sz w:val="28"/>
                                      <w:szCs w:val="28"/>
                                    </w:rPr>
                                    <w:t xml:space="preserve">                    </w:t>
                                  </w:r>
                                </w:p>
                                <w:p w:rsidR="00AE1894" w:rsidRPr="0099420F" w:rsidRDefault="00AE1894">
                                  <w:pPr>
                                    <w:rPr>
                                      <w:sz w:val="28"/>
                                      <w:szCs w:val="28"/>
                                    </w:rPr>
                                  </w:pPr>
                                  <w:r w:rsidRPr="0099420F">
                                    <w:rPr>
                                      <w:rFonts w:asciiTheme="majorBidi" w:hAnsiTheme="majorBidi" w:cstheme="majorBidi"/>
                                      <w:sz w:val="28"/>
                                      <w:szCs w:val="28"/>
                                    </w:rPr>
                                    <w:t xml:space="preserve">   </w:t>
                                  </w:r>
                                </w:p>
                              </w:tc>
                            </w:tr>
                            <w:tr w:rsidR="00AE1894" w:rsidRPr="0099420F" w:rsidTr="007F5977">
                              <w:trPr>
                                <w:gridAfter w:val="2"/>
                                <w:wAfter w:w="4524" w:type="dxa"/>
                                <w:trHeight w:val="111"/>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trHeight w:val="883"/>
                              </w:trPr>
                              <w:tc>
                                <w:tcPr>
                                  <w:tcW w:w="3118" w:type="dxa"/>
                                  <w:tcBorders>
                                    <w:top w:val="nil"/>
                                    <w:left w:val="nil"/>
                                    <w:bottom w:val="nil"/>
                                  </w:tcBorders>
                                </w:tcPr>
                                <w:p w:rsidR="00AE1894" w:rsidRPr="0099420F" w:rsidRDefault="00AE1894" w:rsidP="007F5977">
                                  <w:pPr>
                                    <w:jc w:val="center"/>
                                    <w:rPr>
                                      <w:rFonts w:asciiTheme="majorBidi" w:hAnsiTheme="majorBidi" w:cstheme="majorBidi"/>
                                      <w:sz w:val="28"/>
                                      <w:szCs w:val="28"/>
                                    </w:rPr>
                                  </w:pPr>
                                  <w:r w:rsidRPr="0099420F">
                                    <w:rPr>
                                      <w:rFonts w:asciiTheme="majorBidi" w:hAnsiTheme="majorBidi" w:cstheme="majorBidi"/>
                                      <w:sz w:val="28"/>
                                      <w:szCs w:val="28"/>
                                    </w:rPr>
                                    <w:t>Projet d’établissement  préparé par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(Veuillez indiquer toute les personnes</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Qui ont participé à l’élaboration du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Projet d’établissement  </w:t>
                                  </w:r>
                                </w:p>
                              </w:tc>
                              <w:tc>
                                <w:tcPr>
                                  <w:tcW w:w="2268" w:type="dxa"/>
                                </w:tcPr>
                                <w:p w:rsidR="00AE1894" w:rsidRPr="0099420F" w:rsidRDefault="00AE1894">
                                  <w:pPr>
                                    <w:rPr>
                                      <w:sz w:val="28"/>
                                      <w:szCs w:val="28"/>
                                    </w:rPr>
                                  </w:pPr>
                                </w:p>
                              </w:tc>
                              <w:tc>
                                <w:tcPr>
                                  <w:tcW w:w="579" w:type="dxa"/>
                                  <w:vMerge/>
                                  <w:tcBorders>
                                    <w:right w:val="nil"/>
                                  </w:tcBorders>
                                </w:tcPr>
                                <w:p w:rsidR="00AE1894" w:rsidRPr="0099420F" w:rsidRDefault="00AE1894">
                                  <w:pPr>
                                    <w:rPr>
                                      <w:sz w:val="28"/>
                                      <w:szCs w:val="28"/>
                                    </w:rPr>
                                  </w:pPr>
                                </w:p>
                              </w:tc>
                              <w:tc>
                                <w:tcPr>
                                  <w:tcW w:w="2256" w:type="dxa"/>
                                  <w:tcBorders>
                                    <w:top w:val="nil"/>
                                    <w:left w:val="nil"/>
                                    <w:bottom w:val="nil"/>
                                  </w:tcBorders>
                                </w:tcPr>
                                <w:p w:rsidR="00AE1894" w:rsidRPr="0099420F" w:rsidRDefault="00AE1894" w:rsidP="007F5977">
                                  <w:pPr>
                                    <w:rPr>
                                      <w:rFonts w:asciiTheme="majorBidi" w:hAnsiTheme="majorBidi" w:cstheme="majorBidi"/>
                                      <w:sz w:val="28"/>
                                      <w:szCs w:val="28"/>
                                    </w:rPr>
                                  </w:pP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Information de contact</w:t>
                                  </w:r>
                                </w:p>
                                <w:p w:rsidR="00AE1894" w:rsidRPr="0099420F" w:rsidRDefault="00AE1894">
                                  <w:pPr>
                                    <w:rPr>
                                      <w:sz w:val="28"/>
                                      <w:szCs w:val="28"/>
                                    </w:rPr>
                                  </w:pPr>
                                </w:p>
                              </w:tc>
                              <w:tc>
                                <w:tcPr>
                                  <w:tcW w:w="2268" w:type="dxa"/>
                                  <w:tcBorders>
                                    <w:right w:val="nil"/>
                                  </w:tcBorders>
                                </w:tcPr>
                                <w:p w:rsidR="00AE1894" w:rsidRPr="0099420F" w:rsidRDefault="00AE1894">
                                  <w:pPr>
                                    <w:rPr>
                                      <w:sz w:val="28"/>
                                      <w:szCs w:val="28"/>
                                    </w:rPr>
                                  </w:pPr>
                                  <w:r w:rsidRPr="0099420F">
                                    <w:rPr>
                                      <w:sz w:val="28"/>
                                      <w:szCs w:val="28"/>
                                    </w:rPr>
                                    <w:t>Tel :</w:t>
                                  </w:r>
                                </w:p>
                                <w:p w:rsidR="00AE1894" w:rsidRPr="0099420F" w:rsidRDefault="00AE1894">
                                  <w:pPr>
                                    <w:rPr>
                                      <w:sz w:val="28"/>
                                      <w:szCs w:val="28"/>
                                    </w:rPr>
                                  </w:pPr>
                                  <w:r w:rsidRPr="0099420F">
                                    <w:rPr>
                                      <w:sz w:val="28"/>
                                      <w:szCs w:val="28"/>
                                    </w:rPr>
                                    <w:t>Email :</w:t>
                                  </w: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Pr>
                                      <w:rFonts w:asciiTheme="majorBidi" w:hAnsiTheme="majorBidi" w:cstheme="majorBidi"/>
                                      <w:sz w:val="28"/>
                                      <w:szCs w:val="28"/>
                                    </w:rPr>
                                    <w:t>Date de préparation du</w:t>
                                  </w:r>
                                  <w:r w:rsidRPr="0099420F">
                                    <w:rPr>
                                      <w:rFonts w:asciiTheme="majorBidi" w:hAnsiTheme="majorBidi" w:cstheme="majorBidi"/>
                                      <w:sz w:val="28"/>
                                      <w:szCs w:val="28"/>
                                    </w:rPr>
                                    <w:t xml:space="preserve"> projet</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p>
                              </w:tc>
                              <w:tc>
                                <w:tcPr>
                                  <w:tcW w:w="579" w:type="dxa"/>
                                  <w:vMerge/>
                                  <w:tcBorders>
                                    <w:right w:val="nil"/>
                                  </w:tcBorders>
                                </w:tcPr>
                                <w:p w:rsidR="00AE1894" w:rsidRPr="0099420F" w:rsidRDefault="00AE1894">
                                  <w:pPr>
                                    <w:rPr>
                                      <w:sz w:val="28"/>
                                      <w:szCs w:val="28"/>
                                    </w:rPr>
                                  </w:pP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Projet d’établissement  proposé et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approuvé par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Veuillez préciser</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r w:rsidRPr="0099420F">
                                    <w:rPr>
                                      <w:sz w:val="28"/>
                                      <w:szCs w:val="28"/>
                                    </w:rPr>
                                    <w:t>CD, CA</w:t>
                                  </w:r>
                                </w:p>
                              </w:tc>
                              <w:tc>
                                <w:tcPr>
                                  <w:tcW w:w="579" w:type="dxa"/>
                                  <w:vMerge/>
                                  <w:tcBorders>
                                    <w:right w:val="nil"/>
                                  </w:tcBorders>
                                </w:tcPr>
                                <w:p w:rsidR="00AE1894" w:rsidRPr="0099420F" w:rsidRDefault="00AE1894">
                                  <w:pPr>
                                    <w:rPr>
                                      <w:sz w:val="28"/>
                                      <w:szCs w:val="28"/>
                                    </w:rPr>
                                  </w:pP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Date d’approbation</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p>
                              </w:tc>
                              <w:tc>
                                <w:tcPr>
                                  <w:tcW w:w="579" w:type="dxa"/>
                                  <w:vMerge/>
                                  <w:tcBorders>
                                    <w:bottom w:val="nil"/>
                                    <w:right w:val="nil"/>
                                  </w:tcBorders>
                                </w:tcPr>
                                <w:p w:rsidR="00AE1894" w:rsidRPr="0099420F" w:rsidRDefault="00AE1894">
                                  <w:pPr>
                                    <w:rPr>
                                      <w:sz w:val="28"/>
                                      <w:szCs w:val="28"/>
                                    </w:rPr>
                                  </w:pPr>
                                </w:p>
                              </w:tc>
                            </w:tr>
                          </w:tbl>
                          <w:p w:rsidR="00AE1894" w:rsidRDefault="00AE1894" w:rsidP="00C31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45pt;margin-top:11.25pt;width:544.2pt;height:6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MILgIAAFQEAAAOAAAAZHJzL2Uyb0RvYy54bWysVF1v0zAUfUfiP1h+p0m6ruuiptPUUYQ0&#10;YGLwAxzHSSz8xbXbdPx6rp2sdMATIg+Wr319fO4511nfHLUiBwFeWlPRYpZTIgy3jTRdRb9+2b1Z&#10;UeIDMw1T1oiKPglPbzavX60HV4q57a1qBBAEMb4cXEX7EFyZZZ73QjM/s04Y3GwtaBYwhC5rgA2I&#10;rlU2z/NlNlhoHFguvMfVu3GTbhJ+2woePrWtF4GoiiK3kEZIYx3HbLNmZQfM9ZJPNNg/sNBMGrz0&#10;BHXHAiN7kH9AacnBetuGGbc6s20ruUg1YDVF/ls1jz1zItWC4nh3ksn/P1j+8fAARDboHSWGabTo&#10;M4rGTKcEmUd5BudLzHp0DxAL9O7e8m+eGLvtMUvcAtihF6xBUkXMz14ciIHHo6QePtgG0dk+2KTU&#10;sQUdAVEDckyGPJ0MEcdAOC4ur4viYoG+cdy7Wi7zPL9Md7Dy+bgDH94Jq0mcVBSQfIJnh3sfIh1W&#10;Pqck+lbJZieVSgF09VYBOTDsjl36JnR/nqYMGSp6sSryyEQ7FKupVbrlRZ4/h0Oq+P0NTsuALa+k&#10;rujqlMTKqOFb06SGDEyqcY70lZlEjTqOfoRjfZysqW3zhPKCHVsbnyJOegs/KBmwrSvqv+8ZCErU&#10;e4MWXReLqGdIweLyao4BnO/U5zvMcISqaKBknG7D+Hb2DmTX401FksHYW7S1lUnwaPnIauKNrZt8&#10;mJ5ZfBvnccr69TPY/AQAAP//AwBQSwMEFAAGAAgAAAAhAMBMpqLdAAAACwEAAA8AAABkcnMvZG93&#10;bnJldi54bWxMj8tOwzAQRfdI/IM1SOxahxBQHOJUqFIltqT9ADeePEQ8jmK3Sfl6hhXsZjRHd84t&#10;d6sbxRXnMHjS8LRNQCA13g7UaTgdD5scRIiGrBk9oYYbBthV93elKaxf6BOvdewEh1AojIY+xqmQ&#10;MjQ9OhO2fkLiW+tnZyKvcyftbBYOd6NMk+RVOjMQf+jNhPsem6/64jRYapdbVqtvf8pkslcfbXc8&#10;SK0fH9b3NxAR1/gHw68+q0PFTmd/IRvEqGGjMsWohjR9AcGAUs88nJlM0zwHWZXyf4fqBwAA//8D&#10;AFBLAQItABQABgAIAAAAIQC2gziS/gAAAOEBAAATAAAAAAAAAAAAAAAAAAAAAABbQ29udGVudF9U&#10;eXBlc10ueG1sUEsBAi0AFAAGAAgAAAAhADj9If/WAAAAlAEAAAsAAAAAAAAAAAAAAAAALwEAAF9y&#10;ZWxzLy5yZWxzUEsBAi0AFAAGAAgAAAAhAGiA0wguAgAAVAQAAA4AAAAAAAAAAAAAAAAALgIAAGRy&#10;cy9lMm9Eb2MueG1sUEsBAi0AFAAGAAgAAAAhAMBMpqLdAAAACwEAAA8AAAAAAAAAAAAAAAAAiAQA&#10;AGRycy9kb3ducmV2LnhtbFBLBQYAAAAABAAEAPMAAACSBQAAAAA=&#10;" strokeweight="3pt">
                <v:stroke linestyle="thinThin"/>
                <v:textbox>
                  <w:txbxContent>
                    <w:p w:rsidR="00AE1894" w:rsidRPr="0099420F" w:rsidRDefault="00AE1894" w:rsidP="00C31EFE">
                      <w:pPr>
                        <w:rPr>
                          <w:rFonts w:asciiTheme="majorBidi" w:hAnsiTheme="majorBidi" w:cstheme="majorBidi"/>
                          <w:sz w:val="28"/>
                          <w:szCs w:val="28"/>
                          <w:u w:val="single"/>
                        </w:rPr>
                      </w:pPr>
                      <w:r w:rsidRPr="0099420F">
                        <w:rPr>
                          <w:rFonts w:asciiTheme="majorBidi" w:hAnsiTheme="majorBidi" w:cstheme="majorBidi"/>
                          <w:sz w:val="28"/>
                          <w:szCs w:val="28"/>
                          <w:u w:val="single"/>
                        </w:rPr>
                        <w:t>Informations de base :</w:t>
                      </w:r>
                    </w:p>
                    <w:p w:rsidR="00AE1894" w:rsidRDefault="00AE1894" w:rsidP="00C31EFE">
                      <w:pPr>
                        <w:rPr>
                          <w:rFonts w:asciiTheme="majorBidi" w:hAnsiTheme="majorBidi" w:cstheme="majorBidi"/>
                          <w:u w:val="single"/>
                        </w:rPr>
                      </w:pPr>
                    </w:p>
                    <w:p w:rsidR="00AE1894" w:rsidRPr="007367B2" w:rsidRDefault="00AE1894" w:rsidP="00C31EFE">
                      <w:pPr>
                        <w:rPr>
                          <w:rFonts w:asciiTheme="majorBidi" w:hAnsiTheme="majorBidi" w:cstheme="majorBidi"/>
                          <w:u w:val="single"/>
                        </w:rPr>
                      </w:pPr>
                    </w:p>
                    <w:tbl>
                      <w:tblPr>
                        <w:tblStyle w:val="Grilledutableau"/>
                        <w:tblW w:w="10489" w:type="dxa"/>
                        <w:tblInd w:w="392" w:type="dxa"/>
                        <w:tblLook w:val="04A0" w:firstRow="1" w:lastRow="0" w:firstColumn="1" w:lastColumn="0" w:noHBand="0" w:noVBand="1"/>
                      </w:tblPr>
                      <w:tblGrid>
                        <w:gridCol w:w="3118"/>
                        <w:gridCol w:w="2268"/>
                        <w:gridCol w:w="579"/>
                        <w:gridCol w:w="2256"/>
                        <w:gridCol w:w="2268"/>
                      </w:tblGrid>
                      <w:tr w:rsidR="00AE1894" w:rsidRPr="0099420F" w:rsidTr="007F5977">
                        <w:trPr>
                          <w:trHeight w:val="473"/>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                           Institution</w:t>
                            </w:r>
                          </w:p>
                        </w:tc>
                        <w:tc>
                          <w:tcPr>
                            <w:tcW w:w="2268" w:type="dxa"/>
                          </w:tcPr>
                          <w:p w:rsidR="00AE1894" w:rsidRPr="0099420F" w:rsidRDefault="00AE1894">
                            <w:pPr>
                              <w:rPr>
                                <w:sz w:val="28"/>
                                <w:szCs w:val="28"/>
                              </w:rPr>
                            </w:pPr>
                          </w:p>
                        </w:tc>
                        <w:tc>
                          <w:tcPr>
                            <w:tcW w:w="579" w:type="dxa"/>
                            <w:vMerge w:val="restart"/>
                            <w:tcBorders>
                              <w:top w:val="nil"/>
                              <w:right w:val="nil"/>
                            </w:tcBorders>
                          </w:tcPr>
                          <w:p w:rsidR="00AE1894" w:rsidRPr="0099420F" w:rsidRDefault="00AE1894">
                            <w:pPr>
                              <w:rPr>
                                <w:sz w:val="28"/>
                                <w:szCs w:val="28"/>
                              </w:rPr>
                            </w:pPr>
                          </w:p>
                        </w:tc>
                        <w:tc>
                          <w:tcPr>
                            <w:tcW w:w="4524" w:type="dxa"/>
                            <w:gridSpan w:val="2"/>
                            <w:tcBorders>
                              <w:top w:val="nil"/>
                              <w:left w:val="nil"/>
                              <w:bottom w:val="nil"/>
                              <w:right w:val="nil"/>
                            </w:tcBorders>
                          </w:tcPr>
                          <w:p w:rsidR="00AE1894" w:rsidRPr="0099420F" w:rsidRDefault="00AE1894" w:rsidP="007F5977">
                            <w:pPr>
                              <w:rPr>
                                <w:rFonts w:asciiTheme="majorBidi" w:hAnsiTheme="majorBidi" w:cstheme="majorBidi"/>
                                <w:sz w:val="28"/>
                                <w:szCs w:val="28"/>
                              </w:rPr>
                            </w:pPr>
                            <w:r w:rsidRPr="0099420F">
                              <w:rPr>
                                <w:rFonts w:asciiTheme="majorBidi" w:hAnsiTheme="majorBidi" w:cstheme="majorBidi"/>
                                <w:sz w:val="28"/>
                                <w:szCs w:val="28"/>
                              </w:rPr>
                              <w:t xml:space="preserve">                    </w:t>
                            </w:r>
                          </w:p>
                          <w:p w:rsidR="00AE1894" w:rsidRPr="0099420F" w:rsidRDefault="00AE1894">
                            <w:pPr>
                              <w:rPr>
                                <w:sz w:val="28"/>
                                <w:szCs w:val="28"/>
                              </w:rPr>
                            </w:pPr>
                            <w:r w:rsidRPr="0099420F">
                              <w:rPr>
                                <w:rFonts w:asciiTheme="majorBidi" w:hAnsiTheme="majorBidi" w:cstheme="majorBidi"/>
                                <w:sz w:val="28"/>
                                <w:szCs w:val="28"/>
                              </w:rPr>
                              <w:t xml:space="preserve">   </w:t>
                            </w:r>
                          </w:p>
                        </w:tc>
                      </w:tr>
                      <w:tr w:rsidR="00AE1894" w:rsidRPr="0099420F" w:rsidTr="007F5977">
                        <w:trPr>
                          <w:gridAfter w:val="2"/>
                          <w:wAfter w:w="4524" w:type="dxa"/>
                          <w:trHeight w:val="111"/>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trHeight w:val="883"/>
                        </w:trPr>
                        <w:tc>
                          <w:tcPr>
                            <w:tcW w:w="3118" w:type="dxa"/>
                            <w:tcBorders>
                              <w:top w:val="nil"/>
                              <w:left w:val="nil"/>
                              <w:bottom w:val="nil"/>
                            </w:tcBorders>
                          </w:tcPr>
                          <w:p w:rsidR="00AE1894" w:rsidRPr="0099420F" w:rsidRDefault="00AE1894" w:rsidP="007F5977">
                            <w:pPr>
                              <w:jc w:val="center"/>
                              <w:rPr>
                                <w:rFonts w:asciiTheme="majorBidi" w:hAnsiTheme="majorBidi" w:cstheme="majorBidi"/>
                                <w:sz w:val="28"/>
                                <w:szCs w:val="28"/>
                              </w:rPr>
                            </w:pPr>
                            <w:r w:rsidRPr="0099420F">
                              <w:rPr>
                                <w:rFonts w:asciiTheme="majorBidi" w:hAnsiTheme="majorBidi" w:cstheme="majorBidi"/>
                                <w:sz w:val="28"/>
                                <w:szCs w:val="28"/>
                              </w:rPr>
                              <w:t>Projet d’établissement  préparé par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(Veuillez indiquer toute les personnes</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Qui ont participé à l’élaboration du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Projet d’établissement  </w:t>
                            </w:r>
                          </w:p>
                        </w:tc>
                        <w:tc>
                          <w:tcPr>
                            <w:tcW w:w="2268" w:type="dxa"/>
                          </w:tcPr>
                          <w:p w:rsidR="00AE1894" w:rsidRPr="0099420F" w:rsidRDefault="00AE1894">
                            <w:pPr>
                              <w:rPr>
                                <w:sz w:val="28"/>
                                <w:szCs w:val="28"/>
                              </w:rPr>
                            </w:pPr>
                          </w:p>
                        </w:tc>
                        <w:tc>
                          <w:tcPr>
                            <w:tcW w:w="579" w:type="dxa"/>
                            <w:vMerge/>
                            <w:tcBorders>
                              <w:right w:val="nil"/>
                            </w:tcBorders>
                          </w:tcPr>
                          <w:p w:rsidR="00AE1894" w:rsidRPr="0099420F" w:rsidRDefault="00AE1894">
                            <w:pPr>
                              <w:rPr>
                                <w:sz w:val="28"/>
                                <w:szCs w:val="28"/>
                              </w:rPr>
                            </w:pPr>
                          </w:p>
                        </w:tc>
                        <w:tc>
                          <w:tcPr>
                            <w:tcW w:w="2256" w:type="dxa"/>
                            <w:tcBorders>
                              <w:top w:val="nil"/>
                              <w:left w:val="nil"/>
                              <w:bottom w:val="nil"/>
                            </w:tcBorders>
                          </w:tcPr>
                          <w:p w:rsidR="00AE1894" w:rsidRPr="0099420F" w:rsidRDefault="00AE1894" w:rsidP="007F5977">
                            <w:pPr>
                              <w:rPr>
                                <w:rFonts w:asciiTheme="majorBidi" w:hAnsiTheme="majorBidi" w:cstheme="majorBidi"/>
                                <w:sz w:val="28"/>
                                <w:szCs w:val="28"/>
                              </w:rPr>
                            </w:pP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Information de contact</w:t>
                            </w:r>
                          </w:p>
                          <w:p w:rsidR="00AE1894" w:rsidRPr="0099420F" w:rsidRDefault="00AE1894">
                            <w:pPr>
                              <w:rPr>
                                <w:sz w:val="28"/>
                                <w:szCs w:val="28"/>
                              </w:rPr>
                            </w:pPr>
                          </w:p>
                        </w:tc>
                        <w:tc>
                          <w:tcPr>
                            <w:tcW w:w="2268" w:type="dxa"/>
                            <w:tcBorders>
                              <w:right w:val="nil"/>
                            </w:tcBorders>
                          </w:tcPr>
                          <w:p w:rsidR="00AE1894" w:rsidRPr="0099420F" w:rsidRDefault="00AE1894">
                            <w:pPr>
                              <w:rPr>
                                <w:sz w:val="28"/>
                                <w:szCs w:val="28"/>
                              </w:rPr>
                            </w:pPr>
                            <w:r w:rsidRPr="0099420F">
                              <w:rPr>
                                <w:sz w:val="28"/>
                                <w:szCs w:val="28"/>
                              </w:rPr>
                              <w:t>Tel :</w:t>
                            </w:r>
                          </w:p>
                          <w:p w:rsidR="00AE1894" w:rsidRPr="0099420F" w:rsidRDefault="00AE1894">
                            <w:pPr>
                              <w:rPr>
                                <w:sz w:val="28"/>
                                <w:szCs w:val="28"/>
                              </w:rPr>
                            </w:pPr>
                            <w:r w:rsidRPr="0099420F">
                              <w:rPr>
                                <w:sz w:val="28"/>
                                <w:szCs w:val="28"/>
                              </w:rPr>
                              <w:t>Email :</w:t>
                            </w: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Pr>
                                <w:rFonts w:asciiTheme="majorBidi" w:hAnsiTheme="majorBidi" w:cstheme="majorBidi"/>
                                <w:sz w:val="28"/>
                                <w:szCs w:val="28"/>
                              </w:rPr>
                              <w:t>Date de préparation du</w:t>
                            </w:r>
                            <w:r w:rsidRPr="0099420F">
                              <w:rPr>
                                <w:rFonts w:asciiTheme="majorBidi" w:hAnsiTheme="majorBidi" w:cstheme="majorBidi"/>
                                <w:sz w:val="28"/>
                                <w:szCs w:val="28"/>
                              </w:rPr>
                              <w:t xml:space="preserve"> projet</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p>
                        </w:tc>
                        <w:tc>
                          <w:tcPr>
                            <w:tcW w:w="579" w:type="dxa"/>
                            <w:vMerge/>
                            <w:tcBorders>
                              <w:right w:val="nil"/>
                            </w:tcBorders>
                          </w:tcPr>
                          <w:p w:rsidR="00AE1894" w:rsidRPr="0099420F" w:rsidRDefault="00AE1894">
                            <w:pPr>
                              <w:rPr>
                                <w:sz w:val="28"/>
                                <w:szCs w:val="28"/>
                              </w:rPr>
                            </w:pP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Projet d’établissement  proposé et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approuvé par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Veuillez préciser</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r w:rsidRPr="0099420F">
                              <w:rPr>
                                <w:sz w:val="28"/>
                                <w:szCs w:val="28"/>
                              </w:rPr>
                              <w:t>CD, CA</w:t>
                            </w:r>
                          </w:p>
                        </w:tc>
                        <w:tc>
                          <w:tcPr>
                            <w:tcW w:w="579" w:type="dxa"/>
                            <w:vMerge/>
                            <w:tcBorders>
                              <w:right w:val="nil"/>
                            </w:tcBorders>
                          </w:tcPr>
                          <w:p w:rsidR="00AE1894" w:rsidRPr="0099420F" w:rsidRDefault="00AE1894">
                            <w:pPr>
                              <w:rPr>
                                <w:sz w:val="28"/>
                                <w:szCs w:val="28"/>
                              </w:rPr>
                            </w:pP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Date d’approbation</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p>
                        </w:tc>
                        <w:tc>
                          <w:tcPr>
                            <w:tcW w:w="579" w:type="dxa"/>
                            <w:vMerge/>
                            <w:tcBorders>
                              <w:bottom w:val="nil"/>
                              <w:right w:val="nil"/>
                            </w:tcBorders>
                          </w:tcPr>
                          <w:p w:rsidR="00AE1894" w:rsidRPr="0099420F" w:rsidRDefault="00AE1894">
                            <w:pPr>
                              <w:rPr>
                                <w:sz w:val="28"/>
                                <w:szCs w:val="28"/>
                              </w:rPr>
                            </w:pPr>
                          </w:p>
                        </w:tc>
                      </w:tr>
                    </w:tbl>
                    <w:p w:rsidR="00AE1894" w:rsidRDefault="00AE1894" w:rsidP="00C31EFE"/>
                  </w:txbxContent>
                </v:textbox>
              </v:rect>
            </w:pict>
          </mc:Fallback>
        </mc:AlternateContent>
      </w: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C31EFE" w:rsidRDefault="00C31EF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C31EFE" w:rsidRDefault="00C31EF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C31EFE" w:rsidRDefault="00C31EF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697B45" w:rsidRPr="000E3B91" w:rsidRDefault="00921823" w:rsidP="005E2A74">
      <w:pPr>
        <w:pStyle w:val="Paragraphedeliste"/>
        <w:numPr>
          <w:ilvl w:val="0"/>
          <w:numId w:val="17"/>
        </w:numPr>
        <w:spacing w:line="240" w:lineRule="auto"/>
        <w:rPr>
          <w:rFonts w:ascii="Times New Roman" w:hAnsi="Times New Roman" w:cs="Times New Roman"/>
          <w:b/>
          <w:bCs/>
          <w:color w:val="17365D" w:themeColor="text2" w:themeShade="BF"/>
          <w:sz w:val="32"/>
          <w:szCs w:val="32"/>
          <w:u w:val="single"/>
        </w:rPr>
      </w:pPr>
      <w:r w:rsidRPr="000E3B91">
        <w:rPr>
          <w:rFonts w:ascii="Times New Roman" w:hAnsi="Times New Roman" w:cs="Times New Roman"/>
          <w:b/>
          <w:bCs/>
          <w:color w:val="17365D" w:themeColor="text2" w:themeShade="BF"/>
          <w:sz w:val="32"/>
          <w:szCs w:val="32"/>
          <w:u w:val="single"/>
        </w:rPr>
        <w:lastRenderedPageBreak/>
        <w:t>NOTE METHODOLOGIQUE</w:t>
      </w:r>
    </w:p>
    <w:p w:rsidR="000442DC" w:rsidRPr="00921823" w:rsidRDefault="000442DC" w:rsidP="00697B45">
      <w:pPr>
        <w:spacing w:line="240" w:lineRule="auto"/>
        <w:jc w:val="both"/>
        <w:rPr>
          <w:rFonts w:ascii="Times New Roman" w:hAnsi="Times New Roman" w:cs="Times New Roman"/>
          <w:b/>
          <w:bCs/>
          <w:color w:val="548DD4" w:themeColor="text2" w:themeTint="99"/>
          <w:sz w:val="16"/>
          <w:szCs w:val="16"/>
        </w:rPr>
      </w:pPr>
    </w:p>
    <w:p w:rsidR="00697B45" w:rsidRPr="00921823" w:rsidRDefault="00697B45" w:rsidP="00697B45">
      <w:pPr>
        <w:spacing w:line="240" w:lineRule="auto"/>
        <w:jc w:val="both"/>
        <w:rPr>
          <w:rFonts w:ascii="Times New Roman" w:hAnsi="Times New Roman" w:cs="Times New Roman"/>
          <w:b/>
          <w:bCs/>
          <w:sz w:val="32"/>
          <w:szCs w:val="32"/>
        </w:rPr>
      </w:pPr>
      <w:r w:rsidRPr="00921823">
        <w:rPr>
          <w:rFonts w:ascii="Times New Roman" w:hAnsi="Times New Roman" w:cs="Times New Roman"/>
          <w:b/>
          <w:bCs/>
          <w:sz w:val="32"/>
          <w:szCs w:val="32"/>
        </w:rPr>
        <w:t xml:space="preserve">I/-  </w:t>
      </w:r>
      <w:r w:rsidRPr="00921823">
        <w:rPr>
          <w:rFonts w:ascii="Times New Roman" w:hAnsi="Times New Roman" w:cs="Times New Roman"/>
          <w:b/>
          <w:bCs/>
          <w:sz w:val="32"/>
          <w:szCs w:val="32"/>
          <w:u w:val="single"/>
        </w:rPr>
        <w:t>Préambule</w:t>
      </w:r>
      <w:r w:rsidRPr="00921823">
        <w:rPr>
          <w:rFonts w:ascii="Times New Roman" w:hAnsi="Times New Roman" w:cs="Times New Roman"/>
          <w:b/>
          <w:bCs/>
          <w:sz w:val="32"/>
          <w:szCs w:val="32"/>
        </w:rPr>
        <w:t xml:space="preserve"> : </w:t>
      </w:r>
    </w:p>
    <w:p w:rsidR="008C1712" w:rsidRPr="00921823" w:rsidRDefault="008C1712" w:rsidP="008C1712">
      <w:pPr>
        <w:spacing w:line="240" w:lineRule="auto"/>
        <w:rPr>
          <w:rFonts w:ascii="Times New Roman" w:hAnsi="Times New Roman" w:cs="Times New Roman"/>
          <w:sz w:val="16"/>
          <w:szCs w:val="16"/>
        </w:rPr>
      </w:pPr>
    </w:p>
    <w:p w:rsidR="001F6062" w:rsidRPr="00921823" w:rsidRDefault="00C6437B" w:rsidP="001F6062">
      <w:pPr>
        <w:tabs>
          <w:tab w:val="left" w:pos="6096"/>
        </w:tabs>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L’adoption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dans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la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majeure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partie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des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pays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de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nouvelles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lois  relatives à la gouvernance de l’enseignement supérieur et la création  récente,  voire  en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cours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d’agences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n</w:t>
      </w:r>
      <w:r w:rsidR="00921823">
        <w:rPr>
          <w:rFonts w:ascii="Times New Roman" w:hAnsi="Times New Roman" w:cs="Times New Roman"/>
          <w:sz w:val="28"/>
          <w:szCs w:val="28"/>
        </w:rPr>
        <w:t xml:space="preserve">ationales d’assurance-qualité, </w:t>
      </w:r>
      <w:r w:rsidRPr="00921823">
        <w:rPr>
          <w:rFonts w:ascii="Times New Roman" w:hAnsi="Times New Roman" w:cs="Times New Roman"/>
          <w:sz w:val="28"/>
          <w:szCs w:val="28"/>
        </w:rPr>
        <w:t>témoignent de l’importance de la question de</w:t>
      </w:r>
      <w:r w:rsidR="00921823">
        <w:rPr>
          <w:rFonts w:ascii="Times New Roman" w:hAnsi="Times New Roman" w:cs="Times New Roman"/>
          <w:sz w:val="28"/>
          <w:szCs w:val="28"/>
        </w:rPr>
        <w:t xml:space="preserve"> la Gouvernance  universitaire </w:t>
      </w:r>
      <w:r w:rsidRPr="00921823">
        <w:rPr>
          <w:rFonts w:ascii="Times New Roman" w:hAnsi="Times New Roman" w:cs="Times New Roman"/>
          <w:sz w:val="28"/>
          <w:szCs w:val="28"/>
        </w:rPr>
        <w:t xml:space="preserve"> qui</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constitue désormais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une</w:t>
      </w:r>
      <w:r w:rsidR="001F6062" w:rsidRPr="00921823">
        <w:rPr>
          <w:rFonts w:ascii="Times New Roman" w:hAnsi="Times New Roman" w:cs="Times New Roman"/>
          <w:sz w:val="28"/>
          <w:szCs w:val="28"/>
        </w:rPr>
        <w:t xml:space="preserve"> </w:t>
      </w:r>
      <w:r w:rsidR="00757CBE" w:rsidRPr="00921823">
        <w:rPr>
          <w:rFonts w:ascii="Times New Roman" w:hAnsi="Times New Roman" w:cs="Times New Roman"/>
          <w:sz w:val="28"/>
          <w:szCs w:val="28"/>
        </w:rPr>
        <w:t>p</w:t>
      </w:r>
      <w:r w:rsidRPr="00921823">
        <w:rPr>
          <w:rFonts w:ascii="Times New Roman" w:hAnsi="Times New Roman" w:cs="Times New Roman"/>
          <w:sz w:val="28"/>
          <w:szCs w:val="28"/>
        </w:rPr>
        <w:t>riorité</w:t>
      </w:r>
      <w:r w:rsidR="001F6062" w:rsidRPr="00921823">
        <w:rPr>
          <w:rFonts w:ascii="Times New Roman" w:hAnsi="Times New Roman" w:cs="Times New Roman"/>
          <w:sz w:val="28"/>
          <w:szCs w:val="28"/>
        </w:rPr>
        <w:t xml:space="preserve"> </w:t>
      </w:r>
      <w:r w:rsidR="00921823">
        <w:rPr>
          <w:rFonts w:ascii="Times New Roman" w:hAnsi="Times New Roman" w:cs="Times New Roman"/>
          <w:sz w:val="28"/>
          <w:szCs w:val="28"/>
        </w:rPr>
        <w:t xml:space="preserve">des politiques nationales </w:t>
      </w:r>
      <w:r w:rsidRPr="00921823">
        <w:rPr>
          <w:rFonts w:ascii="Times New Roman" w:hAnsi="Times New Roman" w:cs="Times New Roman"/>
          <w:sz w:val="28"/>
          <w:szCs w:val="28"/>
        </w:rPr>
        <w:t xml:space="preserve">d’enseignement  supérieur  </w:t>
      </w:r>
      <w:r w:rsidR="00921823">
        <w:rPr>
          <w:rFonts w:ascii="Times New Roman" w:hAnsi="Times New Roman" w:cs="Times New Roman"/>
          <w:sz w:val="28"/>
          <w:szCs w:val="28"/>
        </w:rPr>
        <w:t>dans le monde</w:t>
      </w:r>
      <w:r w:rsidRPr="00921823">
        <w:rPr>
          <w:rFonts w:ascii="Times New Roman" w:hAnsi="Times New Roman" w:cs="Times New Roman"/>
          <w:sz w:val="28"/>
          <w:szCs w:val="28"/>
        </w:rPr>
        <w:t xml:space="preserve"> et s’inscrivent dans </w:t>
      </w:r>
      <w:r w:rsidR="00757CBE" w:rsidRPr="00921823">
        <w:rPr>
          <w:rFonts w:ascii="Times New Roman" w:hAnsi="Times New Roman" w:cs="Times New Roman"/>
          <w:sz w:val="28"/>
          <w:szCs w:val="28"/>
        </w:rPr>
        <w:t>u</w:t>
      </w:r>
      <w:r w:rsidRPr="00921823">
        <w:rPr>
          <w:rFonts w:ascii="Times New Roman" w:hAnsi="Times New Roman" w:cs="Times New Roman"/>
          <w:sz w:val="28"/>
          <w:szCs w:val="28"/>
        </w:rPr>
        <w:t>ne démarche de modernisation du Système d’enseignement</w:t>
      </w:r>
      <w:r w:rsidR="001F6062" w:rsidRPr="00921823">
        <w:rPr>
          <w:rFonts w:ascii="Times New Roman" w:hAnsi="Times New Roman" w:cs="Times New Roman"/>
          <w:sz w:val="28"/>
          <w:szCs w:val="28"/>
        </w:rPr>
        <w:t xml:space="preserve"> supérieur. </w:t>
      </w:r>
    </w:p>
    <w:p w:rsidR="001F6062" w:rsidRDefault="00891F55" w:rsidP="00EB15C8">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Le  présent document  permettra  d’aborder  un  thème  majeur  de  la  gouvernance en Algérie qui consiste  en  « l’aide à  l’élaboration  du  Plan  Stratégique  de  l’Etablissement</w:t>
      </w:r>
      <w:r w:rsidR="00FA2512">
        <w:rPr>
          <w:rFonts w:ascii="Times New Roman" w:hAnsi="Times New Roman" w:cs="Times New Roman"/>
          <w:sz w:val="28"/>
          <w:szCs w:val="28"/>
        </w:rPr>
        <w:t xml:space="preserve"> </w:t>
      </w:r>
      <w:r w:rsidRPr="00921823">
        <w:rPr>
          <w:rFonts w:ascii="Times New Roman" w:hAnsi="Times New Roman" w:cs="Times New Roman"/>
          <w:sz w:val="28"/>
          <w:szCs w:val="28"/>
        </w:rPr>
        <w:t>Universitaire » qui es</w:t>
      </w:r>
      <w:r w:rsidR="00921823">
        <w:rPr>
          <w:rFonts w:ascii="Times New Roman" w:hAnsi="Times New Roman" w:cs="Times New Roman"/>
          <w:sz w:val="28"/>
          <w:szCs w:val="28"/>
        </w:rPr>
        <w:t>t</w:t>
      </w:r>
      <w:r w:rsidR="00FA2512">
        <w:rPr>
          <w:rFonts w:ascii="Times New Roman" w:hAnsi="Times New Roman" w:cs="Times New Roman"/>
          <w:sz w:val="28"/>
          <w:szCs w:val="28"/>
        </w:rPr>
        <w:t xml:space="preserve"> </w:t>
      </w:r>
      <w:r w:rsidR="00921823">
        <w:rPr>
          <w:rFonts w:ascii="Times New Roman" w:hAnsi="Times New Roman" w:cs="Times New Roman"/>
          <w:sz w:val="28"/>
          <w:szCs w:val="28"/>
        </w:rPr>
        <w:t xml:space="preserve">communément appelé « Projet </w:t>
      </w:r>
      <w:r w:rsidRPr="00921823">
        <w:rPr>
          <w:rFonts w:ascii="Times New Roman" w:hAnsi="Times New Roman" w:cs="Times New Roman"/>
          <w:sz w:val="28"/>
          <w:szCs w:val="28"/>
        </w:rPr>
        <w:t>d’Etablissement</w:t>
      </w:r>
      <w:r w:rsidR="00921823">
        <w:rPr>
          <w:rFonts w:ascii="Times New Roman" w:hAnsi="Times New Roman" w:cs="Times New Roman"/>
          <w:sz w:val="28"/>
          <w:szCs w:val="28"/>
        </w:rPr>
        <w:t xml:space="preserve"> </w:t>
      </w:r>
      <w:r w:rsidRPr="00921823">
        <w:rPr>
          <w:rFonts w:ascii="Times New Roman" w:hAnsi="Times New Roman" w:cs="Times New Roman"/>
          <w:sz w:val="28"/>
          <w:szCs w:val="28"/>
        </w:rPr>
        <w:t>Universitaire ». Vu  l’importance  de  ce  projet,  l’ensemble  des  directions  du  MESRS  sont  interpellés  pour  sa  mise  en  œuvre  (DGEFS ; DDP ; DRH ; DBMCG ; DEJA ; DCEIU,…).</w:t>
      </w:r>
    </w:p>
    <w:p w:rsidR="00891F55" w:rsidRPr="00921823" w:rsidRDefault="00891F55" w:rsidP="001F6062">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Ce  document  consiste  en  une  note  méthodologique</w:t>
      </w:r>
      <w:r w:rsidR="00921823">
        <w:rPr>
          <w:rFonts w:ascii="Times New Roman" w:hAnsi="Times New Roman" w:cs="Times New Roman"/>
          <w:sz w:val="28"/>
          <w:szCs w:val="28"/>
        </w:rPr>
        <w:t xml:space="preserve"> et un guide,  qui  ont </w:t>
      </w:r>
      <w:r w:rsidRPr="00921823">
        <w:rPr>
          <w:rFonts w:ascii="Times New Roman" w:hAnsi="Times New Roman" w:cs="Times New Roman"/>
          <w:sz w:val="28"/>
          <w:szCs w:val="28"/>
        </w:rPr>
        <w:t xml:space="preserve"> pour  but  d’aider  les  chefs  d’établissements  universitaires  à  formuler  de  manière  simple,  claire  et  homogène  leur  vision  future  ainsi  que  leur  stratégie  basée  sur  une  démarche  d’élaboration  des  priorités  dans  le  cadre  de  leur  plan  de  développement  sur  une  période  de  5 années.</w:t>
      </w:r>
    </w:p>
    <w:p w:rsidR="00523BD1" w:rsidRPr="00921823" w:rsidRDefault="00523BD1"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Cette  démarche  complémentaire  à  la  démarche  d’autoévaluation  des  établissements  universitaires  inscrite  dans  le  programme  d’action  de  la  CIAQES,  permettra  de  contribuer  au  développement  du  secteur  de  l’enseignement  supérieur  et  de  la  recherche  scientifique,  d’un  côté, et  à  la  production  du  changement  de  l’autre.</w:t>
      </w:r>
    </w:p>
    <w:p w:rsidR="00523BD1" w:rsidRPr="00921823" w:rsidRDefault="00523BD1"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Il  est  vivement  recommandé  que  cette  phase  se  base  sur  une  démarche  participative  et  responsable  qui  implique  d’un  côté,  les  principaux  acteurs  des  établissements  universitaires,  en  l’occurrence  le  corps  enseignant, et  de  l’autre,  les  instances  consultatives  et  délibérantes  (CPC,  CS,  CD,  CA,…).</w:t>
      </w:r>
    </w:p>
    <w:p w:rsidR="00540298" w:rsidRPr="00921823" w:rsidRDefault="00540298" w:rsidP="00EB15C8">
      <w:pPr>
        <w:spacing w:after="0" w:line="240" w:lineRule="auto"/>
        <w:jc w:val="both"/>
        <w:rPr>
          <w:rFonts w:ascii="Times New Roman" w:hAnsi="Times New Roman" w:cs="Times New Roman"/>
          <w:sz w:val="28"/>
          <w:szCs w:val="28"/>
        </w:rPr>
      </w:pPr>
      <w:r w:rsidRPr="00921823">
        <w:rPr>
          <w:rFonts w:ascii="Times New Roman" w:hAnsi="Times New Roman" w:cs="Times New Roman"/>
          <w:sz w:val="28"/>
          <w:szCs w:val="28"/>
        </w:rPr>
        <w:t>Un  dispositif  de  communication  doit  être  mis  en  place  par  les  établissements  universitaires  en  direction  de  la  communauté  pour  une  meilleure  appropriation  par  cette  dernière  du  projet  d’établissement  lors  de  son  élaboration.</w:t>
      </w:r>
    </w:p>
    <w:p w:rsidR="000442DC" w:rsidRDefault="000442DC" w:rsidP="000442DC">
      <w:pPr>
        <w:spacing w:after="0" w:line="240" w:lineRule="auto"/>
        <w:jc w:val="both"/>
        <w:rPr>
          <w:rFonts w:ascii="Times New Roman" w:hAnsi="Times New Roman" w:cs="Times New Roman"/>
          <w:b/>
          <w:bCs/>
          <w:sz w:val="28"/>
          <w:szCs w:val="28"/>
        </w:rPr>
      </w:pPr>
    </w:p>
    <w:p w:rsidR="00BF45FD" w:rsidRDefault="00BF45FD" w:rsidP="000442DC">
      <w:pPr>
        <w:spacing w:after="0" w:line="240" w:lineRule="auto"/>
        <w:jc w:val="both"/>
        <w:rPr>
          <w:rFonts w:ascii="Times New Roman" w:hAnsi="Times New Roman" w:cs="Times New Roman"/>
          <w:b/>
          <w:bCs/>
          <w:sz w:val="28"/>
          <w:szCs w:val="28"/>
        </w:rPr>
      </w:pPr>
    </w:p>
    <w:p w:rsidR="00921823" w:rsidRDefault="00921823" w:rsidP="000442DC">
      <w:pPr>
        <w:spacing w:after="0" w:line="240" w:lineRule="auto"/>
        <w:jc w:val="both"/>
        <w:rPr>
          <w:rFonts w:ascii="Times New Roman" w:hAnsi="Times New Roman" w:cs="Times New Roman"/>
          <w:b/>
          <w:bCs/>
          <w:sz w:val="28"/>
          <w:szCs w:val="28"/>
        </w:rPr>
      </w:pPr>
    </w:p>
    <w:p w:rsidR="00C70F23" w:rsidRPr="00921823" w:rsidRDefault="00C70F23" w:rsidP="000442DC">
      <w:pPr>
        <w:spacing w:after="0" w:line="240" w:lineRule="auto"/>
        <w:jc w:val="both"/>
        <w:rPr>
          <w:rFonts w:ascii="Times New Roman" w:hAnsi="Times New Roman" w:cs="Times New Roman"/>
          <w:b/>
          <w:bCs/>
          <w:sz w:val="28"/>
          <w:szCs w:val="28"/>
        </w:rPr>
      </w:pPr>
    </w:p>
    <w:p w:rsidR="00E334C1" w:rsidRPr="007B4E96" w:rsidRDefault="00E61C65" w:rsidP="007B4E96">
      <w:pPr>
        <w:pStyle w:val="Paragraphedeliste"/>
        <w:numPr>
          <w:ilvl w:val="0"/>
          <w:numId w:val="14"/>
        </w:numPr>
        <w:tabs>
          <w:tab w:val="left" w:pos="284"/>
        </w:tabs>
        <w:spacing w:line="240" w:lineRule="auto"/>
        <w:ind w:left="284"/>
        <w:rPr>
          <w:rFonts w:ascii="Times New Roman" w:hAnsi="Times New Roman" w:cs="Times New Roman"/>
          <w:sz w:val="32"/>
          <w:szCs w:val="32"/>
        </w:rPr>
      </w:pPr>
      <w:r w:rsidRPr="007B4E96">
        <w:rPr>
          <w:rFonts w:ascii="Times New Roman" w:hAnsi="Times New Roman" w:cs="Times New Roman"/>
          <w:b/>
          <w:bCs/>
          <w:sz w:val="32"/>
          <w:szCs w:val="32"/>
        </w:rPr>
        <w:lastRenderedPageBreak/>
        <w:t>Historique  de  l’établissement  universitaire</w:t>
      </w:r>
      <w:r w:rsidRPr="007B4E96">
        <w:rPr>
          <w:rFonts w:ascii="Times New Roman" w:hAnsi="Times New Roman" w:cs="Times New Roman"/>
          <w:sz w:val="32"/>
          <w:szCs w:val="32"/>
        </w:rPr>
        <w:t> :</w:t>
      </w:r>
    </w:p>
    <w:p w:rsidR="008C1712" w:rsidRPr="00921823" w:rsidRDefault="008C1712" w:rsidP="008C1712">
      <w:pPr>
        <w:pStyle w:val="Paragraphedeliste"/>
        <w:tabs>
          <w:tab w:val="left" w:pos="284"/>
        </w:tabs>
        <w:spacing w:line="240" w:lineRule="auto"/>
        <w:ind w:left="0"/>
        <w:rPr>
          <w:rFonts w:ascii="Times New Roman" w:hAnsi="Times New Roman" w:cs="Times New Roman"/>
          <w:sz w:val="16"/>
          <w:szCs w:val="16"/>
        </w:rPr>
      </w:pP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w:t>
      </w:r>
      <w:r w:rsidR="001F3094">
        <w:rPr>
          <w:rFonts w:ascii="Times New Roman" w:hAnsi="Times New Roman" w:cs="Times New Roman"/>
          <w:sz w:val="28"/>
          <w:szCs w:val="28"/>
        </w:rPr>
        <w:t>a création  de  l’établissement.</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Les</w:t>
      </w:r>
      <w:r w:rsidR="001F3094">
        <w:rPr>
          <w:rFonts w:ascii="Times New Roman" w:hAnsi="Times New Roman" w:cs="Times New Roman"/>
          <w:sz w:val="28"/>
          <w:szCs w:val="28"/>
        </w:rPr>
        <w:t xml:space="preserve"> </w:t>
      </w:r>
      <w:r w:rsidRPr="00921823">
        <w:rPr>
          <w:rFonts w:ascii="Times New Roman" w:hAnsi="Times New Roman" w:cs="Times New Roman"/>
          <w:sz w:val="28"/>
          <w:szCs w:val="28"/>
        </w:rPr>
        <w:t xml:space="preserve">grandes évolutions en domaines, filières et </w:t>
      </w:r>
      <w:r w:rsidR="001F3094">
        <w:rPr>
          <w:rFonts w:ascii="Times New Roman" w:hAnsi="Times New Roman" w:cs="Times New Roman"/>
          <w:sz w:val="28"/>
          <w:szCs w:val="28"/>
        </w:rPr>
        <w:t>spécialités  de  formation.</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La   div</w:t>
      </w:r>
      <w:r w:rsidR="001F3094">
        <w:rPr>
          <w:rFonts w:ascii="Times New Roman" w:hAnsi="Times New Roman" w:cs="Times New Roman"/>
          <w:sz w:val="28"/>
          <w:szCs w:val="28"/>
        </w:rPr>
        <w:t>ersification  des  recrutements.</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Le développement </w:t>
      </w:r>
      <w:r w:rsidR="00425857" w:rsidRPr="00921823">
        <w:rPr>
          <w:rFonts w:ascii="Times New Roman" w:hAnsi="Times New Roman" w:cs="Times New Roman"/>
          <w:sz w:val="28"/>
          <w:szCs w:val="28"/>
        </w:rPr>
        <w:t>d’infrastructures</w:t>
      </w:r>
      <w:r w:rsidR="001F3094">
        <w:rPr>
          <w:rFonts w:ascii="Times New Roman" w:hAnsi="Times New Roman" w:cs="Times New Roman"/>
          <w:sz w:val="28"/>
          <w:szCs w:val="28"/>
        </w:rPr>
        <w:t>.</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L’acquisition d’équipements pédagogiques et scientifiques de formation et de recherche,</w:t>
      </w:r>
    </w:p>
    <w:p w:rsidR="008C1712" w:rsidRPr="00921823" w:rsidRDefault="000442DC" w:rsidP="001F3094">
      <w:pPr>
        <w:spacing w:after="0"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     </w:t>
      </w:r>
      <w:r w:rsidR="00921823">
        <w:rPr>
          <w:rFonts w:ascii="Times New Roman" w:hAnsi="Times New Roman" w:cs="Times New Roman"/>
          <w:sz w:val="28"/>
          <w:szCs w:val="28"/>
        </w:rPr>
        <w:t xml:space="preserve"> T</w:t>
      </w:r>
      <w:r w:rsidR="007E444B" w:rsidRPr="00921823">
        <w:rPr>
          <w:rFonts w:ascii="Times New Roman" w:hAnsi="Times New Roman" w:cs="Times New Roman"/>
          <w:sz w:val="28"/>
          <w:szCs w:val="28"/>
        </w:rPr>
        <w:t>out en s’appuyant  sur les spécificités  socioéconomiques  de</w:t>
      </w:r>
      <w:r w:rsidR="00952B70" w:rsidRPr="00921823">
        <w:rPr>
          <w:rFonts w:ascii="Times New Roman" w:hAnsi="Times New Roman" w:cs="Times New Roman"/>
          <w:sz w:val="28"/>
          <w:szCs w:val="28"/>
        </w:rPr>
        <w:t xml:space="preserve"> </w:t>
      </w:r>
      <w:r w:rsidR="007E444B" w:rsidRPr="00921823">
        <w:rPr>
          <w:rFonts w:ascii="Times New Roman" w:hAnsi="Times New Roman" w:cs="Times New Roman"/>
          <w:sz w:val="28"/>
          <w:szCs w:val="28"/>
        </w:rPr>
        <w:t xml:space="preserve">la  ville </w:t>
      </w:r>
      <w:r w:rsidR="001F3094">
        <w:rPr>
          <w:rFonts w:ascii="Times New Roman" w:hAnsi="Times New Roman" w:cs="Times New Roman"/>
          <w:sz w:val="28"/>
          <w:szCs w:val="28"/>
        </w:rPr>
        <w:t xml:space="preserve">et de la </w:t>
      </w:r>
      <w:r w:rsidR="007E444B" w:rsidRPr="00921823">
        <w:rPr>
          <w:rFonts w:ascii="Times New Roman" w:hAnsi="Times New Roman" w:cs="Times New Roman"/>
          <w:sz w:val="28"/>
          <w:szCs w:val="28"/>
        </w:rPr>
        <w:t xml:space="preserve"> </w:t>
      </w:r>
    </w:p>
    <w:p w:rsidR="007E444B" w:rsidRPr="00921823" w:rsidRDefault="008C1712" w:rsidP="001F3094">
      <w:pPr>
        <w:spacing w:after="0"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      </w:t>
      </w:r>
      <w:r w:rsidR="007E444B" w:rsidRPr="00921823">
        <w:rPr>
          <w:rFonts w:ascii="Times New Roman" w:hAnsi="Times New Roman" w:cs="Times New Roman"/>
          <w:sz w:val="28"/>
          <w:szCs w:val="28"/>
        </w:rPr>
        <w:t xml:space="preserve"> région.</w:t>
      </w:r>
    </w:p>
    <w:p w:rsidR="000442DC" w:rsidRPr="00921823" w:rsidRDefault="000442DC" w:rsidP="00AA57B7">
      <w:pPr>
        <w:spacing w:after="0" w:line="240" w:lineRule="auto"/>
        <w:rPr>
          <w:rFonts w:ascii="Times New Roman" w:hAnsi="Times New Roman" w:cs="Times New Roman"/>
          <w:sz w:val="28"/>
          <w:szCs w:val="28"/>
        </w:rPr>
      </w:pPr>
    </w:p>
    <w:p w:rsidR="00892184" w:rsidRPr="006164AB" w:rsidRDefault="00892184" w:rsidP="00AA57B7">
      <w:pPr>
        <w:spacing w:after="0" w:line="240" w:lineRule="auto"/>
        <w:rPr>
          <w:rFonts w:ascii="Times New Roman" w:hAnsi="Times New Roman" w:cs="Times New Roman"/>
          <w:b/>
          <w:bCs/>
          <w:sz w:val="32"/>
          <w:szCs w:val="32"/>
        </w:rPr>
      </w:pPr>
      <w:r w:rsidRPr="006164AB">
        <w:rPr>
          <w:rFonts w:ascii="Times New Roman" w:hAnsi="Times New Roman" w:cs="Times New Roman"/>
          <w:b/>
          <w:bCs/>
          <w:sz w:val="32"/>
          <w:szCs w:val="32"/>
        </w:rPr>
        <w:t>2-</w:t>
      </w:r>
      <w:r w:rsidR="008C1712" w:rsidRPr="006164AB">
        <w:rPr>
          <w:rFonts w:ascii="Times New Roman" w:hAnsi="Times New Roman" w:cs="Times New Roman"/>
          <w:b/>
          <w:bCs/>
          <w:sz w:val="32"/>
          <w:szCs w:val="32"/>
        </w:rPr>
        <w:t xml:space="preserve"> </w:t>
      </w:r>
      <w:r w:rsidRPr="006164AB">
        <w:rPr>
          <w:rFonts w:ascii="Times New Roman" w:hAnsi="Times New Roman" w:cs="Times New Roman"/>
          <w:b/>
          <w:bCs/>
          <w:sz w:val="32"/>
          <w:szCs w:val="32"/>
        </w:rPr>
        <w:t xml:space="preserve">Présentation  de  l’établissement universitaire : </w:t>
      </w:r>
    </w:p>
    <w:p w:rsidR="00892184" w:rsidRPr="00921823" w:rsidRDefault="00892184" w:rsidP="00892184">
      <w:pPr>
        <w:spacing w:line="240" w:lineRule="auto"/>
        <w:rPr>
          <w:rFonts w:ascii="Times New Roman" w:hAnsi="Times New Roman" w:cs="Times New Roman"/>
          <w:b/>
          <w:bCs/>
          <w:sz w:val="16"/>
          <w:szCs w:val="16"/>
        </w:rPr>
      </w:pPr>
    </w:p>
    <w:p w:rsidR="00CF315A" w:rsidRDefault="00544EB9" w:rsidP="0098029B">
      <w:pPr>
        <w:pStyle w:val="Paragraphedeliste"/>
        <w:numPr>
          <w:ilvl w:val="0"/>
          <w:numId w:val="15"/>
        </w:numPr>
        <w:spacing w:after="0" w:line="240" w:lineRule="auto"/>
        <w:rPr>
          <w:rFonts w:ascii="Times New Roman" w:hAnsi="Times New Roman" w:cs="Times New Roman"/>
          <w:sz w:val="28"/>
          <w:szCs w:val="28"/>
        </w:rPr>
      </w:pPr>
      <w:r w:rsidRPr="0098029B">
        <w:rPr>
          <w:rFonts w:ascii="Times New Roman" w:hAnsi="Times New Roman" w:cs="Times New Roman"/>
          <w:sz w:val="28"/>
          <w:szCs w:val="28"/>
        </w:rPr>
        <w:t xml:space="preserve">Les  objectifs  et  missions  de  l’établissement  telles  que  contenues  dans  les  textes  réglementaires,  </w:t>
      </w:r>
    </w:p>
    <w:p w:rsidR="00CF315A" w:rsidRPr="0098029B" w:rsidRDefault="00544EB9" w:rsidP="0098029B">
      <w:pPr>
        <w:pStyle w:val="Paragraphedeliste"/>
        <w:numPr>
          <w:ilvl w:val="0"/>
          <w:numId w:val="15"/>
        </w:numPr>
        <w:spacing w:after="0" w:line="240" w:lineRule="auto"/>
        <w:rPr>
          <w:rFonts w:ascii="Times New Roman" w:hAnsi="Times New Roman" w:cs="Times New Roman"/>
          <w:sz w:val="28"/>
          <w:szCs w:val="28"/>
        </w:rPr>
      </w:pPr>
      <w:r w:rsidRPr="0098029B">
        <w:rPr>
          <w:rFonts w:ascii="Times New Roman" w:hAnsi="Times New Roman" w:cs="Times New Roman"/>
          <w:sz w:val="28"/>
          <w:szCs w:val="28"/>
        </w:rPr>
        <w:t xml:space="preserve">l’organisation  du  fonctionnement  de  l’établissement,  </w:t>
      </w:r>
    </w:p>
    <w:p w:rsidR="00CF315A" w:rsidRPr="0098029B" w:rsidRDefault="00544EB9" w:rsidP="0098029B">
      <w:pPr>
        <w:pStyle w:val="Paragraphedeliste"/>
        <w:numPr>
          <w:ilvl w:val="0"/>
          <w:numId w:val="15"/>
        </w:numPr>
        <w:spacing w:after="0" w:line="240" w:lineRule="auto"/>
        <w:rPr>
          <w:rFonts w:ascii="Times New Roman" w:hAnsi="Times New Roman" w:cs="Times New Roman"/>
          <w:sz w:val="28"/>
          <w:szCs w:val="28"/>
        </w:rPr>
      </w:pPr>
      <w:r w:rsidRPr="0098029B">
        <w:rPr>
          <w:rFonts w:ascii="Times New Roman" w:hAnsi="Times New Roman" w:cs="Times New Roman"/>
          <w:sz w:val="28"/>
          <w:szCs w:val="28"/>
        </w:rPr>
        <w:t xml:space="preserve">les  structures  de  formation  et  de  recherche,  les  ressources  humaines  existantes,  </w:t>
      </w:r>
    </w:p>
    <w:p w:rsidR="00CF315A" w:rsidRPr="00921823" w:rsidRDefault="00544EB9" w:rsidP="0098029B">
      <w:pPr>
        <w:numPr>
          <w:ilvl w:val="0"/>
          <w:numId w:val="1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les  effectifs  étudiants  par  nombre,  genre,  catégories  d’âge  et  éventuellement  l’origine  socioprofessionnelle  et  la  wilaya  de  provenance,…</w:t>
      </w:r>
    </w:p>
    <w:p w:rsidR="00B22BE4" w:rsidRPr="0075295A" w:rsidRDefault="00B22BE4" w:rsidP="00B22BE4">
      <w:pPr>
        <w:spacing w:after="0" w:line="240" w:lineRule="auto"/>
        <w:ind w:left="720"/>
        <w:rPr>
          <w:rFonts w:ascii="Times New Roman" w:hAnsi="Times New Roman" w:cs="Times New Roman"/>
          <w:sz w:val="32"/>
          <w:szCs w:val="32"/>
        </w:rPr>
      </w:pPr>
    </w:p>
    <w:p w:rsidR="0075295A" w:rsidRPr="00E01E39" w:rsidRDefault="007B2E72" w:rsidP="0075295A">
      <w:pPr>
        <w:spacing w:after="0"/>
        <w:rPr>
          <w:rFonts w:ascii="Times New Roman" w:hAnsi="Times New Roman" w:cs="Times New Roman"/>
          <w:b/>
          <w:bCs/>
          <w:sz w:val="32"/>
          <w:szCs w:val="32"/>
        </w:rPr>
      </w:pPr>
      <w:r w:rsidRPr="0075295A">
        <w:rPr>
          <w:rFonts w:ascii="Times New Roman" w:hAnsi="Times New Roman" w:cs="Times New Roman"/>
          <w:sz w:val="32"/>
          <w:szCs w:val="32"/>
        </w:rPr>
        <w:t>3</w:t>
      </w:r>
      <w:r w:rsidRPr="00E01E39">
        <w:rPr>
          <w:rFonts w:ascii="Times New Roman" w:hAnsi="Times New Roman" w:cs="Times New Roman"/>
          <w:b/>
          <w:bCs/>
          <w:sz w:val="32"/>
          <w:szCs w:val="32"/>
        </w:rPr>
        <w:t>. Analyse de l’environnement à travers le diagnostic</w:t>
      </w:r>
      <w:r w:rsidR="00042BF0" w:rsidRPr="00E01E39">
        <w:rPr>
          <w:rFonts w:ascii="Times New Roman" w:hAnsi="Times New Roman" w:cs="Times New Roman"/>
          <w:b/>
          <w:bCs/>
          <w:sz w:val="32"/>
          <w:szCs w:val="32"/>
        </w:rPr>
        <w:t xml:space="preserve"> </w:t>
      </w:r>
      <w:r w:rsidRPr="00E01E39">
        <w:rPr>
          <w:rFonts w:ascii="Times New Roman" w:hAnsi="Times New Roman" w:cs="Times New Roman"/>
          <w:b/>
          <w:bCs/>
          <w:sz w:val="32"/>
          <w:szCs w:val="32"/>
        </w:rPr>
        <w:t xml:space="preserve">de </w:t>
      </w:r>
    </w:p>
    <w:p w:rsidR="007B2E72" w:rsidRPr="00E01E39" w:rsidRDefault="0075295A" w:rsidP="00E01E39">
      <w:pPr>
        <w:spacing w:after="0"/>
        <w:rPr>
          <w:rFonts w:ascii="Times New Roman" w:hAnsi="Times New Roman" w:cs="Times New Roman"/>
          <w:b/>
          <w:bCs/>
          <w:sz w:val="32"/>
          <w:szCs w:val="32"/>
        </w:rPr>
      </w:pPr>
      <w:r w:rsidRPr="00E01E39">
        <w:rPr>
          <w:rFonts w:ascii="Times New Roman" w:hAnsi="Times New Roman" w:cs="Times New Roman"/>
          <w:b/>
          <w:bCs/>
          <w:sz w:val="32"/>
          <w:szCs w:val="32"/>
        </w:rPr>
        <w:t xml:space="preserve">     </w:t>
      </w:r>
      <w:r w:rsidR="007B2E72" w:rsidRPr="00E01E39">
        <w:rPr>
          <w:rFonts w:ascii="Times New Roman" w:hAnsi="Times New Roman" w:cs="Times New Roman"/>
          <w:b/>
          <w:bCs/>
          <w:sz w:val="32"/>
          <w:szCs w:val="32"/>
        </w:rPr>
        <w:t xml:space="preserve">l’établissement :  </w:t>
      </w:r>
    </w:p>
    <w:p w:rsidR="00B22BE4" w:rsidRPr="00921823" w:rsidRDefault="00B22BE4" w:rsidP="00B22BE4">
      <w:pPr>
        <w:spacing w:after="0"/>
        <w:rPr>
          <w:rFonts w:ascii="Times New Roman" w:hAnsi="Times New Roman" w:cs="Times New Roman"/>
          <w:b/>
          <w:bCs/>
          <w:sz w:val="16"/>
          <w:szCs w:val="16"/>
        </w:rPr>
      </w:pPr>
    </w:p>
    <w:p w:rsidR="00AA57B7" w:rsidRDefault="00544EB9" w:rsidP="00AA57B7">
      <w:pPr>
        <w:pStyle w:val="Paragraphedeliste"/>
        <w:numPr>
          <w:ilvl w:val="0"/>
          <w:numId w:val="8"/>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L’application de la matrice SWOT (Forces, Faiblesses,  Opportunités,  Menaces ou vulnérabilités) permettra à l’établissement de se situer par rapport à son environnement et de déterminer des objectifs  permettant de s’insérer dans cet environnement. Il s’agit d’une démarche d’anticipation qui est la condition nécessaire pour la réalisation du plan stratégique. </w:t>
      </w:r>
    </w:p>
    <w:p w:rsidR="00E83234" w:rsidRPr="00E83234" w:rsidRDefault="00E83234" w:rsidP="00E83234">
      <w:pPr>
        <w:pStyle w:val="Paragraphedeliste"/>
        <w:spacing w:line="240" w:lineRule="auto"/>
        <w:jc w:val="both"/>
        <w:rPr>
          <w:rFonts w:ascii="Times New Roman" w:hAnsi="Times New Roman" w:cs="Times New Roman"/>
          <w:sz w:val="16"/>
          <w:szCs w:val="16"/>
        </w:rPr>
      </w:pPr>
    </w:p>
    <w:p w:rsidR="00CF315A" w:rsidRDefault="00544EB9" w:rsidP="00544EB9">
      <w:pPr>
        <w:pStyle w:val="Paragraphedeliste"/>
        <w:numPr>
          <w:ilvl w:val="0"/>
          <w:numId w:val="8"/>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Ce  diagnostic  prendra  en  considération  les  volets  suivants :  l’offre  de  formation,  la  recherche,  la  gouvernance de l’établissement,  les  ressources  humaines  et  financières,  les  partenariats,  la  coopération  internationale  et  enfin,  la  vie  universitaire.</w:t>
      </w:r>
    </w:p>
    <w:p w:rsidR="0075295A" w:rsidRDefault="0075295A" w:rsidP="0075295A">
      <w:pPr>
        <w:spacing w:line="240" w:lineRule="auto"/>
        <w:jc w:val="both"/>
        <w:rPr>
          <w:rFonts w:ascii="Times New Roman" w:hAnsi="Times New Roman" w:cs="Times New Roman"/>
          <w:sz w:val="28"/>
          <w:szCs w:val="28"/>
        </w:rPr>
      </w:pPr>
    </w:p>
    <w:p w:rsidR="0075295A" w:rsidRDefault="0075295A" w:rsidP="0075295A">
      <w:pPr>
        <w:spacing w:line="240" w:lineRule="auto"/>
        <w:jc w:val="both"/>
        <w:rPr>
          <w:rFonts w:ascii="Times New Roman" w:hAnsi="Times New Roman" w:cs="Times New Roman"/>
          <w:sz w:val="28"/>
          <w:szCs w:val="28"/>
        </w:rPr>
      </w:pPr>
    </w:p>
    <w:p w:rsidR="0075295A" w:rsidRDefault="0075295A" w:rsidP="0075295A">
      <w:pPr>
        <w:spacing w:line="240" w:lineRule="auto"/>
        <w:jc w:val="both"/>
        <w:rPr>
          <w:rFonts w:ascii="Times New Roman" w:hAnsi="Times New Roman" w:cs="Times New Roman"/>
          <w:sz w:val="28"/>
          <w:szCs w:val="28"/>
        </w:rPr>
      </w:pPr>
    </w:p>
    <w:p w:rsidR="00C70F23" w:rsidRDefault="00C70F23" w:rsidP="0075295A">
      <w:pPr>
        <w:spacing w:line="240" w:lineRule="auto"/>
        <w:jc w:val="both"/>
        <w:rPr>
          <w:rFonts w:ascii="Times New Roman" w:hAnsi="Times New Roman" w:cs="Times New Roman"/>
          <w:sz w:val="28"/>
          <w:szCs w:val="28"/>
        </w:rPr>
      </w:pPr>
    </w:p>
    <w:p w:rsidR="00C70F23" w:rsidRDefault="00C70F23" w:rsidP="0075295A">
      <w:pPr>
        <w:spacing w:line="240" w:lineRule="auto"/>
        <w:jc w:val="both"/>
        <w:rPr>
          <w:rFonts w:ascii="Times New Roman" w:hAnsi="Times New Roman" w:cs="Times New Roman"/>
          <w:sz w:val="28"/>
          <w:szCs w:val="28"/>
        </w:rPr>
      </w:pPr>
    </w:p>
    <w:p w:rsidR="0075295A" w:rsidRDefault="0075295A" w:rsidP="0075295A">
      <w:pPr>
        <w:spacing w:line="240" w:lineRule="auto"/>
        <w:jc w:val="both"/>
        <w:rPr>
          <w:rFonts w:ascii="Times New Roman" w:hAnsi="Times New Roman" w:cs="Times New Roman"/>
          <w:sz w:val="28"/>
          <w:szCs w:val="28"/>
        </w:rPr>
      </w:pPr>
    </w:p>
    <w:p w:rsidR="00042BF0" w:rsidRPr="00921823" w:rsidRDefault="00673BD6" w:rsidP="00042BF0">
      <w:pPr>
        <w:spacing w:after="0" w:line="240" w:lineRule="auto"/>
        <w:rPr>
          <w:rFonts w:ascii="Times New Roman" w:hAnsi="Times New Roman" w:cs="Times New Roman"/>
          <w:b/>
          <w:bCs/>
          <w:sz w:val="32"/>
          <w:szCs w:val="32"/>
        </w:rPr>
      </w:pPr>
      <w:r w:rsidRPr="00921823">
        <w:rPr>
          <w:rFonts w:ascii="Times New Roman" w:hAnsi="Times New Roman" w:cs="Times New Roman"/>
          <w:b/>
          <w:bCs/>
          <w:sz w:val="32"/>
          <w:szCs w:val="32"/>
        </w:rPr>
        <w:t xml:space="preserve">4. </w:t>
      </w:r>
      <w:r w:rsidR="00042BF0" w:rsidRPr="00921823">
        <w:rPr>
          <w:rFonts w:ascii="Times New Roman" w:hAnsi="Times New Roman" w:cs="Times New Roman"/>
          <w:b/>
          <w:bCs/>
          <w:sz w:val="32"/>
          <w:szCs w:val="32"/>
        </w:rPr>
        <w:t xml:space="preserve"> </w:t>
      </w:r>
      <w:r w:rsidRPr="00921823">
        <w:rPr>
          <w:rFonts w:ascii="Times New Roman" w:hAnsi="Times New Roman" w:cs="Times New Roman"/>
          <w:b/>
          <w:bCs/>
          <w:sz w:val="32"/>
          <w:szCs w:val="32"/>
        </w:rPr>
        <w:t xml:space="preserve">Formulation de la vision stratégique et des </w:t>
      </w:r>
      <w:r w:rsidR="00042BF0" w:rsidRPr="00921823">
        <w:rPr>
          <w:rFonts w:ascii="Times New Roman" w:hAnsi="Times New Roman" w:cs="Times New Roman"/>
          <w:b/>
          <w:bCs/>
          <w:sz w:val="32"/>
          <w:szCs w:val="32"/>
        </w:rPr>
        <w:t xml:space="preserve"> v</w:t>
      </w:r>
      <w:r w:rsidRPr="00921823">
        <w:rPr>
          <w:rFonts w:ascii="Times New Roman" w:hAnsi="Times New Roman" w:cs="Times New Roman"/>
          <w:b/>
          <w:bCs/>
          <w:sz w:val="32"/>
          <w:szCs w:val="32"/>
        </w:rPr>
        <w:t xml:space="preserve">aleurs défendues </w:t>
      </w:r>
    </w:p>
    <w:p w:rsidR="00673BD6" w:rsidRPr="00921823" w:rsidRDefault="00042BF0" w:rsidP="00042BF0">
      <w:pPr>
        <w:spacing w:after="0" w:line="240" w:lineRule="auto"/>
        <w:rPr>
          <w:rFonts w:ascii="Times New Roman" w:hAnsi="Times New Roman" w:cs="Times New Roman"/>
          <w:b/>
          <w:bCs/>
          <w:sz w:val="32"/>
          <w:szCs w:val="32"/>
        </w:rPr>
      </w:pPr>
      <w:r w:rsidRPr="00921823">
        <w:rPr>
          <w:rFonts w:ascii="Times New Roman" w:hAnsi="Times New Roman" w:cs="Times New Roman"/>
          <w:b/>
          <w:bCs/>
          <w:sz w:val="32"/>
          <w:szCs w:val="32"/>
        </w:rPr>
        <w:t xml:space="preserve">    </w:t>
      </w:r>
      <w:r w:rsidR="00673BD6" w:rsidRPr="00921823">
        <w:rPr>
          <w:rFonts w:ascii="Times New Roman" w:hAnsi="Times New Roman" w:cs="Times New Roman"/>
          <w:b/>
          <w:bCs/>
          <w:sz w:val="32"/>
          <w:szCs w:val="32"/>
        </w:rPr>
        <w:t xml:space="preserve"> par l’établissement  universitaire :</w:t>
      </w:r>
    </w:p>
    <w:p w:rsidR="00042BF0" w:rsidRPr="00921823" w:rsidRDefault="00042BF0" w:rsidP="00042BF0">
      <w:pPr>
        <w:spacing w:after="0" w:line="240" w:lineRule="auto"/>
        <w:rPr>
          <w:rFonts w:ascii="Times New Roman" w:hAnsi="Times New Roman" w:cs="Times New Roman"/>
          <w:b/>
          <w:bCs/>
          <w:sz w:val="16"/>
          <w:szCs w:val="16"/>
        </w:rPr>
      </w:pPr>
    </w:p>
    <w:p w:rsidR="00AA57B7" w:rsidRPr="00921823" w:rsidRDefault="00AA57B7" w:rsidP="00042BF0">
      <w:pPr>
        <w:spacing w:after="0" w:line="240" w:lineRule="auto"/>
        <w:rPr>
          <w:rFonts w:ascii="Times New Roman" w:hAnsi="Times New Roman" w:cs="Times New Roman"/>
          <w:sz w:val="16"/>
          <w:szCs w:val="16"/>
        </w:rPr>
      </w:pPr>
    </w:p>
    <w:p w:rsidR="00673BD6" w:rsidRPr="00921823" w:rsidRDefault="00673BD6" w:rsidP="0075295A">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Le  chef  d’établissement  universitaire  et  de  recherche  devra  exprimer  de  manière  simple  et  claire: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politique  de  l’établissement  en  matière  de  formation  universitaire</w:t>
      </w:r>
      <w:r w:rsidR="00E83234">
        <w:rPr>
          <w:rFonts w:ascii="Times New Roman" w:hAnsi="Times New Roman" w:cs="Times New Roman"/>
          <w:sz w:val="28"/>
          <w:szCs w:val="28"/>
        </w:rPr>
        <w:t>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de  recherche  scientifique et</w:t>
      </w:r>
      <w:r w:rsidR="00E83234">
        <w:rPr>
          <w:rFonts w:ascii="Times New Roman" w:hAnsi="Times New Roman" w:cs="Times New Roman"/>
          <w:sz w:val="28"/>
          <w:szCs w:val="28"/>
        </w:rPr>
        <w:t xml:space="preserve"> de développement technologique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la  vision  stratégique  et  les  valeurs  défendues  par  </w:t>
      </w:r>
      <w:r w:rsidR="00E83234">
        <w:rPr>
          <w:rFonts w:ascii="Times New Roman" w:hAnsi="Times New Roman" w:cs="Times New Roman"/>
          <w:sz w:val="28"/>
          <w:szCs w:val="28"/>
        </w:rPr>
        <w:t>l’établissement  universitaire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le  contexte  local,  régional  et  national  qui  impose  outre  le  développement  durable  de  sa  </w:t>
      </w:r>
      <w:r w:rsidR="00E83234">
        <w:rPr>
          <w:rFonts w:ascii="Times New Roman" w:hAnsi="Times New Roman" w:cs="Times New Roman"/>
          <w:sz w:val="28"/>
          <w:szCs w:val="28"/>
        </w:rPr>
        <w:t>dimension  interne  et  externe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dimension  sociale  et  sociétale</w:t>
      </w:r>
      <w:r w:rsidR="00E83234">
        <w:rPr>
          <w:rFonts w:ascii="Times New Roman" w:hAnsi="Times New Roman" w:cs="Times New Roman"/>
          <w:sz w:val="28"/>
          <w:szCs w:val="28"/>
        </w:rPr>
        <w:t> ;</w:t>
      </w:r>
    </w:p>
    <w:p w:rsidR="00042BF0" w:rsidRPr="00921823" w:rsidRDefault="00544EB9" w:rsidP="00042BF0">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dimension  se  rapportant  à  l’éthique  et  la  déontologie  afin  d’être  en  synergie  avec  les  politiques  sociales  et  économiques  engagées  par  le  pays.</w:t>
      </w:r>
    </w:p>
    <w:p w:rsidR="002D7F91" w:rsidRPr="00921823" w:rsidRDefault="002D7F91" w:rsidP="00042BF0">
      <w:pPr>
        <w:rPr>
          <w:rFonts w:ascii="Times New Roman" w:hAnsi="Times New Roman" w:cs="Times New Roman"/>
          <w:b/>
          <w:bCs/>
          <w:sz w:val="32"/>
          <w:szCs w:val="32"/>
        </w:rPr>
      </w:pPr>
      <w:r w:rsidRPr="00921823">
        <w:rPr>
          <w:rFonts w:ascii="Times New Roman" w:hAnsi="Times New Roman" w:cs="Times New Roman"/>
          <w:b/>
          <w:bCs/>
          <w:sz w:val="32"/>
          <w:szCs w:val="32"/>
        </w:rPr>
        <w:t>5-</w:t>
      </w:r>
      <w:r w:rsidR="00042BF0" w:rsidRPr="00921823">
        <w:rPr>
          <w:rFonts w:ascii="Times New Roman" w:hAnsi="Times New Roman" w:cs="Times New Roman"/>
          <w:b/>
          <w:bCs/>
          <w:sz w:val="32"/>
          <w:szCs w:val="32"/>
        </w:rPr>
        <w:t xml:space="preserve"> </w:t>
      </w:r>
      <w:r w:rsidRPr="00921823">
        <w:rPr>
          <w:rFonts w:ascii="Times New Roman" w:hAnsi="Times New Roman" w:cs="Times New Roman"/>
          <w:b/>
          <w:bCs/>
          <w:sz w:val="32"/>
          <w:szCs w:val="32"/>
        </w:rPr>
        <w:t xml:space="preserve"> Définition  des  objectifs : </w:t>
      </w:r>
    </w:p>
    <w:p w:rsidR="00B071FD" w:rsidRDefault="00B071FD" w:rsidP="0075295A">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Chaque  orientation  prioritaire  est  développée en  objectif  général  avec  une  déclinaison  de  cet  objectif  en  sous-objectifs  (si  nécessaire)  avec  la  distinction  entre  objectifs  stratégiques  à  moyen  et  long  terme  et  les  objectifs  opérationnels  (court terme). </w:t>
      </w:r>
    </w:p>
    <w:p w:rsidR="00A377F7" w:rsidRPr="00A377F7" w:rsidRDefault="00A377F7" w:rsidP="0075295A">
      <w:pPr>
        <w:spacing w:line="240" w:lineRule="auto"/>
        <w:jc w:val="both"/>
        <w:rPr>
          <w:rFonts w:ascii="Times New Roman" w:hAnsi="Times New Roman" w:cs="Times New Roman"/>
          <w:sz w:val="16"/>
          <w:szCs w:val="16"/>
        </w:rPr>
      </w:pPr>
    </w:p>
    <w:p w:rsidR="007E444B" w:rsidRPr="00921823" w:rsidRDefault="004249BB" w:rsidP="004249BB">
      <w:pPr>
        <w:spacing w:line="240" w:lineRule="auto"/>
        <w:rPr>
          <w:rFonts w:ascii="Times New Roman" w:hAnsi="Times New Roman" w:cs="Times New Roman"/>
          <w:b/>
          <w:bCs/>
          <w:sz w:val="32"/>
          <w:szCs w:val="32"/>
        </w:rPr>
      </w:pPr>
      <w:r w:rsidRPr="00921823">
        <w:rPr>
          <w:rFonts w:ascii="Times New Roman" w:hAnsi="Times New Roman" w:cs="Times New Roman"/>
          <w:b/>
          <w:bCs/>
          <w:sz w:val="32"/>
          <w:szCs w:val="32"/>
        </w:rPr>
        <w:t>6- Traduction  de  ses  objectifs  en  actions :</w:t>
      </w:r>
    </w:p>
    <w:p w:rsidR="00B22BE4" w:rsidRDefault="00543EB7" w:rsidP="00543EB7">
      <w:p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Ce  point  représente  le  niveau  opérationnel  à  mettre  en  œuvre  par  l’établissement  universitaire. </w:t>
      </w:r>
    </w:p>
    <w:p w:rsidR="00A377F7" w:rsidRPr="00A377F7" w:rsidRDefault="00A377F7" w:rsidP="00543EB7">
      <w:pPr>
        <w:spacing w:line="240" w:lineRule="auto"/>
        <w:rPr>
          <w:rFonts w:ascii="Times New Roman" w:hAnsi="Times New Roman" w:cs="Times New Roman"/>
          <w:sz w:val="16"/>
          <w:szCs w:val="16"/>
        </w:rPr>
      </w:pPr>
    </w:p>
    <w:p w:rsidR="00543EB7" w:rsidRDefault="00D153EF" w:rsidP="00B22BE4">
      <w:pPr>
        <w:spacing w:line="240" w:lineRule="auto"/>
        <w:rPr>
          <w:rFonts w:ascii="Times New Roman" w:hAnsi="Times New Roman" w:cs="Times New Roman"/>
          <w:b/>
          <w:bCs/>
          <w:sz w:val="32"/>
          <w:szCs w:val="32"/>
        </w:rPr>
      </w:pPr>
      <w:r w:rsidRPr="00921823">
        <w:rPr>
          <w:rFonts w:ascii="Times New Roman" w:hAnsi="Times New Roman" w:cs="Times New Roman"/>
          <w:b/>
          <w:bCs/>
          <w:sz w:val="32"/>
          <w:szCs w:val="32"/>
        </w:rPr>
        <w:t>7- Accompagnement  budgétaire  pour  la  réalisation  du  projet d’établissement :</w:t>
      </w:r>
    </w:p>
    <w:p w:rsidR="00200C6C" w:rsidRDefault="00200C6C"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Il s’agit du budget  prévisionnel  devant  couvrir  les  besoins  de  la  programmation quinquennale  selon  l’échéancier  du  projet  d’établissement  retenu</w:t>
      </w:r>
      <w:r w:rsidR="00E01E39">
        <w:rPr>
          <w:rFonts w:ascii="Times New Roman" w:hAnsi="Times New Roman" w:cs="Times New Roman"/>
          <w:sz w:val="28"/>
          <w:szCs w:val="28"/>
        </w:rPr>
        <w:t>.</w:t>
      </w:r>
    </w:p>
    <w:p w:rsidR="00E01E39" w:rsidRDefault="00E01E39" w:rsidP="00B22BE4">
      <w:pPr>
        <w:spacing w:line="240" w:lineRule="auto"/>
        <w:jc w:val="both"/>
        <w:rPr>
          <w:rFonts w:ascii="Times New Roman" w:hAnsi="Times New Roman" w:cs="Times New Roman"/>
          <w:sz w:val="28"/>
          <w:szCs w:val="28"/>
        </w:rPr>
      </w:pPr>
    </w:p>
    <w:p w:rsidR="00E01E39" w:rsidRDefault="00E01E39" w:rsidP="00B22BE4">
      <w:pPr>
        <w:spacing w:line="240" w:lineRule="auto"/>
        <w:jc w:val="both"/>
        <w:rPr>
          <w:rFonts w:ascii="Times New Roman" w:hAnsi="Times New Roman" w:cs="Times New Roman"/>
          <w:sz w:val="28"/>
          <w:szCs w:val="28"/>
        </w:rPr>
      </w:pPr>
    </w:p>
    <w:p w:rsidR="000E3B91" w:rsidRDefault="000E3B91" w:rsidP="00B22BE4">
      <w:pPr>
        <w:spacing w:line="240" w:lineRule="auto"/>
        <w:jc w:val="both"/>
        <w:rPr>
          <w:rFonts w:ascii="Times New Roman" w:hAnsi="Times New Roman" w:cs="Times New Roman"/>
          <w:sz w:val="28"/>
          <w:szCs w:val="28"/>
        </w:rPr>
      </w:pPr>
    </w:p>
    <w:p w:rsidR="00166D20" w:rsidRPr="00166D20" w:rsidRDefault="00EA649F" w:rsidP="00166D20">
      <w:pPr>
        <w:pStyle w:val="Paragraphedeliste"/>
        <w:numPr>
          <w:ilvl w:val="0"/>
          <w:numId w:val="22"/>
        </w:numPr>
        <w:tabs>
          <w:tab w:val="left" w:pos="284"/>
        </w:tabs>
        <w:spacing w:line="240" w:lineRule="auto"/>
        <w:ind w:left="0" w:firstLine="0"/>
        <w:rPr>
          <w:rFonts w:ascii="Times New Roman" w:hAnsi="Times New Roman" w:cs="Times New Roman"/>
          <w:b/>
          <w:bCs/>
          <w:sz w:val="32"/>
          <w:szCs w:val="32"/>
        </w:rPr>
      </w:pPr>
      <w:r w:rsidRPr="00166D20">
        <w:rPr>
          <w:rFonts w:ascii="Times New Roman" w:hAnsi="Times New Roman" w:cs="Times New Roman"/>
          <w:b/>
          <w:bCs/>
          <w:sz w:val="32"/>
          <w:szCs w:val="32"/>
          <w:u w:val="single"/>
        </w:rPr>
        <w:t xml:space="preserve">Les  étapes  de  mise  en  œuvre  du  projet  d’établissement  </w:t>
      </w:r>
    </w:p>
    <w:p w:rsidR="00EA649F" w:rsidRPr="00166D20" w:rsidRDefault="00166D20" w:rsidP="00166D20">
      <w:pPr>
        <w:pStyle w:val="Paragraphedeliste"/>
        <w:tabs>
          <w:tab w:val="left" w:pos="284"/>
        </w:tabs>
        <w:spacing w:line="240" w:lineRule="auto"/>
        <w:ind w:left="0"/>
        <w:rPr>
          <w:rFonts w:ascii="Times New Roman" w:hAnsi="Times New Roman" w:cs="Times New Roman"/>
          <w:b/>
          <w:bCs/>
          <w:sz w:val="32"/>
          <w:szCs w:val="32"/>
        </w:rPr>
      </w:pPr>
      <w:r w:rsidRPr="00166D20">
        <w:rPr>
          <w:rFonts w:ascii="Times New Roman" w:hAnsi="Times New Roman" w:cs="Times New Roman"/>
          <w:b/>
          <w:bCs/>
          <w:sz w:val="32"/>
          <w:szCs w:val="32"/>
        </w:rPr>
        <w:t xml:space="preserve">    </w:t>
      </w:r>
      <w:r w:rsidR="00EA649F" w:rsidRPr="00166D20">
        <w:rPr>
          <w:rFonts w:ascii="Times New Roman" w:hAnsi="Times New Roman" w:cs="Times New Roman"/>
          <w:b/>
          <w:bCs/>
          <w:sz w:val="32"/>
          <w:szCs w:val="32"/>
        </w:rPr>
        <w:t>universitaire :</w:t>
      </w:r>
    </w:p>
    <w:p w:rsidR="00EA649F" w:rsidRPr="00921823" w:rsidRDefault="00EA649F"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Pour mener à bien cette mission, Il est vivement recommandé de  s’appuyer sur une démarche participative et responsable pour l’élaboration du  projet  à  travers :</w:t>
      </w:r>
    </w:p>
    <w:p w:rsidR="00CF315A" w:rsidRPr="00921823" w:rsidRDefault="00544EB9" w:rsidP="00544EB9">
      <w:pPr>
        <w:numPr>
          <w:ilvl w:val="0"/>
          <w:numId w:val="4"/>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mobilisation  d’une  équipe  de  professionnels  issue  de  l’établissement  universitaire (le conseil scientifique, le conseil de Direction de l’établissement sont chargés de les mettre en place),</w:t>
      </w:r>
    </w:p>
    <w:p w:rsidR="00CF315A" w:rsidRPr="00921823" w:rsidRDefault="00544EB9" w:rsidP="00544EB9">
      <w:pPr>
        <w:numPr>
          <w:ilvl w:val="0"/>
          <w:numId w:val="4"/>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l’appel  à  des  experts  en  mesure  d’accompagner  l’établissement  dans  la  définition  de  sa  vision.  </w:t>
      </w:r>
    </w:p>
    <w:p w:rsidR="00CF315A" w:rsidRPr="00921823" w:rsidRDefault="00544EB9" w:rsidP="00544EB9">
      <w:pPr>
        <w:numPr>
          <w:ilvl w:val="0"/>
          <w:numId w:val="4"/>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L’installation  d’un  dispositif  de  travail  concerté ( défini ci-dessous).  </w:t>
      </w:r>
    </w:p>
    <w:p w:rsidR="00477A27" w:rsidRPr="00921823" w:rsidRDefault="00477A27"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Il  doit  se  faire  à  travers  la  mobilisation  de  tous  les  acteurs  de  la  vie  universitaire  de  l’établissement  en associant les  services  du  MESRS  et  les  représentants  du  secteur  socio-économique.  </w:t>
      </w:r>
    </w:p>
    <w:p w:rsidR="00477A27" w:rsidRPr="00921823" w:rsidRDefault="00477A27"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Ce  dispositif commence  par  l’installation  des  instances  de  suivi,  de  réalisation  et  de  validation  du  projet  d’établissement  universitaire  tout  en  faisant  la  distinction  entre  l’instance  technique  en  charge  de  la  production  de  l’information  et  l’instance  d’orientation  et  de  validation  du  projet.  </w:t>
      </w:r>
    </w:p>
    <w:p w:rsidR="00886011" w:rsidRPr="00921823" w:rsidRDefault="00886011" w:rsidP="00886011">
      <w:pPr>
        <w:spacing w:line="240" w:lineRule="auto"/>
        <w:rPr>
          <w:rFonts w:ascii="Times New Roman" w:hAnsi="Times New Roman" w:cs="Times New Roman"/>
          <w:sz w:val="28"/>
          <w:szCs w:val="28"/>
        </w:rPr>
      </w:pPr>
      <w:r w:rsidRPr="00921823">
        <w:rPr>
          <w:rFonts w:ascii="Times New Roman" w:hAnsi="Times New Roman" w:cs="Times New Roman"/>
          <w:sz w:val="28"/>
          <w:szCs w:val="28"/>
        </w:rPr>
        <w:t>Une  organisation transversale et verticale s’appuie sur les instances suivantes, que chaque établissement doit installer</w:t>
      </w:r>
      <w:r w:rsidR="00E01E39">
        <w:rPr>
          <w:rFonts w:ascii="Times New Roman" w:hAnsi="Times New Roman" w:cs="Times New Roman"/>
          <w:sz w:val="28"/>
          <w:szCs w:val="28"/>
        </w:rPr>
        <w:t xml:space="preserve">   </w:t>
      </w:r>
      <w:r w:rsidRPr="00921823">
        <w:rPr>
          <w:rFonts w:ascii="Times New Roman" w:hAnsi="Times New Roman" w:cs="Times New Roman"/>
          <w:sz w:val="28"/>
          <w:szCs w:val="28"/>
        </w:rPr>
        <w:t>:</w:t>
      </w:r>
    </w:p>
    <w:p w:rsidR="00882100" w:rsidRPr="00921823" w:rsidRDefault="00E01E39" w:rsidP="00E01E39">
      <w:pPr>
        <w:pStyle w:val="Paragraphedeliste"/>
        <w:numPr>
          <w:ilvl w:val="0"/>
          <w:numId w:val="19"/>
        </w:numPr>
        <w:tabs>
          <w:tab w:val="left" w:pos="993"/>
        </w:tabs>
        <w:spacing w:line="240" w:lineRule="auto"/>
        <w:rPr>
          <w:rFonts w:ascii="Times New Roman" w:hAnsi="Times New Roman" w:cs="Times New Roman"/>
          <w:sz w:val="28"/>
          <w:szCs w:val="28"/>
        </w:rPr>
      </w:pPr>
      <w:r>
        <w:rPr>
          <w:rFonts w:ascii="Times New Roman" w:hAnsi="Times New Roman" w:cs="Times New Roman"/>
          <w:sz w:val="28"/>
          <w:szCs w:val="28"/>
        </w:rPr>
        <w:t>U</w:t>
      </w:r>
      <w:r w:rsidR="00544EB9" w:rsidRPr="00921823">
        <w:rPr>
          <w:rFonts w:ascii="Times New Roman" w:hAnsi="Times New Roman" w:cs="Times New Roman"/>
          <w:sz w:val="28"/>
          <w:szCs w:val="28"/>
        </w:rPr>
        <w:t xml:space="preserve">n Comité de pilotage, </w:t>
      </w:r>
    </w:p>
    <w:p w:rsidR="00882100" w:rsidRPr="00921823" w:rsidRDefault="00E01E39" w:rsidP="00E01E39">
      <w:pPr>
        <w:pStyle w:val="Paragraphedeliste"/>
        <w:tabs>
          <w:tab w:val="left" w:pos="851"/>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b.  </w:t>
      </w:r>
      <w:r w:rsidR="00544EB9" w:rsidRPr="00921823">
        <w:rPr>
          <w:rFonts w:ascii="Times New Roman" w:hAnsi="Times New Roman" w:cs="Times New Roman"/>
          <w:sz w:val="28"/>
          <w:szCs w:val="28"/>
        </w:rPr>
        <w:t>un  Groupe de travail transversal,</w:t>
      </w:r>
    </w:p>
    <w:p w:rsidR="00882100" w:rsidRPr="00E01E39" w:rsidRDefault="00E01E39" w:rsidP="00E01E39">
      <w:pPr>
        <w:tabs>
          <w:tab w:val="left" w:pos="851"/>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c.</w:t>
      </w:r>
      <w:r w:rsidR="00882100" w:rsidRPr="00E01E39">
        <w:rPr>
          <w:rFonts w:ascii="Times New Roman" w:hAnsi="Times New Roman" w:cs="Times New Roman"/>
          <w:sz w:val="28"/>
          <w:szCs w:val="28"/>
        </w:rPr>
        <w:t xml:space="preserve"> </w:t>
      </w:r>
      <w:r>
        <w:rPr>
          <w:rFonts w:ascii="Times New Roman" w:hAnsi="Times New Roman" w:cs="Times New Roman"/>
          <w:sz w:val="28"/>
          <w:szCs w:val="28"/>
        </w:rPr>
        <w:t xml:space="preserve"> </w:t>
      </w:r>
      <w:r w:rsidR="00544EB9" w:rsidRPr="00E01E39">
        <w:rPr>
          <w:rFonts w:ascii="Times New Roman" w:hAnsi="Times New Roman" w:cs="Times New Roman"/>
          <w:sz w:val="28"/>
          <w:szCs w:val="28"/>
        </w:rPr>
        <w:t xml:space="preserve">des Groupes de travail  thématiques par domaine de formations, </w:t>
      </w:r>
    </w:p>
    <w:p w:rsidR="00B22BE4" w:rsidRDefault="00882100" w:rsidP="00E01E39">
      <w:pPr>
        <w:pStyle w:val="Paragraphedeliste"/>
        <w:tabs>
          <w:tab w:val="left" w:pos="851"/>
        </w:tabs>
        <w:spacing w:after="0" w:line="240" w:lineRule="auto"/>
        <w:ind w:left="567"/>
        <w:rPr>
          <w:rFonts w:ascii="Times New Roman" w:hAnsi="Times New Roman" w:cs="Times New Roman"/>
          <w:sz w:val="28"/>
          <w:szCs w:val="28"/>
        </w:rPr>
      </w:pPr>
      <w:r w:rsidRPr="00921823">
        <w:rPr>
          <w:rFonts w:ascii="Times New Roman" w:hAnsi="Times New Roman" w:cs="Times New Roman"/>
          <w:sz w:val="28"/>
          <w:szCs w:val="28"/>
        </w:rPr>
        <w:t xml:space="preserve"> </w:t>
      </w:r>
      <w:r w:rsidR="00E01E39">
        <w:rPr>
          <w:rFonts w:ascii="Times New Roman" w:hAnsi="Times New Roman" w:cs="Times New Roman"/>
          <w:sz w:val="28"/>
          <w:szCs w:val="28"/>
        </w:rPr>
        <w:t xml:space="preserve">  </w:t>
      </w:r>
      <w:r w:rsidRPr="00921823">
        <w:rPr>
          <w:rFonts w:ascii="Times New Roman" w:hAnsi="Times New Roman" w:cs="Times New Roman"/>
          <w:sz w:val="28"/>
          <w:szCs w:val="28"/>
        </w:rPr>
        <w:t xml:space="preserve">  </w:t>
      </w:r>
      <w:r w:rsidR="00544EB9" w:rsidRPr="00921823">
        <w:rPr>
          <w:rFonts w:ascii="Times New Roman" w:hAnsi="Times New Roman" w:cs="Times New Roman"/>
          <w:sz w:val="28"/>
          <w:szCs w:val="28"/>
        </w:rPr>
        <w:t>filières et spécialités.</w:t>
      </w:r>
    </w:p>
    <w:p w:rsidR="00E01E39" w:rsidRDefault="00E01E39" w:rsidP="00E01E39">
      <w:pPr>
        <w:pStyle w:val="Paragraphedeliste"/>
        <w:tabs>
          <w:tab w:val="left" w:pos="284"/>
          <w:tab w:val="left" w:pos="426"/>
        </w:tabs>
        <w:ind w:left="0"/>
        <w:jc w:val="both"/>
        <w:rPr>
          <w:rFonts w:ascii="Times New Roman" w:hAnsi="Times New Roman" w:cs="Times New Roman"/>
          <w:sz w:val="16"/>
          <w:szCs w:val="16"/>
        </w:rPr>
      </w:pPr>
    </w:p>
    <w:p w:rsidR="000A3934" w:rsidRPr="00E01E39" w:rsidRDefault="000A3934" w:rsidP="00E01E39">
      <w:pPr>
        <w:pStyle w:val="Paragraphedeliste"/>
        <w:numPr>
          <w:ilvl w:val="0"/>
          <w:numId w:val="21"/>
        </w:numPr>
        <w:tabs>
          <w:tab w:val="left" w:pos="284"/>
          <w:tab w:val="left" w:pos="426"/>
        </w:tabs>
        <w:jc w:val="both"/>
        <w:rPr>
          <w:rFonts w:ascii="Times New Roman" w:hAnsi="Times New Roman" w:cs="Times New Roman"/>
          <w:b/>
          <w:bCs/>
          <w:sz w:val="32"/>
          <w:szCs w:val="32"/>
        </w:rPr>
      </w:pPr>
      <w:r w:rsidRPr="00E01E39">
        <w:rPr>
          <w:rFonts w:ascii="Times New Roman" w:hAnsi="Times New Roman" w:cs="Times New Roman"/>
          <w:b/>
          <w:bCs/>
          <w:sz w:val="32"/>
          <w:szCs w:val="32"/>
        </w:rPr>
        <w:t>Le Comité de pilotage</w:t>
      </w:r>
    </w:p>
    <w:p w:rsidR="00C061CF" w:rsidRPr="00921823" w:rsidRDefault="00C061CF" w:rsidP="00882100">
      <w:pPr>
        <w:spacing w:line="240" w:lineRule="auto"/>
        <w:rPr>
          <w:rFonts w:ascii="Times New Roman" w:hAnsi="Times New Roman" w:cs="Times New Roman"/>
          <w:sz w:val="28"/>
          <w:szCs w:val="28"/>
        </w:rPr>
      </w:pPr>
      <w:r w:rsidRPr="00921823">
        <w:rPr>
          <w:rFonts w:ascii="Times New Roman" w:hAnsi="Times New Roman" w:cs="Times New Roman"/>
          <w:sz w:val="28"/>
          <w:szCs w:val="28"/>
        </w:rPr>
        <w:t>Il organise et assure le suivi de l’opération « Elaboration</w:t>
      </w:r>
      <w:r w:rsidR="00882100"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du projet  d’établissement ». </w:t>
      </w:r>
      <w:r w:rsidR="00A377F7">
        <w:rPr>
          <w:rFonts w:ascii="Times New Roman" w:hAnsi="Times New Roman" w:cs="Times New Roman"/>
          <w:sz w:val="28"/>
          <w:szCs w:val="28"/>
        </w:rPr>
        <w:t xml:space="preserve"> </w:t>
      </w:r>
      <w:r w:rsidRPr="00921823">
        <w:rPr>
          <w:rFonts w:ascii="Times New Roman" w:hAnsi="Times New Roman" w:cs="Times New Roman"/>
          <w:sz w:val="28"/>
          <w:szCs w:val="28"/>
        </w:rPr>
        <w:t>Il aura à</w:t>
      </w:r>
      <w:r w:rsidR="00A377F7">
        <w:rPr>
          <w:rFonts w:ascii="Times New Roman" w:hAnsi="Times New Roman" w:cs="Times New Roman"/>
          <w:sz w:val="28"/>
          <w:szCs w:val="28"/>
        </w:rPr>
        <w:t xml:space="preserve"> </w:t>
      </w:r>
      <w:r w:rsidR="004D0F25">
        <w:rPr>
          <w:rFonts w:ascii="Times New Roman" w:hAnsi="Times New Roman" w:cs="Times New Roman"/>
          <w:sz w:val="28"/>
          <w:szCs w:val="28"/>
        </w:rPr>
        <w:t xml:space="preserve"> </w:t>
      </w:r>
      <w:r w:rsidRPr="00921823">
        <w:rPr>
          <w:rFonts w:ascii="Times New Roman" w:hAnsi="Times New Roman" w:cs="Times New Roman"/>
          <w:sz w:val="28"/>
          <w:szCs w:val="28"/>
        </w:rPr>
        <w:t xml:space="preserve">: </w:t>
      </w:r>
    </w:p>
    <w:p w:rsidR="00CF315A" w:rsidRPr="00921823" w:rsidRDefault="00E01E39" w:rsidP="00544EB9">
      <w:pPr>
        <w:pStyle w:val="Paragraphedeliste"/>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O</w:t>
      </w:r>
      <w:r w:rsidR="00544EB9" w:rsidRPr="00921823">
        <w:rPr>
          <w:rFonts w:ascii="Times New Roman" w:hAnsi="Times New Roman" w:cs="Times New Roman"/>
          <w:sz w:val="28"/>
          <w:szCs w:val="28"/>
        </w:rPr>
        <w:t xml:space="preserve">rganiser et superviser les travaux des différents groupes de travail,  avec  pour  missions  de  décider  des  orientations  générales, des axes de développement  et  de la production  du  socle  du  projet  d’établissement, </w:t>
      </w:r>
    </w:p>
    <w:p w:rsidR="00CF315A" w:rsidRPr="00921823" w:rsidRDefault="00E01E39" w:rsidP="00544EB9">
      <w:pPr>
        <w:pStyle w:val="Paragraphedeliste"/>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g</w:t>
      </w:r>
      <w:r w:rsidR="00882100" w:rsidRPr="00921823">
        <w:rPr>
          <w:rFonts w:ascii="Times New Roman" w:hAnsi="Times New Roman" w:cs="Times New Roman"/>
          <w:sz w:val="28"/>
          <w:szCs w:val="28"/>
        </w:rPr>
        <w:t>arantir</w:t>
      </w:r>
      <w:r w:rsidR="00544EB9" w:rsidRPr="00921823">
        <w:rPr>
          <w:rFonts w:ascii="Times New Roman" w:hAnsi="Times New Roman" w:cs="Times New Roman"/>
          <w:sz w:val="28"/>
          <w:szCs w:val="28"/>
        </w:rPr>
        <w:t xml:space="preserve">  le  bon  déroulement  général  des  travaux</w:t>
      </w:r>
      <w:r w:rsidR="00C14433" w:rsidRPr="00921823">
        <w:rPr>
          <w:rFonts w:ascii="Times New Roman" w:hAnsi="Times New Roman" w:cs="Times New Roman"/>
          <w:sz w:val="28"/>
          <w:szCs w:val="28"/>
        </w:rPr>
        <w:t>,</w:t>
      </w:r>
      <w:r w:rsidR="00544EB9" w:rsidRPr="00921823">
        <w:rPr>
          <w:rFonts w:ascii="Times New Roman" w:hAnsi="Times New Roman" w:cs="Times New Roman"/>
          <w:sz w:val="28"/>
          <w:szCs w:val="28"/>
        </w:rPr>
        <w:t xml:space="preserve">  </w:t>
      </w:r>
    </w:p>
    <w:p w:rsidR="00CF315A" w:rsidRDefault="00544EB9" w:rsidP="00544EB9">
      <w:pPr>
        <w:pStyle w:val="Paragraphedeliste"/>
        <w:numPr>
          <w:ilvl w:val="0"/>
          <w:numId w:val="11"/>
        </w:numPr>
        <w:spacing w:line="240" w:lineRule="auto"/>
        <w:rPr>
          <w:rFonts w:ascii="Times New Roman" w:hAnsi="Times New Roman" w:cs="Times New Roman"/>
          <w:sz w:val="28"/>
          <w:szCs w:val="28"/>
        </w:rPr>
      </w:pPr>
      <w:r w:rsidRPr="00921823">
        <w:rPr>
          <w:rFonts w:ascii="Times New Roman" w:hAnsi="Times New Roman" w:cs="Times New Roman"/>
          <w:sz w:val="28"/>
          <w:szCs w:val="28"/>
        </w:rPr>
        <w:t>et  enfin, faire valider  les  choix  et  les  résultats  produits  par  le  groupe  de  travail  transversal</w:t>
      </w:r>
      <w:r w:rsidR="00E01E39">
        <w:rPr>
          <w:rFonts w:ascii="Times New Roman" w:hAnsi="Times New Roman" w:cs="Times New Roman"/>
          <w:sz w:val="28"/>
          <w:szCs w:val="28"/>
        </w:rPr>
        <w:t>.</w:t>
      </w:r>
      <w:r w:rsidRPr="00921823">
        <w:rPr>
          <w:rFonts w:ascii="Times New Roman" w:hAnsi="Times New Roman" w:cs="Times New Roman"/>
          <w:sz w:val="28"/>
          <w:szCs w:val="28"/>
        </w:rPr>
        <w:t xml:space="preserve"> </w:t>
      </w:r>
    </w:p>
    <w:p w:rsidR="000E3B91" w:rsidRDefault="00B22BE4" w:rsidP="004D0F25">
      <w:pPr>
        <w:spacing w:line="240" w:lineRule="auto"/>
        <w:rPr>
          <w:rFonts w:ascii="Times New Roman" w:hAnsi="Times New Roman" w:cs="Times New Roman"/>
          <w:bCs/>
          <w:sz w:val="28"/>
          <w:szCs w:val="28"/>
        </w:rPr>
      </w:pPr>
      <w:r w:rsidRPr="00921823">
        <w:rPr>
          <w:rFonts w:ascii="Times New Roman" w:hAnsi="Times New Roman" w:cs="Times New Roman"/>
          <w:bCs/>
          <w:sz w:val="28"/>
          <w:szCs w:val="28"/>
        </w:rPr>
        <w:t xml:space="preserve">   </w:t>
      </w:r>
    </w:p>
    <w:p w:rsidR="004170E3" w:rsidRPr="00921823" w:rsidRDefault="004170E3" w:rsidP="004D0F25">
      <w:pPr>
        <w:spacing w:line="240" w:lineRule="auto"/>
        <w:rPr>
          <w:rFonts w:ascii="Times New Roman" w:hAnsi="Times New Roman" w:cs="Times New Roman"/>
          <w:bCs/>
          <w:sz w:val="28"/>
          <w:szCs w:val="28"/>
        </w:rPr>
      </w:pPr>
      <w:r w:rsidRPr="00921823">
        <w:rPr>
          <w:rFonts w:ascii="Times New Roman" w:hAnsi="Times New Roman" w:cs="Times New Roman"/>
          <w:bCs/>
          <w:sz w:val="28"/>
          <w:szCs w:val="28"/>
        </w:rPr>
        <w:t>Il est composé :</w:t>
      </w:r>
    </w:p>
    <w:p w:rsidR="004170E3" w:rsidRPr="0092182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du Chef d’établissement, </w:t>
      </w:r>
    </w:p>
    <w:p w:rsidR="00B22BE4" w:rsidRPr="0092182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  des Vices recteurs et des Doyens ou Directeurs d’Instituts (université)</w:t>
      </w:r>
      <w:r w:rsidR="00E01E39">
        <w:rPr>
          <w:rFonts w:ascii="Times New Roman" w:hAnsi="Times New Roman" w:cs="Times New Roman"/>
          <w:sz w:val="28"/>
          <w:szCs w:val="28"/>
        </w:rPr>
        <w:t>,</w:t>
      </w: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p>
    <w:p w:rsidR="004170E3"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4170E3" w:rsidRPr="00921823">
        <w:rPr>
          <w:rFonts w:ascii="Times New Roman" w:hAnsi="Times New Roman" w:cs="Times New Roman"/>
          <w:sz w:val="28"/>
          <w:szCs w:val="28"/>
        </w:rPr>
        <w:t xml:space="preserve">ou </w:t>
      </w:r>
      <w:r w:rsidRPr="00921823">
        <w:rPr>
          <w:rFonts w:ascii="Times New Roman" w:hAnsi="Times New Roman" w:cs="Times New Roman"/>
          <w:sz w:val="28"/>
          <w:szCs w:val="28"/>
        </w:rPr>
        <w:t xml:space="preserve"> </w:t>
      </w:r>
      <w:r w:rsidR="004170E3" w:rsidRPr="00921823">
        <w:rPr>
          <w:rFonts w:ascii="Times New Roman" w:hAnsi="Times New Roman" w:cs="Times New Roman"/>
          <w:sz w:val="28"/>
          <w:szCs w:val="28"/>
        </w:rPr>
        <w:t>Sous Directeurs  (écoles)</w:t>
      </w:r>
    </w:p>
    <w:p w:rsidR="004170E3" w:rsidRPr="0092182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  du Secrétaire Général</w:t>
      </w:r>
    </w:p>
    <w:p w:rsidR="004170E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  le (ou les) Responsable (s) Assurance Qualité (AQ)</w:t>
      </w:r>
    </w:p>
    <w:p w:rsidR="00170270" w:rsidRPr="00170270" w:rsidRDefault="00170270" w:rsidP="00B22BE4">
      <w:pPr>
        <w:spacing w:after="0" w:line="240" w:lineRule="auto"/>
        <w:rPr>
          <w:rFonts w:ascii="Times New Roman" w:hAnsi="Times New Roman" w:cs="Times New Roman"/>
          <w:sz w:val="16"/>
          <w:szCs w:val="16"/>
        </w:rPr>
      </w:pPr>
    </w:p>
    <w:p w:rsidR="00B22BE4" w:rsidRPr="00921823" w:rsidRDefault="00B22BE4" w:rsidP="00B22BE4">
      <w:pPr>
        <w:spacing w:after="0" w:line="240" w:lineRule="auto"/>
        <w:rPr>
          <w:rFonts w:ascii="Times New Roman" w:hAnsi="Times New Roman" w:cs="Times New Roman"/>
          <w:b/>
          <w:bCs/>
          <w:sz w:val="16"/>
          <w:szCs w:val="16"/>
        </w:rPr>
      </w:pPr>
    </w:p>
    <w:p w:rsidR="004170E3" w:rsidRPr="00E01E39" w:rsidRDefault="0078620C" w:rsidP="00E01E39">
      <w:pPr>
        <w:pStyle w:val="Paragraphedeliste"/>
        <w:numPr>
          <w:ilvl w:val="0"/>
          <w:numId w:val="21"/>
        </w:numPr>
        <w:spacing w:after="0" w:line="240" w:lineRule="auto"/>
        <w:rPr>
          <w:rFonts w:ascii="Times New Roman" w:hAnsi="Times New Roman" w:cs="Times New Roman"/>
          <w:b/>
          <w:bCs/>
          <w:sz w:val="32"/>
          <w:szCs w:val="32"/>
        </w:rPr>
      </w:pPr>
      <w:r w:rsidRPr="00E01E39">
        <w:rPr>
          <w:rFonts w:ascii="Times New Roman" w:hAnsi="Times New Roman" w:cs="Times New Roman"/>
          <w:b/>
          <w:bCs/>
          <w:sz w:val="32"/>
          <w:szCs w:val="32"/>
        </w:rPr>
        <w:t>Le Groupe  de  travail  transversal</w:t>
      </w:r>
    </w:p>
    <w:p w:rsidR="00B22BE4" w:rsidRPr="00921823" w:rsidRDefault="00B22BE4" w:rsidP="00B22BE4">
      <w:pPr>
        <w:spacing w:line="240" w:lineRule="auto"/>
        <w:rPr>
          <w:rFonts w:ascii="Times New Roman" w:hAnsi="Times New Roman" w:cs="Times New Roman"/>
          <w:sz w:val="16"/>
          <w:szCs w:val="16"/>
        </w:rPr>
      </w:pPr>
    </w:p>
    <w:p w:rsidR="0078620C" w:rsidRPr="00921823" w:rsidRDefault="00BF45FD" w:rsidP="00B22BE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8620C" w:rsidRPr="00921823">
        <w:rPr>
          <w:rFonts w:ascii="Times New Roman" w:hAnsi="Times New Roman" w:cs="Times New Roman"/>
          <w:sz w:val="28"/>
          <w:szCs w:val="28"/>
        </w:rPr>
        <w:t>Il a pour  missions de</w:t>
      </w:r>
      <w:r w:rsidR="00170270">
        <w:rPr>
          <w:rFonts w:ascii="Times New Roman" w:hAnsi="Times New Roman" w:cs="Times New Roman"/>
          <w:sz w:val="28"/>
          <w:szCs w:val="28"/>
        </w:rPr>
        <w:t xml:space="preserve"> </w:t>
      </w:r>
      <w:r w:rsidR="0078620C" w:rsidRPr="00921823">
        <w:rPr>
          <w:rFonts w:ascii="Times New Roman" w:hAnsi="Times New Roman" w:cs="Times New Roman"/>
          <w:sz w:val="28"/>
          <w:szCs w:val="28"/>
        </w:rPr>
        <w:t>:</w:t>
      </w:r>
    </w:p>
    <w:p w:rsidR="00CF315A" w:rsidRPr="00921823" w:rsidRDefault="00544EB9" w:rsidP="00544EB9">
      <w:pPr>
        <w:pStyle w:val="Paragraphedeliste"/>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garantir  la  mise  en  œuvre  et  la cohérence du  dispositif  de  travail ; </w:t>
      </w:r>
    </w:p>
    <w:p w:rsidR="00CF315A"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définir  les  thématiques  à développer ; </w:t>
      </w:r>
    </w:p>
    <w:p w:rsidR="00B22BE4"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assurer l’organisation ; </w:t>
      </w:r>
    </w:p>
    <w:p w:rsidR="00B22BE4"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prévoir les  objectifs  et  résultats attendus ;</w:t>
      </w:r>
    </w:p>
    <w:p w:rsidR="00B22BE4"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identifier  les  points  sensibles  à  traiter  et  proposer</w:t>
      </w:r>
      <w:r w:rsidR="0078620C" w:rsidRPr="00921823">
        <w:rPr>
          <w:rFonts w:ascii="Times New Roman" w:hAnsi="Times New Roman" w:cs="Times New Roman"/>
          <w:sz w:val="28"/>
          <w:szCs w:val="28"/>
        </w:rPr>
        <w:t xml:space="preserve"> des  axes  d’amélioration ; </w:t>
      </w:r>
    </w:p>
    <w:p w:rsidR="00CF315A"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réceptionner  et  valider  les productions  thématiques </w:t>
      </w:r>
    </w:p>
    <w:p w:rsidR="00CF315A" w:rsidRPr="00921823" w:rsidRDefault="00544EB9" w:rsidP="00B22BE4">
      <w:pPr>
        <w:spacing w:after="0" w:line="240" w:lineRule="auto"/>
        <w:ind w:left="720"/>
        <w:rPr>
          <w:rFonts w:ascii="Times New Roman" w:hAnsi="Times New Roman" w:cs="Times New Roman"/>
          <w:sz w:val="28"/>
          <w:szCs w:val="28"/>
        </w:rPr>
      </w:pPr>
      <w:r w:rsidRPr="00921823">
        <w:rPr>
          <w:rFonts w:ascii="Times New Roman" w:hAnsi="Times New Roman" w:cs="Times New Roman"/>
          <w:sz w:val="28"/>
          <w:szCs w:val="28"/>
        </w:rPr>
        <w:t>et  enfin,  transmettre  les  synthèses au  comité  de  pilotage.</w:t>
      </w:r>
    </w:p>
    <w:p w:rsidR="0078620C" w:rsidRPr="00921823" w:rsidRDefault="0078620C" w:rsidP="00B22BE4">
      <w:pPr>
        <w:spacing w:after="0" w:line="240" w:lineRule="auto"/>
        <w:rPr>
          <w:rFonts w:ascii="Times New Roman" w:hAnsi="Times New Roman" w:cs="Times New Roman"/>
          <w:sz w:val="16"/>
          <w:szCs w:val="16"/>
        </w:rPr>
      </w:pPr>
      <w:r w:rsidRPr="00921823">
        <w:rPr>
          <w:rFonts w:ascii="Times New Roman" w:hAnsi="Times New Roman" w:cs="Times New Roman"/>
          <w:sz w:val="28"/>
          <w:szCs w:val="28"/>
        </w:rPr>
        <w:t xml:space="preserve">  </w:t>
      </w:r>
    </w:p>
    <w:p w:rsidR="00B77AFD" w:rsidRPr="00921823" w:rsidRDefault="00B77AFD" w:rsidP="00B77AFD">
      <w:pPr>
        <w:spacing w:line="240" w:lineRule="auto"/>
        <w:rPr>
          <w:rFonts w:ascii="Times New Roman" w:hAnsi="Times New Roman" w:cs="Times New Roman"/>
          <w:bCs/>
          <w:sz w:val="28"/>
          <w:szCs w:val="28"/>
        </w:rPr>
      </w:pPr>
      <w:r w:rsidRPr="00921823">
        <w:rPr>
          <w:rFonts w:ascii="Times New Roman" w:hAnsi="Times New Roman" w:cs="Times New Roman"/>
          <w:bCs/>
          <w:sz w:val="28"/>
          <w:szCs w:val="28"/>
        </w:rPr>
        <w:t>Il est composé:</w:t>
      </w:r>
    </w:p>
    <w:p w:rsidR="00B77AFD"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 </w:t>
      </w:r>
      <w:r w:rsidR="00B77AFD" w:rsidRPr="00921823">
        <w:rPr>
          <w:rFonts w:ascii="Times New Roman" w:hAnsi="Times New Roman" w:cs="Times New Roman"/>
          <w:sz w:val="28"/>
          <w:szCs w:val="28"/>
        </w:rPr>
        <w:t>des Doyens,</w:t>
      </w:r>
    </w:p>
    <w:p w:rsidR="00B77AFD"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77AFD" w:rsidRPr="00921823">
        <w:rPr>
          <w:rFonts w:ascii="Times New Roman" w:hAnsi="Times New Roman" w:cs="Times New Roman"/>
          <w:sz w:val="28"/>
          <w:szCs w:val="28"/>
        </w:rPr>
        <w:t xml:space="preserve"> du Secrétaire Général de la faculté ou de l’Institut,</w:t>
      </w:r>
    </w:p>
    <w:p w:rsidR="00B77AFD"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77AFD" w:rsidRPr="00921823">
        <w:rPr>
          <w:rFonts w:ascii="Times New Roman" w:hAnsi="Times New Roman" w:cs="Times New Roman"/>
          <w:sz w:val="28"/>
          <w:szCs w:val="28"/>
        </w:rPr>
        <w:t xml:space="preserve"> des Chefs de département,</w:t>
      </w:r>
    </w:p>
    <w:p w:rsidR="00B22BE4"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 </w:t>
      </w:r>
      <w:r w:rsidR="000D52DD">
        <w:rPr>
          <w:rFonts w:ascii="Times New Roman" w:hAnsi="Times New Roman" w:cs="Times New Roman"/>
          <w:sz w:val="28"/>
          <w:szCs w:val="28"/>
        </w:rPr>
        <w:t>des Responsables Pédagogiques (R</w:t>
      </w:r>
      <w:r w:rsidR="00B77AFD" w:rsidRPr="00921823">
        <w:rPr>
          <w:rFonts w:ascii="Times New Roman" w:hAnsi="Times New Roman" w:cs="Times New Roman"/>
          <w:sz w:val="28"/>
          <w:szCs w:val="28"/>
        </w:rPr>
        <w:t xml:space="preserve">esponsables de domaines, filières et </w:t>
      </w:r>
    </w:p>
    <w:p w:rsidR="00153198" w:rsidRPr="00921823" w:rsidRDefault="00B22BE4" w:rsidP="00524B8D">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0D52DD">
        <w:rPr>
          <w:rFonts w:ascii="Times New Roman" w:hAnsi="Times New Roman" w:cs="Times New Roman"/>
          <w:sz w:val="28"/>
          <w:szCs w:val="28"/>
        </w:rPr>
        <w:t>s</w:t>
      </w:r>
      <w:r w:rsidR="00B77AFD" w:rsidRPr="00921823">
        <w:rPr>
          <w:rFonts w:ascii="Times New Roman" w:hAnsi="Times New Roman" w:cs="Times New Roman"/>
          <w:sz w:val="28"/>
          <w:szCs w:val="28"/>
        </w:rPr>
        <w:t>pécialités</w:t>
      </w:r>
      <w:r w:rsidR="000D52DD">
        <w:rPr>
          <w:rFonts w:ascii="Times New Roman" w:hAnsi="Times New Roman" w:cs="Times New Roman"/>
          <w:sz w:val="28"/>
          <w:szCs w:val="28"/>
        </w:rPr>
        <w:t xml:space="preserve">, Responsables </w:t>
      </w:r>
      <w:r w:rsidR="000D52DD" w:rsidRPr="00FA1563">
        <w:rPr>
          <w:rFonts w:ascii="Times New Roman" w:hAnsi="Times New Roman" w:cs="Times New Roman"/>
          <w:color w:val="000000" w:themeColor="text1"/>
          <w:sz w:val="28"/>
          <w:szCs w:val="28"/>
        </w:rPr>
        <w:t>des</w:t>
      </w:r>
      <w:r w:rsidR="00B83AC3" w:rsidRPr="00FA1563">
        <w:rPr>
          <w:rFonts w:ascii="Times New Roman" w:hAnsi="Times New Roman" w:cs="Times New Roman"/>
          <w:color w:val="000000" w:themeColor="text1"/>
          <w:sz w:val="28"/>
          <w:szCs w:val="28"/>
        </w:rPr>
        <w:t xml:space="preserve"> CFD et Direct</w:t>
      </w:r>
      <w:r w:rsidR="000D52DD" w:rsidRPr="00FA1563">
        <w:rPr>
          <w:rFonts w:ascii="Times New Roman" w:hAnsi="Times New Roman" w:cs="Times New Roman"/>
          <w:color w:val="000000" w:themeColor="text1"/>
          <w:sz w:val="28"/>
          <w:szCs w:val="28"/>
        </w:rPr>
        <w:t xml:space="preserve">eurs </w:t>
      </w:r>
      <w:r w:rsidR="00524B8D" w:rsidRPr="00FA1563">
        <w:rPr>
          <w:rFonts w:ascii="Times New Roman" w:hAnsi="Times New Roman" w:cs="Times New Roman"/>
          <w:color w:val="000000" w:themeColor="text1"/>
          <w:sz w:val="28"/>
          <w:szCs w:val="28"/>
        </w:rPr>
        <w:t xml:space="preserve">de </w:t>
      </w:r>
      <w:r w:rsidR="003F449F" w:rsidRPr="00FA1563">
        <w:rPr>
          <w:rFonts w:ascii="Times New Roman" w:hAnsi="Times New Roman" w:cs="Times New Roman"/>
          <w:color w:val="000000" w:themeColor="text1"/>
          <w:sz w:val="28"/>
          <w:szCs w:val="28"/>
        </w:rPr>
        <w:t>laboratoire</w:t>
      </w:r>
      <w:r w:rsidR="00B77AFD" w:rsidRPr="00921823">
        <w:rPr>
          <w:rFonts w:ascii="Times New Roman" w:hAnsi="Times New Roman" w:cs="Times New Roman"/>
          <w:sz w:val="28"/>
          <w:szCs w:val="28"/>
        </w:rPr>
        <w:t>,</w:t>
      </w:r>
    </w:p>
    <w:p w:rsidR="00B77AFD" w:rsidRPr="00921823" w:rsidRDefault="00B22BE4" w:rsidP="00153198">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8F097D" w:rsidRPr="00921823">
        <w:rPr>
          <w:rFonts w:ascii="Times New Roman" w:hAnsi="Times New Roman" w:cs="Times New Roman"/>
          <w:sz w:val="28"/>
          <w:szCs w:val="28"/>
        </w:rPr>
        <w:t xml:space="preserve">- </w:t>
      </w:r>
      <w:r w:rsidR="00B77AFD" w:rsidRPr="00921823">
        <w:rPr>
          <w:rFonts w:ascii="Times New Roman" w:hAnsi="Times New Roman" w:cs="Times New Roman"/>
          <w:sz w:val="28"/>
          <w:szCs w:val="28"/>
        </w:rPr>
        <w:t xml:space="preserve">des Personnes Ressources (parmi les enseignants et  </w:t>
      </w:r>
      <w:r w:rsidR="00173942" w:rsidRPr="00921823">
        <w:rPr>
          <w:rFonts w:ascii="Times New Roman" w:hAnsi="Times New Roman" w:cs="Times New Roman"/>
          <w:sz w:val="28"/>
          <w:szCs w:val="28"/>
        </w:rPr>
        <w:t>l</w:t>
      </w:r>
      <w:r w:rsidR="00B77AFD" w:rsidRPr="00921823">
        <w:rPr>
          <w:rFonts w:ascii="Times New Roman" w:hAnsi="Times New Roman" w:cs="Times New Roman"/>
          <w:sz w:val="28"/>
          <w:szCs w:val="28"/>
        </w:rPr>
        <w:t xml:space="preserve">es </w:t>
      </w:r>
      <w:r w:rsidR="007240E0" w:rsidRPr="00921823">
        <w:rPr>
          <w:rFonts w:ascii="Times New Roman" w:hAnsi="Times New Roman" w:cs="Times New Roman"/>
          <w:sz w:val="28"/>
          <w:szCs w:val="28"/>
        </w:rPr>
        <w:t>p</w:t>
      </w:r>
      <w:r w:rsidR="00B77AFD" w:rsidRPr="00921823">
        <w:rPr>
          <w:rFonts w:ascii="Times New Roman" w:hAnsi="Times New Roman" w:cs="Times New Roman"/>
          <w:sz w:val="28"/>
          <w:szCs w:val="28"/>
        </w:rPr>
        <w:t>rofessionnels)</w:t>
      </w:r>
      <w:r w:rsidR="008F097D" w:rsidRPr="00921823">
        <w:rPr>
          <w:rFonts w:ascii="Times New Roman" w:hAnsi="Times New Roman" w:cs="Times New Roman"/>
          <w:sz w:val="28"/>
          <w:szCs w:val="28"/>
        </w:rPr>
        <w:t>,</w:t>
      </w:r>
    </w:p>
    <w:p w:rsidR="00B22BE4" w:rsidRPr="00921823" w:rsidRDefault="008F097D"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 </w:t>
      </w:r>
      <w:r w:rsidR="00B77AFD" w:rsidRPr="00921823">
        <w:rPr>
          <w:rFonts w:ascii="Times New Roman" w:hAnsi="Times New Roman" w:cs="Times New Roman"/>
          <w:sz w:val="28"/>
          <w:szCs w:val="28"/>
        </w:rPr>
        <w:t>des Représentants des partenaires sociaux.</w:t>
      </w:r>
      <w:r w:rsidR="00B22BE4" w:rsidRPr="00921823">
        <w:rPr>
          <w:rFonts w:ascii="Times New Roman" w:hAnsi="Times New Roman" w:cs="Times New Roman"/>
          <w:sz w:val="28"/>
          <w:szCs w:val="28"/>
        </w:rPr>
        <w:t xml:space="preserve"> </w:t>
      </w:r>
    </w:p>
    <w:p w:rsidR="008F097D" w:rsidRPr="00E01E39" w:rsidRDefault="008F097D" w:rsidP="00B22BE4">
      <w:pPr>
        <w:spacing w:after="0" w:line="240" w:lineRule="auto"/>
        <w:rPr>
          <w:rFonts w:ascii="Times New Roman" w:hAnsi="Times New Roman" w:cs="Times New Roman"/>
          <w:sz w:val="16"/>
          <w:szCs w:val="16"/>
        </w:rPr>
      </w:pPr>
    </w:p>
    <w:p w:rsidR="008F097D" w:rsidRPr="00921823" w:rsidRDefault="008F097D" w:rsidP="00B22BE4">
      <w:pPr>
        <w:spacing w:after="0" w:line="240" w:lineRule="auto"/>
        <w:rPr>
          <w:rFonts w:ascii="Times New Roman" w:hAnsi="Times New Roman" w:cs="Times New Roman"/>
          <w:sz w:val="16"/>
          <w:szCs w:val="16"/>
        </w:rPr>
      </w:pPr>
    </w:p>
    <w:p w:rsidR="00B22BE4" w:rsidRPr="00921823" w:rsidRDefault="00E01E39" w:rsidP="00170270">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c</w:t>
      </w:r>
      <w:r w:rsidR="00B22BE4" w:rsidRPr="00921823">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CF1626" w:rsidRPr="00921823">
        <w:rPr>
          <w:rFonts w:ascii="Times New Roman" w:hAnsi="Times New Roman" w:cs="Times New Roman"/>
          <w:b/>
          <w:bCs/>
          <w:sz w:val="32"/>
          <w:szCs w:val="32"/>
        </w:rPr>
        <w:t xml:space="preserve">Les Groupes de </w:t>
      </w:r>
      <w:r w:rsidR="00B22BE4" w:rsidRPr="00921823">
        <w:rPr>
          <w:rFonts w:ascii="Times New Roman" w:hAnsi="Times New Roman" w:cs="Times New Roman"/>
          <w:b/>
          <w:bCs/>
          <w:sz w:val="32"/>
          <w:szCs w:val="32"/>
        </w:rPr>
        <w:t>travaux thématiques</w:t>
      </w:r>
      <w:r w:rsidR="00CF1626" w:rsidRPr="00921823">
        <w:rPr>
          <w:rFonts w:ascii="Times New Roman" w:hAnsi="Times New Roman" w:cs="Times New Roman"/>
          <w:b/>
          <w:bCs/>
          <w:sz w:val="32"/>
          <w:szCs w:val="32"/>
        </w:rPr>
        <w:t xml:space="preserve"> par domaine de</w:t>
      </w:r>
      <w:r w:rsidR="00AB4D63" w:rsidRPr="00921823">
        <w:rPr>
          <w:rFonts w:ascii="Times New Roman" w:hAnsi="Times New Roman" w:cs="Times New Roman"/>
          <w:b/>
          <w:bCs/>
          <w:sz w:val="32"/>
          <w:szCs w:val="32"/>
        </w:rPr>
        <w:t xml:space="preserve"> </w:t>
      </w:r>
    </w:p>
    <w:p w:rsidR="00CF1626" w:rsidRPr="00921823" w:rsidRDefault="00B22BE4" w:rsidP="00170270">
      <w:pPr>
        <w:spacing w:after="0" w:line="240" w:lineRule="auto"/>
        <w:rPr>
          <w:rFonts w:ascii="Times New Roman" w:hAnsi="Times New Roman" w:cs="Times New Roman"/>
          <w:b/>
          <w:bCs/>
          <w:sz w:val="32"/>
          <w:szCs w:val="32"/>
        </w:rPr>
      </w:pPr>
      <w:r w:rsidRPr="00921823">
        <w:rPr>
          <w:rFonts w:ascii="Times New Roman" w:hAnsi="Times New Roman" w:cs="Times New Roman"/>
          <w:b/>
          <w:bCs/>
          <w:sz w:val="32"/>
          <w:szCs w:val="32"/>
        </w:rPr>
        <w:t xml:space="preserve">    </w:t>
      </w:r>
      <w:r w:rsidR="00CF1626" w:rsidRPr="00921823">
        <w:rPr>
          <w:rFonts w:ascii="Times New Roman" w:hAnsi="Times New Roman" w:cs="Times New Roman"/>
          <w:b/>
          <w:bCs/>
          <w:sz w:val="32"/>
          <w:szCs w:val="32"/>
        </w:rPr>
        <w:t>formation, filières et spécialités. Ils ont pour missions de</w:t>
      </w:r>
      <w:r w:rsidR="00E01E39">
        <w:rPr>
          <w:rFonts w:ascii="Times New Roman" w:hAnsi="Times New Roman" w:cs="Times New Roman"/>
          <w:b/>
          <w:bCs/>
          <w:sz w:val="32"/>
          <w:szCs w:val="32"/>
        </w:rPr>
        <w:t xml:space="preserve"> </w:t>
      </w:r>
      <w:r w:rsidR="00CF1626" w:rsidRPr="00921823">
        <w:rPr>
          <w:rFonts w:ascii="Times New Roman" w:hAnsi="Times New Roman" w:cs="Times New Roman"/>
          <w:b/>
          <w:bCs/>
          <w:sz w:val="32"/>
          <w:szCs w:val="32"/>
        </w:rPr>
        <w:t>:</w:t>
      </w:r>
    </w:p>
    <w:p w:rsidR="00B22BE4" w:rsidRPr="00E01E39" w:rsidRDefault="00B22BE4" w:rsidP="00B22BE4">
      <w:pPr>
        <w:spacing w:after="0" w:line="240" w:lineRule="auto"/>
        <w:rPr>
          <w:rFonts w:ascii="Times New Roman" w:hAnsi="Times New Roman" w:cs="Times New Roman"/>
          <w:b/>
          <w:bCs/>
          <w:sz w:val="16"/>
          <w:szCs w:val="16"/>
        </w:rPr>
      </w:pPr>
    </w:p>
    <w:p w:rsidR="00990020" w:rsidRPr="00921823" w:rsidRDefault="00990020"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Garantir</w:t>
      </w:r>
      <w:r w:rsidR="00544EB9" w:rsidRPr="00921823">
        <w:rPr>
          <w:rFonts w:ascii="Times New Roman" w:hAnsi="Times New Roman" w:cs="Times New Roman"/>
          <w:sz w:val="28"/>
          <w:szCs w:val="28"/>
        </w:rPr>
        <w:t xml:space="preserve">  la  participation  effect</w:t>
      </w:r>
      <w:r w:rsidR="007B416D" w:rsidRPr="00921823">
        <w:rPr>
          <w:rFonts w:ascii="Times New Roman" w:hAnsi="Times New Roman" w:cs="Times New Roman"/>
          <w:sz w:val="28"/>
          <w:szCs w:val="28"/>
        </w:rPr>
        <w:t>ive  des  personnels  concernés.</w:t>
      </w:r>
      <w:r w:rsidR="00544EB9" w:rsidRPr="00921823">
        <w:rPr>
          <w:rFonts w:ascii="Times New Roman" w:hAnsi="Times New Roman" w:cs="Times New Roman"/>
          <w:sz w:val="28"/>
          <w:szCs w:val="28"/>
        </w:rPr>
        <w:t xml:space="preserve"> </w:t>
      </w:r>
    </w:p>
    <w:p w:rsidR="00CF315A" w:rsidRPr="00921823" w:rsidRDefault="00990020"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Traiter  les  thèmes  ciblés.</w:t>
      </w:r>
    </w:p>
    <w:p w:rsidR="00CF315A" w:rsidRPr="00921823" w:rsidRDefault="00990020"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Réfléchir</w:t>
      </w:r>
      <w:r w:rsidR="00544EB9" w:rsidRPr="00921823">
        <w:rPr>
          <w:rFonts w:ascii="Times New Roman" w:hAnsi="Times New Roman" w:cs="Times New Roman"/>
          <w:sz w:val="28"/>
          <w:szCs w:val="28"/>
        </w:rPr>
        <w:t xml:space="preserve">  sur  les  modes  d’organisation  </w:t>
      </w:r>
      <w:r w:rsidR="007B416D" w:rsidRPr="00921823">
        <w:rPr>
          <w:rFonts w:ascii="Times New Roman" w:hAnsi="Times New Roman" w:cs="Times New Roman"/>
          <w:sz w:val="28"/>
          <w:szCs w:val="28"/>
        </w:rPr>
        <w:t>et  de  fonctionnement  requis.</w:t>
      </w:r>
      <w:r w:rsidR="00544EB9" w:rsidRPr="00921823">
        <w:rPr>
          <w:rFonts w:ascii="Times New Roman" w:hAnsi="Times New Roman" w:cs="Times New Roman"/>
          <w:sz w:val="28"/>
          <w:szCs w:val="28"/>
        </w:rPr>
        <w:t xml:space="preserve"> </w:t>
      </w:r>
    </w:p>
    <w:p w:rsidR="00CF315A" w:rsidRPr="00921823" w:rsidRDefault="007B416D"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E</w:t>
      </w:r>
      <w:r w:rsidR="00544EB9" w:rsidRPr="00921823">
        <w:rPr>
          <w:rFonts w:ascii="Times New Roman" w:hAnsi="Times New Roman" w:cs="Times New Roman"/>
          <w:sz w:val="28"/>
          <w:szCs w:val="28"/>
        </w:rPr>
        <w:t>t produire  des  écrits  et  les  transmettre  au  groupe  de  travail  transversal.</w:t>
      </w:r>
    </w:p>
    <w:p w:rsidR="00CF315A" w:rsidRDefault="00544EB9"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La  production  d’un  matériau  constitutif  du  projet  qui  consiste  en  la  rédaction  du  projet  d’établissement  universitaire.</w:t>
      </w:r>
    </w:p>
    <w:p w:rsidR="00C70F23" w:rsidRDefault="00C70F23" w:rsidP="00C70F23">
      <w:pPr>
        <w:spacing w:after="0" w:line="240" w:lineRule="auto"/>
        <w:rPr>
          <w:rFonts w:ascii="Times New Roman" w:hAnsi="Times New Roman" w:cs="Times New Roman"/>
          <w:sz w:val="28"/>
          <w:szCs w:val="28"/>
        </w:rPr>
      </w:pPr>
    </w:p>
    <w:p w:rsidR="00C70F23" w:rsidRDefault="00C70F23" w:rsidP="00C70F23">
      <w:pPr>
        <w:spacing w:after="0" w:line="240" w:lineRule="auto"/>
        <w:rPr>
          <w:rFonts w:ascii="Times New Roman" w:hAnsi="Times New Roman" w:cs="Times New Roman"/>
          <w:sz w:val="28"/>
          <w:szCs w:val="28"/>
        </w:rPr>
      </w:pPr>
    </w:p>
    <w:p w:rsidR="00C70F23" w:rsidRDefault="00C70F23" w:rsidP="00C70F23">
      <w:pPr>
        <w:spacing w:after="0" w:line="240" w:lineRule="auto"/>
        <w:rPr>
          <w:rFonts w:ascii="Times New Roman" w:hAnsi="Times New Roman" w:cs="Times New Roman"/>
          <w:sz w:val="28"/>
          <w:szCs w:val="28"/>
        </w:rPr>
      </w:pPr>
    </w:p>
    <w:p w:rsidR="00C70F23" w:rsidRDefault="00C70F23" w:rsidP="00C70F23">
      <w:pPr>
        <w:spacing w:after="0" w:line="240" w:lineRule="auto"/>
        <w:rPr>
          <w:rFonts w:ascii="Times New Roman" w:hAnsi="Times New Roman" w:cs="Times New Roman"/>
          <w:sz w:val="28"/>
          <w:szCs w:val="28"/>
        </w:rPr>
      </w:pPr>
    </w:p>
    <w:p w:rsidR="00C70F23" w:rsidRPr="00C70F23" w:rsidRDefault="00C70F23" w:rsidP="00C70F23">
      <w:pPr>
        <w:spacing w:after="0" w:line="240" w:lineRule="auto"/>
        <w:rPr>
          <w:rFonts w:ascii="Times New Roman" w:hAnsi="Times New Roman" w:cs="Times New Roman"/>
          <w:sz w:val="28"/>
          <w:szCs w:val="28"/>
        </w:rPr>
      </w:pPr>
    </w:p>
    <w:p w:rsidR="00CF315A" w:rsidRPr="00921823" w:rsidRDefault="00544EB9"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La  présentation et l’approbation du  projet  finalisé  devant  les  instances  délibérantes  de  l’établissement  (Conseil  de  Direction  puis  Conseil  d’Administration)  en  vue  de  sa  validation.</w:t>
      </w:r>
    </w:p>
    <w:p w:rsidR="00153198" w:rsidRDefault="00153198" w:rsidP="008F097D">
      <w:pPr>
        <w:spacing w:after="0" w:line="240" w:lineRule="auto"/>
        <w:rPr>
          <w:rFonts w:ascii="Times New Roman" w:hAnsi="Times New Roman" w:cs="Times New Roman"/>
          <w:sz w:val="28"/>
          <w:szCs w:val="28"/>
        </w:rPr>
      </w:pPr>
    </w:p>
    <w:p w:rsidR="00441051" w:rsidRPr="00921823" w:rsidRDefault="00441051" w:rsidP="008F097D">
      <w:pPr>
        <w:spacing w:after="0" w:line="240" w:lineRule="auto"/>
        <w:rPr>
          <w:rFonts w:ascii="Times New Roman" w:hAnsi="Times New Roman" w:cs="Times New Roman"/>
          <w:sz w:val="28"/>
          <w:szCs w:val="28"/>
        </w:rPr>
      </w:pPr>
    </w:p>
    <w:p w:rsidR="00352E24" w:rsidRPr="00166D20" w:rsidRDefault="006D6DFE" w:rsidP="00166D20">
      <w:pPr>
        <w:pStyle w:val="Paragraphedeliste"/>
        <w:numPr>
          <w:ilvl w:val="0"/>
          <w:numId w:val="22"/>
        </w:numPr>
        <w:spacing w:after="0" w:line="240" w:lineRule="auto"/>
        <w:ind w:left="142" w:firstLine="0"/>
        <w:rPr>
          <w:rFonts w:ascii="Times New Roman" w:hAnsi="Times New Roman" w:cs="Times New Roman"/>
          <w:b/>
          <w:bCs/>
          <w:sz w:val="32"/>
          <w:szCs w:val="32"/>
        </w:rPr>
      </w:pPr>
      <w:r w:rsidRPr="00166D20">
        <w:rPr>
          <w:rFonts w:ascii="Times New Roman" w:hAnsi="Times New Roman" w:cs="Times New Roman"/>
          <w:b/>
          <w:bCs/>
          <w:sz w:val="32"/>
          <w:szCs w:val="32"/>
        </w:rPr>
        <w:t>Le dispositif d’évaluation du projet d’établissement</w:t>
      </w:r>
      <w:r w:rsidR="00352E24" w:rsidRPr="00166D20">
        <w:rPr>
          <w:rFonts w:ascii="Times New Roman" w:hAnsi="Times New Roman" w:cs="Times New Roman"/>
          <w:b/>
          <w:bCs/>
          <w:sz w:val="32"/>
          <w:szCs w:val="32"/>
        </w:rPr>
        <w:t> </w:t>
      </w:r>
    </w:p>
    <w:p w:rsidR="00EA5278" w:rsidRPr="00921823" w:rsidRDefault="00EA5278" w:rsidP="008F097D">
      <w:pPr>
        <w:spacing w:after="0" w:line="240" w:lineRule="auto"/>
        <w:rPr>
          <w:rFonts w:ascii="Times New Roman" w:hAnsi="Times New Roman" w:cs="Times New Roman"/>
          <w:sz w:val="28"/>
          <w:szCs w:val="28"/>
        </w:rPr>
      </w:pPr>
    </w:p>
    <w:p w:rsidR="00CF315A" w:rsidRPr="00921823" w:rsidRDefault="00B77AFD" w:rsidP="00C70F23">
      <w:pPr>
        <w:pStyle w:val="Paragraphedeliste"/>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544EB9" w:rsidRPr="00921823">
        <w:rPr>
          <w:rFonts w:ascii="Times New Roman" w:hAnsi="Times New Roman" w:cs="Times New Roman"/>
          <w:sz w:val="28"/>
          <w:szCs w:val="28"/>
        </w:rPr>
        <w:t>prévoir les axes d’amélioration conformément à un plan d’actions</w:t>
      </w:r>
    </w:p>
    <w:p w:rsidR="00CF315A" w:rsidRPr="00921823" w:rsidRDefault="00544EB9" w:rsidP="00C70F23">
      <w:pPr>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assurer le suivi de sa réalisation</w:t>
      </w:r>
    </w:p>
    <w:p w:rsidR="00CF315A" w:rsidRPr="00921823" w:rsidRDefault="00544EB9" w:rsidP="00C70F23">
      <w:pPr>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 xml:space="preserve">mettre en place des mécanismes pour sa mise en œuvre et son évaluation </w:t>
      </w:r>
    </w:p>
    <w:p w:rsidR="00CF315A" w:rsidRPr="00921823" w:rsidRDefault="00544EB9" w:rsidP="00C70F23">
      <w:pPr>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Projeter d’évaluer le projet d’établissement à mi- parcours et à la fin des cinq années prévues pour son exécution.</w:t>
      </w:r>
    </w:p>
    <w:p w:rsidR="0078620C" w:rsidRDefault="0078620C" w:rsidP="00C70F23">
      <w:pPr>
        <w:spacing w:after="0" w:line="360" w:lineRule="auto"/>
        <w:rPr>
          <w:rFonts w:ascii="Times New Roman" w:hAnsi="Times New Roman" w:cs="Times New Roman"/>
          <w:sz w:val="28"/>
          <w:szCs w:val="28"/>
        </w:rPr>
      </w:pPr>
    </w:p>
    <w:p w:rsidR="00C44D0C" w:rsidRDefault="00C44D0C"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135490" w:rsidRDefault="00135490" w:rsidP="008F097D">
      <w:pPr>
        <w:spacing w:after="0" w:line="240" w:lineRule="auto"/>
        <w:rPr>
          <w:rFonts w:ascii="Times New Roman" w:hAnsi="Times New Roman" w:cs="Times New Roman"/>
          <w:sz w:val="28"/>
          <w:szCs w:val="28"/>
        </w:rPr>
      </w:pPr>
    </w:p>
    <w:p w:rsidR="00135490" w:rsidRDefault="00135490"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Pr="00170270" w:rsidRDefault="004D0F25" w:rsidP="00483B15">
      <w:pPr>
        <w:spacing w:after="0" w:line="360" w:lineRule="auto"/>
        <w:rPr>
          <w:rFonts w:ascii="Times New Roman" w:hAnsi="Times New Roman" w:cs="Times New Roman"/>
          <w:b/>
          <w:bCs/>
          <w:color w:val="548DD4" w:themeColor="text2" w:themeTint="99"/>
          <w:sz w:val="36"/>
          <w:szCs w:val="36"/>
        </w:rPr>
      </w:pPr>
      <w:r w:rsidRPr="00170270">
        <w:rPr>
          <w:rFonts w:ascii="Times New Roman" w:hAnsi="Times New Roman" w:cs="Times New Roman"/>
          <w:b/>
          <w:bCs/>
          <w:color w:val="548DD4" w:themeColor="text2" w:themeTint="99"/>
          <w:sz w:val="36"/>
          <w:szCs w:val="36"/>
        </w:rPr>
        <w:t>B -  G U I D E</w:t>
      </w:r>
    </w:p>
    <w:p w:rsidR="004D0F25" w:rsidRPr="00483B15" w:rsidRDefault="004D0F25" w:rsidP="008F097D">
      <w:pPr>
        <w:spacing w:after="0" w:line="240" w:lineRule="auto"/>
        <w:rPr>
          <w:rFonts w:ascii="Times New Roman" w:hAnsi="Times New Roman" w:cs="Times New Roman"/>
          <w:sz w:val="16"/>
          <w:szCs w:val="16"/>
        </w:rPr>
      </w:pPr>
    </w:p>
    <w:p w:rsidR="00C44D0C" w:rsidRPr="00B92E74" w:rsidRDefault="00C44D0C" w:rsidP="00C44D0C">
      <w:pPr>
        <w:rPr>
          <w:rFonts w:asciiTheme="majorBidi" w:hAnsiTheme="majorBidi" w:cstheme="majorBidi"/>
          <w:b/>
          <w:bCs/>
          <w:sz w:val="28"/>
          <w:szCs w:val="28"/>
        </w:rPr>
      </w:pPr>
      <w:r w:rsidRPr="00B92E74">
        <w:rPr>
          <w:rFonts w:asciiTheme="majorBidi" w:hAnsiTheme="majorBidi" w:cstheme="majorBidi"/>
          <w:b/>
          <w:bCs/>
          <w:sz w:val="28"/>
          <w:szCs w:val="28"/>
        </w:rPr>
        <w:t xml:space="preserve">1- Historique de l’établissement : </w:t>
      </w:r>
    </w:p>
    <w:p w:rsidR="00C44D0C" w:rsidRPr="00B92E74" w:rsidRDefault="00C44D0C" w:rsidP="00C44D0C">
      <w:pPr>
        <w:rPr>
          <w:rFonts w:asciiTheme="majorBidi" w:hAnsiTheme="majorBidi" w:cstheme="majorBidi"/>
          <w:sz w:val="28"/>
          <w:szCs w:val="28"/>
        </w:rPr>
      </w:pPr>
      <w:r w:rsidRPr="00B92E74">
        <w:rPr>
          <w:rFonts w:asciiTheme="majorBidi" w:hAnsiTheme="majorBidi" w:cstheme="majorBidi"/>
          <w:b/>
          <w:bCs/>
          <w:sz w:val="28"/>
          <w:szCs w:val="28"/>
        </w:rPr>
        <w:t>(</w:t>
      </w:r>
      <w:r w:rsidRPr="00B92E74">
        <w:rPr>
          <w:rFonts w:asciiTheme="majorBidi" w:hAnsiTheme="majorBidi" w:cstheme="majorBidi"/>
          <w:sz w:val="28"/>
          <w:szCs w:val="28"/>
        </w:rPr>
        <w:t>Donner  ici un aperçu historique montrant les différentes phases de développement qu’a enregistré l’établissement)</w:t>
      </w:r>
    </w:p>
    <w:p w:rsidR="00C44D0C" w:rsidRPr="00B92E74" w:rsidRDefault="00C44D0C" w:rsidP="00C44D0C">
      <w:pPr>
        <w:spacing w:after="0" w:line="360" w:lineRule="auto"/>
        <w:rPr>
          <w:rFonts w:asciiTheme="majorBidi" w:hAnsiTheme="majorBidi" w:cstheme="majorBidi"/>
          <w:b/>
          <w:bCs/>
          <w:sz w:val="28"/>
          <w:szCs w:val="28"/>
        </w:rPr>
      </w:pPr>
      <w:r w:rsidRPr="00B92E74">
        <w:rPr>
          <w:rFonts w:asciiTheme="majorBidi" w:hAnsiTheme="majorBidi" w:cstheme="majorBidi"/>
          <w:b/>
          <w:bCs/>
          <w:sz w:val="28"/>
          <w:szCs w:val="28"/>
        </w:rPr>
        <w:t>2- Situation actuelle :</w:t>
      </w:r>
    </w:p>
    <w:p w:rsidR="00C44D0C" w:rsidRPr="00B92E74" w:rsidRDefault="00170270" w:rsidP="00C44D0C">
      <w:pPr>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B92E74">
        <w:rPr>
          <w:rFonts w:asciiTheme="majorBidi" w:hAnsiTheme="majorBidi" w:cstheme="majorBidi"/>
          <w:b/>
          <w:bCs/>
          <w:sz w:val="28"/>
          <w:szCs w:val="28"/>
        </w:rPr>
        <w:t xml:space="preserve">2-1- Etats des lieux internes : </w:t>
      </w:r>
    </w:p>
    <w:p w:rsidR="00C44D0C" w:rsidRPr="00B92E74" w:rsidRDefault="00C44D0C" w:rsidP="00B92E74">
      <w:pPr>
        <w:pStyle w:val="Paragraphedeliste"/>
        <w:spacing w:after="0" w:line="360" w:lineRule="auto"/>
        <w:ind w:left="0"/>
        <w:rPr>
          <w:rFonts w:asciiTheme="majorBidi" w:hAnsiTheme="majorBidi" w:cstheme="majorBidi"/>
          <w:b/>
          <w:bCs/>
          <w:sz w:val="28"/>
          <w:szCs w:val="28"/>
        </w:rPr>
      </w:pPr>
      <w:r w:rsidRPr="00B92E74">
        <w:rPr>
          <w:rFonts w:asciiTheme="majorBidi" w:hAnsiTheme="majorBidi" w:cstheme="majorBidi"/>
          <w:b/>
          <w:bCs/>
          <w:sz w:val="28"/>
          <w:szCs w:val="28"/>
        </w:rPr>
        <w:tab/>
      </w:r>
      <w:r w:rsidR="00B92E74">
        <w:rPr>
          <w:rFonts w:asciiTheme="majorBidi" w:hAnsiTheme="majorBidi" w:cstheme="majorBidi"/>
          <w:b/>
          <w:bCs/>
          <w:sz w:val="28"/>
          <w:szCs w:val="28"/>
        </w:rPr>
        <w:t xml:space="preserve">   2</w:t>
      </w:r>
      <w:r w:rsidRPr="00B92E74">
        <w:rPr>
          <w:rFonts w:asciiTheme="majorBidi" w:hAnsiTheme="majorBidi" w:cstheme="majorBidi"/>
          <w:b/>
          <w:bCs/>
          <w:sz w:val="28"/>
          <w:szCs w:val="28"/>
        </w:rPr>
        <w:t>-1-1-Formations en Licence et Master :</w:t>
      </w:r>
    </w:p>
    <w:p w:rsidR="00C44D0C" w:rsidRPr="00717CA7" w:rsidRDefault="00C44D0C" w:rsidP="00C44D0C">
      <w:pPr>
        <w:pStyle w:val="Paragraphedeliste"/>
        <w:spacing w:after="0" w:line="360" w:lineRule="auto"/>
        <w:ind w:left="0"/>
        <w:rPr>
          <w:rFonts w:asciiTheme="majorBidi" w:hAnsiTheme="majorBidi" w:cstheme="majorBidi"/>
          <w:sz w:val="16"/>
          <w:szCs w:val="16"/>
        </w:rPr>
      </w:pPr>
    </w:p>
    <w:tbl>
      <w:tblPr>
        <w:tblStyle w:val="Grilledutableau"/>
        <w:tblW w:w="0" w:type="auto"/>
        <w:jc w:val="center"/>
        <w:tblInd w:w="-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2"/>
        <w:gridCol w:w="5878"/>
        <w:gridCol w:w="1134"/>
        <w:gridCol w:w="1087"/>
        <w:gridCol w:w="988"/>
      </w:tblGrid>
      <w:tr w:rsidR="00C44D0C" w:rsidTr="00170270">
        <w:trPr>
          <w:jc w:val="center"/>
        </w:trPr>
        <w:tc>
          <w:tcPr>
            <w:tcW w:w="562"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N°</w:t>
            </w:r>
          </w:p>
        </w:tc>
        <w:tc>
          <w:tcPr>
            <w:tcW w:w="5887"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Faculté/ Institut</w:t>
            </w:r>
          </w:p>
        </w:tc>
        <w:tc>
          <w:tcPr>
            <w:tcW w:w="1125"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Licence</w:t>
            </w:r>
          </w:p>
        </w:tc>
        <w:tc>
          <w:tcPr>
            <w:tcW w:w="1087"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Master</w:t>
            </w:r>
          </w:p>
        </w:tc>
        <w:tc>
          <w:tcPr>
            <w:tcW w:w="988"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Total</w:t>
            </w:r>
          </w:p>
        </w:tc>
      </w:tr>
      <w:tr w:rsidR="00C44D0C" w:rsidTr="00170270">
        <w:trPr>
          <w:jc w:val="center"/>
        </w:trPr>
        <w:tc>
          <w:tcPr>
            <w:tcW w:w="562"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5887" w:type="dxa"/>
          </w:tcPr>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tc>
        <w:tc>
          <w:tcPr>
            <w:tcW w:w="1125"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p>
        </w:tc>
        <w:tc>
          <w:tcPr>
            <w:tcW w:w="1087"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p>
        </w:tc>
        <w:tc>
          <w:tcPr>
            <w:tcW w:w="988"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p>
        </w:tc>
      </w:tr>
      <w:tr w:rsidR="00C44D0C" w:rsidTr="00170270">
        <w:trPr>
          <w:jc w:val="center"/>
        </w:trPr>
        <w:tc>
          <w:tcPr>
            <w:tcW w:w="562"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5887" w:type="dxa"/>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Total</w:t>
            </w:r>
          </w:p>
        </w:tc>
        <w:tc>
          <w:tcPr>
            <w:tcW w:w="1125"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1087"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988"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r>
    </w:tbl>
    <w:p w:rsidR="00C44D0C" w:rsidRPr="00616603" w:rsidRDefault="00C44D0C" w:rsidP="00C44D0C">
      <w:pPr>
        <w:pStyle w:val="Paragraphedeliste"/>
        <w:spacing w:after="0" w:line="360" w:lineRule="auto"/>
        <w:ind w:left="0"/>
        <w:rPr>
          <w:rFonts w:asciiTheme="majorBidi" w:hAnsiTheme="majorBidi" w:cstheme="majorBidi"/>
          <w:sz w:val="16"/>
          <w:szCs w:val="16"/>
        </w:rPr>
      </w:pPr>
    </w:p>
    <w:p w:rsidR="00C44D0C" w:rsidRPr="00170270" w:rsidRDefault="00C44D0C" w:rsidP="00170270">
      <w:pPr>
        <w:spacing w:after="0" w:line="360" w:lineRule="auto"/>
        <w:rPr>
          <w:rFonts w:asciiTheme="majorBidi" w:hAnsiTheme="majorBidi" w:cstheme="majorBidi"/>
          <w:sz w:val="28"/>
          <w:szCs w:val="28"/>
        </w:rPr>
      </w:pPr>
      <w:r w:rsidRPr="007045F0">
        <w:tab/>
      </w:r>
      <w:r w:rsidR="00170270">
        <w:t xml:space="preserve">      </w:t>
      </w:r>
      <w:r w:rsidRPr="00170270">
        <w:rPr>
          <w:rFonts w:asciiTheme="majorBidi" w:hAnsiTheme="majorBidi" w:cstheme="majorBidi"/>
          <w:b/>
          <w:bCs/>
          <w:sz w:val="28"/>
          <w:szCs w:val="28"/>
        </w:rPr>
        <w:t>2-1-2-Formations en Doctorat  LMD et nombre étudiants :</w:t>
      </w:r>
    </w:p>
    <w:p w:rsidR="00C44D0C" w:rsidRPr="00CE551D" w:rsidRDefault="00C44D0C" w:rsidP="00C44D0C">
      <w:pPr>
        <w:spacing w:after="0" w:line="360" w:lineRule="auto"/>
        <w:rPr>
          <w:rFonts w:asciiTheme="majorBidi" w:hAnsiTheme="majorBidi" w:cstheme="majorBidi"/>
          <w:sz w:val="6"/>
          <w:szCs w:val="6"/>
        </w:rPr>
      </w:pPr>
    </w:p>
    <w:tbl>
      <w:tblPr>
        <w:tblStyle w:val="Grilledutableau"/>
        <w:tblW w:w="9602" w:type="dxa"/>
        <w:jc w:val="center"/>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0"/>
        <w:gridCol w:w="5436"/>
        <w:gridCol w:w="1321"/>
        <w:gridCol w:w="1212"/>
        <w:gridCol w:w="993"/>
      </w:tblGrid>
      <w:tr w:rsidR="00C44D0C" w:rsidRPr="00170270" w:rsidTr="00170270">
        <w:trPr>
          <w:jc w:val="center"/>
        </w:trPr>
        <w:tc>
          <w:tcPr>
            <w:tcW w:w="640" w:type="dxa"/>
            <w:shd w:val="clear" w:color="auto" w:fill="D9D9D9" w:themeFill="background1" w:themeFillShade="D9"/>
          </w:tcPr>
          <w:p w:rsidR="00C44D0C" w:rsidRPr="00170270" w:rsidRDefault="00C44D0C" w:rsidP="00F75C09">
            <w:pPr>
              <w:spacing w:line="360" w:lineRule="auto"/>
              <w:jc w:val="center"/>
              <w:rPr>
                <w:rFonts w:asciiTheme="majorBidi" w:hAnsiTheme="majorBidi" w:cstheme="majorBidi"/>
                <w:b/>
                <w:bCs/>
                <w:sz w:val="28"/>
                <w:szCs w:val="28"/>
              </w:rPr>
            </w:pPr>
            <w:r w:rsidRPr="00170270">
              <w:rPr>
                <w:rFonts w:asciiTheme="majorBidi" w:hAnsiTheme="majorBidi" w:cstheme="majorBidi"/>
                <w:b/>
                <w:bCs/>
                <w:sz w:val="28"/>
                <w:szCs w:val="28"/>
              </w:rPr>
              <w:t>N°</w:t>
            </w:r>
          </w:p>
        </w:tc>
        <w:tc>
          <w:tcPr>
            <w:tcW w:w="5436" w:type="dxa"/>
            <w:shd w:val="clear" w:color="auto" w:fill="D9D9D9" w:themeFill="background1" w:themeFillShade="D9"/>
          </w:tcPr>
          <w:p w:rsidR="00C44D0C" w:rsidRPr="00170270" w:rsidRDefault="00C44D0C" w:rsidP="00F75C09">
            <w:pPr>
              <w:spacing w:line="360" w:lineRule="auto"/>
              <w:jc w:val="center"/>
              <w:rPr>
                <w:rFonts w:asciiTheme="majorBidi" w:hAnsiTheme="majorBidi" w:cstheme="majorBidi"/>
                <w:b/>
                <w:bCs/>
                <w:sz w:val="28"/>
                <w:szCs w:val="28"/>
              </w:rPr>
            </w:pPr>
            <w:r w:rsidRPr="00170270">
              <w:rPr>
                <w:rFonts w:asciiTheme="majorBidi" w:hAnsiTheme="majorBidi" w:cstheme="majorBidi"/>
                <w:b/>
                <w:bCs/>
                <w:sz w:val="28"/>
                <w:szCs w:val="28"/>
              </w:rPr>
              <w:t>Domaine/filière (doctorat)</w:t>
            </w:r>
          </w:p>
        </w:tc>
        <w:tc>
          <w:tcPr>
            <w:tcW w:w="1321" w:type="dxa"/>
            <w:shd w:val="clear" w:color="auto" w:fill="D9D9D9" w:themeFill="background1" w:themeFillShade="D9"/>
          </w:tcPr>
          <w:p w:rsidR="00C44D0C" w:rsidRPr="00170270" w:rsidRDefault="00C44D0C" w:rsidP="00F75C09">
            <w:pPr>
              <w:spacing w:line="360" w:lineRule="auto"/>
              <w:rPr>
                <w:rFonts w:asciiTheme="majorBidi" w:hAnsiTheme="majorBidi" w:cstheme="majorBidi"/>
                <w:b/>
                <w:bCs/>
                <w:sz w:val="28"/>
                <w:szCs w:val="28"/>
              </w:rPr>
            </w:pPr>
            <w:r w:rsidRPr="00170270">
              <w:rPr>
                <w:rFonts w:asciiTheme="majorBidi" w:hAnsiTheme="majorBidi" w:cstheme="majorBidi"/>
                <w:b/>
                <w:bCs/>
                <w:sz w:val="28"/>
                <w:szCs w:val="28"/>
              </w:rPr>
              <w:t>Masculin</w:t>
            </w:r>
          </w:p>
        </w:tc>
        <w:tc>
          <w:tcPr>
            <w:tcW w:w="1212" w:type="dxa"/>
            <w:shd w:val="clear" w:color="auto" w:fill="D9D9D9" w:themeFill="background1" w:themeFillShade="D9"/>
          </w:tcPr>
          <w:p w:rsidR="00C44D0C" w:rsidRPr="00170270" w:rsidRDefault="00C44D0C" w:rsidP="00F75C09">
            <w:pPr>
              <w:spacing w:line="360" w:lineRule="auto"/>
              <w:rPr>
                <w:rFonts w:asciiTheme="majorBidi" w:hAnsiTheme="majorBidi" w:cstheme="majorBidi"/>
                <w:b/>
                <w:bCs/>
                <w:sz w:val="28"/>
                <w:szCs w:val="28"/>
              </w:rPr>
            </w:pPr>
            <w:r w:rsidRPr="00170270">
              <w:rPr>
                <w:rFonts w:asciiTheme="majorBidi" w:hAnsiTheme="majorBidi" w:cstheme="majorBidi"/>
                <w:b/>
                <w:bCs/>
                <w:sz w:val="28"/>
                <w:szCs w:val="28"/>
              </w:rPr>
              <w:t>Féminin</w:t>
            </w:r>
          </w:p>
        </w:tc>
        <w:tc>
          <w:tcPr>
            <w:tcW w:w="993" w:type="dxa"/>
            <w:shd w:val="clear" w:color="auto" w:fill="D9D9D9" w:themeFill="background1" w:themeFillShade="D9"/>
          </w:tcPr>
          <w:p w:rsidR="00C44D0C" w:rsidRPr="00170270" w:rsidRDefault="00C44D0C" w:rsidP="00F75C09">
            <w:pPr>
              <w:spacing w:line="360" w:lineRule="auto"/>
              <w:rPr>
                <w:rFonts w:asciiTheme="majorBidi" w:hAnsiTheme="majorBidi" w:cstheme="majorBidi"/>
                <w:b/>
                <w:bCs/>
                <w:sz w:val="28"/>
                <w:szCs w:val="28"/>
              </w:rPr>
            </w:pPr>
            <w:r w:rsidRPr="00170270">
              <w:rPr>
                <w:rFonts w:asciiTheme="majorBidi" w:hAnsiTheme="majorBidi" w:cstheme="majorBidi"/>
                <w:b/>
                <w:bCs/>
                <w:sz w:val="28"/>
                <w:szCs w:val="28"/>
              </w:rPr>
              <w:t>Total</w:t>
            </w:r>
          </w:p>
        </w:tc>
      </w:tr>
      <w:tr w:rsidR="00C44D0C" w:rsidRPr="00170270" w:rsidTr="00170270">
        <w:trPr>
          <w:jc w:val="center"/>
        </w:trPr>
        <w:tc>
          <w:tcPr>
            <w:tcW w:w="640" w:type="dxa"/>
          </w:tcPr>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tc>
        <w:tc>
          <w:tcPr>
            <w:tcW w:w="5436" w:type="dxa"/>
          </w:tcPr>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tc>
        <w:tc>
          <w:tcPr>
            <w:tcW w:w="1321" w:type="dxa"/>
          </w:tcPr>
          <w:p w:rsidR="00C44D0C" w:rsidRPr="00170270" w:rsidRDefault="00C44D0C" w:rsidP="00F75C09">
            <w:pPr>
              <w:spacing w:line="360" w:lineRule="auto"/>
              <w:rPr>
                <w:rFonts w:asciiTheme="majorBidi" w:hAnsiTheme="majorBidi" w:cstheme="majorBidi"/>
                <w:sz w:val="28"/>
                <w:szCs w:val="28"/>
              </w:rPr>
            </w:pPr>
          </w:p>
        </w:tc>
        <w:tc>
          <w:tcPr>
            <w:tcW w:w="1212" w:type="dxa"/>
          </w:tcPr>
          <w:p w:rsidR="00C44D0C" w:rsidRPr="00170270" w:rsidRDefault="00C44D0C" w:rsidP="00F75C09">
            <w:pPr>
              <w:spacing w:line="360" w:lineRule="auto"/>
              <w:rPr>
                <w:rFonts w:asciiTheme="majorBidi" w:hAnsiTheme="majorBidi" w:cstheme="majorBidi"/>
                <w:sz w:val="28"/>
                <w:szCs w:val="28"/>
              </w:rPr>
            </w:pPr>
          </w:p>
        </w:tc>
        <w:tc>
          <w:tcPr>
            <w:tcW w:w="993" w:type="dxa"/>
          </w:tcPr>
          <w:p w:rsidR="00C44D0C" w:rsidRPr="00170270" w:rsidRDefault="00C44D0C" w:rsidP="00F75C09">
            <w:pPr>
              <w:spacing w:line="360" w:lineRule="auto"/>
              <w:rPr>
                <w:rFonts w:asciiTheme="majorBidi" w:hAnsiTheme="majorBidi" w:cstheme="majorBidi"/>
                <w:sz w:val="28"/>
                <w:szCs w:val="28"/>
              </w:rPr>
            </w:pPr>
          </w:p>
        </w:tc>
      </w:tr>
      <w:tr w:rsidR="00C44D0C" w:rsidRPr="00170270" w:rsidTr="00170270">
        <w:trPr>
          <w:jc w:val="center"/>
        </w:trPr>
        <w:tc>
          <w:tcPr>
            <w:tcW w:w="640" w:type="dxa"/>
          </w:tcPr>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tc>
        <w:tc>
          <w:tcPr>
            <w:tcW w:w="5436" w:type="dxa"/>
          </w:tcPr>
          <w:p w:rsidR="00C44D0C" w:rsidRPr="00170270" w:rsidRDefault="00C44D0C" w:rsidP="00F75C09">
            <w:pPr>
              <w:spacing w:line="360" w:lineRule="auto"/>
              <w:jc w:val="center"/>
              <w:rPr>
                <w:rFonts w:asciiTheme="majorBidi" w:hAnsiTheme="majorBidi" w:cstheme="majorBidi"/>
                <w:sz w:val="28"/>
                <w:szCs w:val="28"/>
              </w:rPr>
            </w:pPr>
            <w:r w:rsidRPr="00170270">
              <w:rPr>
                <w:rFonts w:asciiTheme="majorBidi" w:hAnsiTheme="majorBidi" w:cstheme="majorBidi"/>
                <w:sz w:val="28"/>
                <w:szCs w:val="28"/>
              </w:rPr>
              <w:t>Total</w:t>
            </w:r>
          </w:p>
        </w:tc>
        <w:tc>
          <w:tcPr>
            <w:tcW w:w="1321" w:type="dxa"/>
          </w:tcPr>
          <w:p w:rsidR="00C44D0C" w:rsidRPr="00170270" w:rsidRDefault="00C44D0C" w:rsidP="00F75C09">
            <w:pPr>
              <w:spacing w:line="360" w:lineRule="auto"/>
              <w:rPr>
                <w:rFonts w:asciiTheme="majorBidi" w:hAnsiTheme="majorBidi" w:cstheme="majorBidi"/>
                <w:sz w:val="28"/>
                <w:szCs w:val="28"/>
              </w:rPr>
            </w:pPr>
          </w:p>
        </w:tc>
        <w:tc>
          <w:tcPr>
            <w:tcW w:w="1212" w:type="dxa"/>
          </w:tcPr>
          <w:p w:rsidR="00C44D0C" w:rsidRPr="00170270" w:rsidRDefault="00C44D0C" w:rsidP="00F75C09">
            <w:pPr>
              <w:spacing w:line="360" w:lineRule="auto"/>
              <w:rPr>
                <w:rFonts w:asciiTheme="majorBidi" w:hAnsiTheme="majorBidi" w:cstheme="majorBidi"/>
                <w:sz w:val="28"/>
                <w:szCs w:val="28"/>
              </w:rPr>
            </w:pPr>
          </w:p>
        </w:tc>
        <w:tc>
          <w:tcPr>
            <w:tcW w:w="993" w:type="dxa"/>
          </w:tcPr>
          <w:p w:rsidR="00C44D0C" w:rsidRPr="00170270" w:rsidRDefault="00C44D0C" w:rsidP="00F75C09">
            <w:pPr>
              <w:spacing w:line="360" w:lineRule="auto"/>
              <w:rPr>
                <w:rFonts w:asciiTheme="majorBidi" w:hAnsiTheme="majorBidi" w:cstheme="majorBidi"/>
                <w:sz w:val="28"/>
                <w:szCs w:val="28"/>
              </w:rPr>
            </w:pPr>
          </w:p>
        </w:tc>
      </w:tr>
    </w:tbl>
    <w:p w:rsidR="00C44D0C" w:rsidRDefault="00C44D0C" w:rsidP="00C44D0C">
      <w:pPr>
        <w:spacing w:after="0" w:line="360" w:lineRule="auto"/>
        <w:rPr>
          <w:rFonts w:asciiTheme="majorBidi" w:hAnsiTheme="majorBidi" w:cstheme="majorBidi"/>
          <w:sz w:val="16"/>
          <w:szCs w:val="16"/>
        </w:rPr>
      </w:pPr>
    </w:p>
    <w:p w:rsidR="006B3168" w:rsidRDefault="006B3168" w:rsidP="00C44D0C">
      <w:pPr>
        <w:spacing w:after="0" w:line="360" w:lineRule="auto"/>
        <w:rPr>
          <w:rFonts w:asciiTheme="majorBidi" w:hAnsiTheme="majorBidi" w:cstheme="majorBidi"/>
          <w:sz w:val="16"/>
          <w:szCs w:val="16"/>
        </w:rPr>
      </w:pPr>
    </w:p>
    <w:p w:rsidR="006B3168" w:rsidRDefault="006B3168" w:rsidP="00C44D0C">
      <w:pPr>
        <w:spacing w:after="0" w:line="360" w:lineRule="auto"/>
        <w:rPr>
          <w:rFonts w:asciiTheme="majorBidi" w:hAnsiTheme="majorBidi" w:cstheme="majorBidi"/>
          <w:sz w:val="16"/>
          <w:szCs w:val="16"/>
        </w:rPr>
      </w:pPr>
    </w:p>
    <w:p w:rsidR="00C44D0C" w:rsidRPr="00616603" w:rsidRDefault="00616603" w:rsidP="00616603">
      <w:pPr>
        <w:spacing w:after="0" w:line="360" w:lineRule="auto"/>
        <w:rPr>
          <w:rFonts w:asciiTheme="majorBidi" w:hAnsiTheme="majorBidi" w:cstheme="majorBidi"/>
          <w:b/>
          <w:bCs/>
          <w:sz w:val="28"/>
          <w:szCs w:val="28"/>
        </w:rPr>
      </w:pPr>
      <w:r>
        <w:rPr>
          <w:rFonts w:asciiTheme="majorBidi" w:hAnsiTheme="majorBidi" w:cstheme="majorBidi"/>
          <w:sz w:val="24"/>
          <w:szCs w:val="24"/>
        </w:rPr>
        <w:t xml:space="preserve">  </w:t>
      </w:r>
      <w:r w:rsidR="00C44D0C" w:rsidRPr="00616603">
        <w:rPr>
          <w:rFonts w:asciiTheme="majorBidi" w:hAnsiTheme="majorBidi" w:cstheme="majorBidi"/>
          <w:b/>
          <w:bCs/>
          <w:sz w:val="28"/>
          <w:szCs w:val="28"/>
        </w:rPr>
        <w:t>2-1-3- Nombre d’étudiants inscrit :</w:t>
      </w:r>
    </w:p>
    <w:p w:rsidR="00C44D0C" w:rsidRDefault="00C44D0C" w:rsidP="00C44D0C">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Pr="00CE551D">
        <w:rPr>
          <w:rFonts w:asciiTheme="majorBidi" w:hAnsiTheme="majorBidi" w:cstheme="majorBidi"/>
          <w:b/>
          <w:bCs/>
          <w:sz w:val="24"/>
          <w:szCs w:val="24"/>
        </w:rPr>
        <w:t>L</w:t>
      </w:r>
      <w:r>
        <w:rPr>
          <w:rFonts w:asciiTheme="majorBidi" w:hAnsiTheme="majorBidi" w:cstheme="majorBidi"/>
          <w:sz w:val="24"/>
          <w:szCs w:val="24"/>
        </w:rPr>
        <w:t xml:space="preserve">icence, </w:t>
      </w:r>
      <w:r w:rsidRPr="00CE551D">
        <w:rPr>
          <w:rFonts w:asciiTheme="majorBidi" w:hAnsiTheme="majorBidi" w:cstheme="majorBidi"/>
          <w:b/>
          <w:bCs/>
          <w:sz w:val="24"/>
          <w:szCs w:val="24"/>
        </w:rPr>
        <w:t>M</w:t>
      </w:r>
      <w:r>
        <w:rPr>
          <w:rFonts w:asciiTheme="majorBidi" w:hAnsiTheme="majorBidi" w:cstheme="majorBidi"/>
          <w:sz w:val="24"/>
          <w:szCs w:val="24"/>
        </w:rPr>
        <w:t xml:space="preserve">aster et </w:t>
      </w:r>
      <w:r w:rsidRPr="00CE551D">
        <w:rPr>
          <w:rFonts w:asciiTheme="majorBidi" w:hAnsiTheme="majorBidi" w:cstheme="majorBidi"/>
          <w:b/>
          <w:bCs/>
          <w:sz w:val="24"/>
          <w:szCs w:val="24"/>
        </w:rPr>
        <w:t>D</w:t>
      </w:r>
      <w:r>
        <w:rPr>
          <w:rFonts w:asciiTheme="majorBidi" w:hAnsiTheme="majorBidi" w:cstheme="majorBidi"/>
          <w:sz w:val="24"/>
          <w:szCs w:val="24"/>
        </w:rPr>
        <w:t xml:space="preserve">octorat pour  les </w:t>
      </w:r>
      <w:r w:rsidRPr="00397A5C">
        <w:rPr>
          <w:rFonts w:asciiTheme="majorBidi" w:hAnsiTheme="majorBidi" w:cstheme="majorBidi"/>
          <w:b/>
          <w:bCs/>
          <w:sz w:val="24"/>
          <w:szCs w:val="24"/>
        </w:rPr>
        <w:t>10 dernières années universitaires</w:t>
      </w:r>
      <w:r>
        <w:rPr>
          <w:rFonts w:asciiTheme="majorBidi" w:hAnsiTheme="majorBidi" w:cstheme="majorBidi"/>
          <w:sz w:val="24"/>
          <w:szCs w:val="24"/>
        </w:rPr>
        <w:t>)</w:t>
      </w:r>
      <w:r w:rsidRPr="007045F0">
        <w:rPr>
          <w:rFonts w:asciiTheme="majorBidi" w:hAnsiTheme="majorBidi" w:cstheme="majorBidi"/>
          <w:sz w:val="24"/>
          <w:szCs w:val="24"/>
        </w:rPr>
        <w:t> </w:t>
      </w:r>
    </w:p>
    <w:p w:rsidR="00B90055" w:rsidRPr="00D00929" w:rsidRDefault="00B90055" w:rsidP="00C44D0C">
      <w:pPr>
        <w:spacing w:after="0" w:line="360" w:lineRule="auto"/>
        <w:jc w:val="center"/>
        <w:rPr>
          <w:rFonts w:asciiTheme="majorBidi" w:hAnsiTheme="majorBidi" w:cstheme="majorBidi"/>
          <w:sz w:val="16"/>
          <w:szCs w:val="16"/>
        </w:rPr>
      </w:pPr>
    </w:p>
    <w:tbl>
      <w:tblPr>
        <w:tblStyle w:val="Grilledutableau"/>
        <w:tblW w:w="0" w:type="auto"/>
        <w:jc w:val="center"/>
        <w:tblInd w:w="-4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9"/>
        <w:gridCol w:w="855"/>
        <w:gridCol w:w="850"/>
        <w:gridCol w:w="839"/>
        <w:gridCol w:w="862"/>
        <w:gridCol w:w="934"/>
        <w:gridCol w:w="1051"/>
        <w:gridCol w:w="1843"/>
      </w:tblGrid>
      <w:tr w:rsidR="003F449F" w:rsidTr="003F449F">
        <w:trPr>
          <w:trHeight w:val="348"/>
          <w:jc w:val="center"/>
        </w:trPr>
        <w:tc>
          <w:tcPr>
            <w:tcW w:w="2459" w:type="dxa"/>
            <w:vMerge w:val="restart"/>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Année Universitaire </w:t>
            </w:r>
          </w:p>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En cours </w:t>
            </w:r>
          </w:p>
        </w:tc>
        <w:tc>
          <w:tcPr>
            <w:tcW w:w="1705" w:type="dxa"/>
            <w:gridSpan w:val="2"/>
            <w:tcBorders>
              <w:bottom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L</w:t>
            </w:r>
          </w:p>
        </w:tc>
        <w:tc>
          <w:tcPr>
            <w:tcW w:w="1701" w:type="dxa"/>
            <w:gridSpan w:val="2"/>
            <w:tcBorders>
              <w:bottom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985" w:type="dxa"/>
            <w:gridSpan w:val="2"/>
            <w:tcBorders>
              <w:bottom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D</w:t>
            </w:r>
          </w:p>
        </w:tc>
        <w:tc>
          <w:tcPr>
            <w:tcW w:w="1843" w:type="dxa"/>
            <w:vMerge w:val="restart"/>
            <w:shd w:val="clear" w:color="auto" w:fill="D9D9D9" w:themeFill="background1" w:themeFillShade="D9"/>
          </w:tcPr>
          <w:p w:rsidR="003F449F" w:rsidRPr="003F449F" w:rsidRDefault="003F449F" w:rsidP="00F75C09">
            <w:pPr>
              <w:spacing w:line="360" w:lineRule="auto"/>
              <w:rPr>
                <w:rFonts w:asciiTheme="majorBidi" w:hAnsiTheme="majorBidi" w:cstheme="majorBidi"/>
                <w:b/>
                <w:bCs/>
                <w:sz w:val="24"/>
                <w:szCs w:val="24"/>
              </w:rPr>
            </w:pPr>
          </w:p>
          <w:p w:rsidR="003F449F" w:rsidRPr="003F449F" w:rsidRDefault="003F449F" w:rsidP="003F449F">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 xml:space="preserve">       Total</w:t>
            </w:r>
          </w:p>
        </w:tc>
      </w:tr>
      <w:tr w:rsidR="003F449F" w:rsidTr="003F449F">
        <w:trPr>
          <w:trHeight w:val="464"/>
          <w:jc w:val="center"/>
        </w:trPr>
        <w:tc>
          <w:tcPr>
            <w:tcW w:w="2459" w:type="dxa"/>
            <w:vMerge/>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p>
        </w:tc>
        <w:tc>
          <w:tcPr>
            <w:tcW w:w="855" w:type="dxa"/>
            <w:tcBorders>
              <w:top w:val="single" w:sz="4" w:space="0" w:color="auto"/>
              <w:righ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50" w:type="dxa"/>
            <w:tcBorders>
              <w:top w:val="single" w:sz="4" w:space="0" w:color="auto"/>
              <w:lef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839" w:type="dxa"/>
            <w:tcBorders>
              <w:top w:val="single" w:sz="4" w:space="0" w:color="auto"/>
              <w:righ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62" w:type="dxa"/>
            <w:tcBorders>
              <w:top w:val="single" w:sz="4" w:space="0" w:color="auto"/>
              <w:lef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934" w:type="dxa"/>
            <w:tcBorders>
              <w:top w:val="single" w:sz="4" w:space="0" w:color="auto"/>
              <w:righ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051" w:type="dxa"/>
            <w:tcBorders>
              <w:top w:val="single" w:sz="4" w:space="0" w:color="auto"/>
              <w:lef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1843" w:type="dxa"/>
            <w:vMerge/>
            <w:shd w:val="clear" w:color="auto" w:fill="D9D9D9" w:themeFill="background1" w:themeFillShade="D9"/>
          </w:tcPr>
          <w:p w:rsidR="003F449F" w:rsidRPr="003F449F" w:rsidRDefault="003F449F" w:rsidP="00F75C09">
            <w:pPr>
              <w:spacing w:line="360" w:lineRule="auto"/>
              <w:rPr>
                <w:rFonts w:asciiTheme="majorBidi" w:hAnsiTheme="majorBidi" w:cstheme="majorBidi"/>
                <w:b/>
                <w:bCs/>
                <w:sz w:val="24"/>
                <w:szCs w:val="24"/>
              </w:rPr>
            </w:pPr>
          </w:p>
        </w:tc>
      </w:tr>
      <w:tr w:rsidR="003F449F" w:rsidTr="00D00929">
        <w:trPr>
          <w:trHeight w:val="3673"/>
          <w:jc w:val="center"/>
        </w:trPr>
        <w:tc>
          <w:tcPr>
            <w:tcW w:w="2459" w:type="dxa"/>
          </w:tcPr>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3F449F">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tc>
        <w:tc>
          <w:tcPr>
            <w:tcW w:w="855" w:type="dxa"/>
            <w:tcBorders>
              <w:righ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850" w:type="dxa"/>
            <w:tcBorders>
              <w:lef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839" w:type="dxa"/>
            <w:tcBorders>
              <w:righ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862" w:type="dxa"/>
            <w:tcBorders>
              <w:lef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934" w:type="dxa"/>
            <w:tcBorders>
              <w:righ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1051" w:type="dxa"/>
            <w:tcBorders>
              <w:lef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1843" w:type="dxa"/>
          </w:tcPr>
          <w:p w:rsidR="003F449F" w:rsidRPr="003F449F" w:rsidRDefault="003F449F" w:rsidP="00F75C09">
            <w:pPr>
              <w:spacing w:line="360" w:lineRule="auto"/>
              <w:rPr>
                <w:rFonts w:asciiTheme="majorBidi" w:hAnsiTheme="majorBidi" w:cstheme="majorBidi"/>
                <w:b/>
                <w:bCs/>
                <w:sz w:val="24"/>
                <w:szCs w:val="24"/>
              </w:rPr>
            </w:pPr>
          </w:p>
        </w:tc>
      </w:tr>
      <w:tr w:rsidR="003F449F" w:rsidTr="003F449F">
        <w:trPr>
          <w:jc w:val="center"/>
        </w:trPr>
        <w:tc>
          <w:tcPr>
            <w:tcW w:w="2459" w:type="dxa"/>
          </w:tcPr>
          <w:p w:rsidR="003F449F" w:rsidRPr="008B25B9" w:rsidRDefault="003F449F" w:rsidP="00F75C09">
            <w:pPr>
              <w:spacing w:line="360" w:lineRule="auto"/>
              <w:rPr>
                <w:rFonts w:asciiTheme="majorBidi" w:hAnsiTheme="majorBidi" w:cstheme="majorBidi"/>
                <w:b/>
                <w:bCs/>
                <w:sz w:val="28"/>
                <w:szCs w:val="28"/>
              </w:rPr>
            </w:pPr>
            <w:r w:rsidRPr="008B25B9">
              <w:rPr>
                <w:rFonts w:asciiTheme="majorBidi" w:hAnsiTheme="majorBidi" w:cstheme="majorBidi"/>
                <w:b/>
                <w:bCs/>
                <w:sz w:val="28"/>
                <w:szCs w:val="28"/>
              </w:rPr>
              <w:t>Total</w:t>
            </w:r>
          </w:p>
        </w:tc>
        <w:tc>
          <w:tcPr>
            <w:tcW w:w="855" w:type="dxa"/>
            <w:tcBorders>
              <w:right w:val="single" w:sz="4" w:space="0" w:color="auto"/>
            </w:tcBorders>
          </w:tcPr>
          <w:p w:rsidR="003F449F" w:rsidRDefault="003F449F" w:rsidP="00F75C09">
            <w:pPr>
              <w:spacing w:line="360" w:lineRule="auto"/>
              <w:rPr>
                <w:rFonts w:asciiTheme="majorBidi" w:hAnsiTheme="majorBidi" w:cstheme="majorBidi"/>
                <w:sz w:val="24"/>
                <w:szCs w:val="24"/>
              </w:rPr>
            </w:pPr>
          </w:p>
        </w:tc>
        <w:tc>
          <w:tcPr>
            <w:tcW w:w="850" w:type="dxa"/>
            <w:tcBorders>
              <w:left w:val="single" w:sz="4" w:space="0" w:color="auto"/>
            </w:tcBorders>
          </w:tcPr>
          <w:p w:rsidR="003F449F" w:rsidRDefault="003F449F" w:rsidP="00F75C09">
            <w:pPr>
              <w:spacing w:line="360" w:lineRule="auto"/>
              <w:rPr>
                <w:rFonts w:asciiTheme="majorBidi" w:hAnsiTheme="majorBidi" w:cstheme="majorBidi"/>
                <w:sz w:val="24"/>
                <w:szCs w:val="24"/>
              </w:rPr>
            </w:pPr>
          </w:p>
        </w:tc>
        <w:tc>
          <w:tcPr>
            <w:tcW w:w="839" w:type="dxa"/>
            <w:tcBorders>
              <w:right w:val="single" w:sz="4" w:space="0" w:color="auto"/>
            </w:tcBorders>
          </w:tcPr>
          <w:p w:rsidR="003F449F" w:rsidRDefault="003F449F" w:rsidP="00F75C09">
            <w:pPr>
              <w:spacing w:line="360" w:lineRule="auto"/>
              <w:rPr>
                <w:rFonts w:asciiTheme="majorBidi" w:hAnsiTheme="majorBidi" w:cstheme="majorBidi"/>
                <w:sz w:val="24"/>
                <w:szCs w:val="24"/>
              </w:rPr>
            </w:pPr>
          </w:p>
        </w:tc>
        <w:tc>
          <w:tcPr>
            <w:tcW w:w="862" w:type="dxa"/>
            <w:tcBorders>
              <w:left w:val="single" w:sz="4" w:space="0" w:color="auto"/>
            </w:tcBorders>
          </w:tcPr>
          <w:p w:rsidR="003F449F" w:rsidRDefault="003F449F" w:rsidP="00F75C09">
            <w:pPr>
              <w:spacing w:line="360" w:lineRule="auto"/>
              <w:rPr>
                <w:rFonts w:asciiTheme="majorBidi" w:hAnsiTheme="majorBidi" w:cstheme="majorBidi"/>
                <w:sz w:val="24"/>
                <w:szCs w:val="24"/>
              </w:rPr>
            </w:pPr>
          </w:p>
        </w:tc>
        <w:tc>
          <w:tcPr>
            <w:tcW w:w="934" w:type="dxa"/>
            <w:tcBorders>
              <w:right w:val="single" w:sz="4" w:space="0" w:color="auto"/>
            </w:tcBorders>
          </w:tcPr>
          <w:p w:rsidR="003F449F" w:rsidRDefault="003F449F" w:rsidP="00F75C09">
            <w:pPr>
              <w:spacing w:line="360" w:lineRule="auto"/>
              <w:rPr>
                <w:rFonts w:asciiTheme="majorBidi" w:hAnsiTheme="majorBidi" w:cstheme="majorBidi"/>
                <w:sz w:val="24"/>
                <w:szCs w:val="24"/>
              </w:rPr>
            </w:pPr>
          </w:p>
        </w:tc>
        <w:tc>
          <w:tcPr>
            <w:tcW w:w="1051" w:type="dxa"/>
            <w:tcBorders>
              <w:left w:val="single" w:sz="4" w:space="0" w:color="auto"/>
            </w:tcBorders>
          </w:tcPr>
          <w:p w:rsidR="003F449F" w:rsidRDefault="003F449F" w:rsidP="00F75C09">
            <w:pPr>
              <w:spacing w:line="360" w:lineRule="auto"/>
              <w:rPr>
                <w:rFonts w:asciiTheme="majorBidi" w:hAnsiTheme="majorBidi" w:cstheme="majorBidi"/>
                <w:sz w:val="24"/>
                <w:szCs w:val="24"/>
              </w:rPr>
            </w:pPr>
          </w:p>
        </w:tc>
        <w:tc>
          <w:tcPr>
            <w:tcW w:w="1843" w:type="dxa"/>
          </w:tcPr>
          <w:p w:rsidR="003F449F" w:rsidRDefault="003F449F" w:rsidP="00F75C09">
            <w:pPr>
              <w:spacing w:line="360" w:lineRule="auto"/>
              <w:rPr>
                <w:rFonts w:asciiTheme="majorBidi" w:hAnsiTheme="majorBidi" w:cstheme="majorBidi"/>
                <w:sz w:val="24"/>
                <w:szCs w:val="24"/>
              </w:rPr>
            </w:pPr>
          </w:p>
        </w:tc>
      </w:tr>
    </w:tbl>
    <w:p w:rsidR="00C44D0C" w:rsidRPr="00717CA7" w:rsidRDefault="00C44D0C" w:rsidP="00C44D0C">
      <w:pPr>
        <w:spacing w:after="0" w:line="360" w:lineRule="auto"/>
        <w:jc w:val="both"/>
        <w:rPr>
          <w:rFonts w:asciiTheme="majorBidi" w:hAnsiTheme="majorBidi" w:cstheme="majorBidi"/>
          <w:sz w:val="16"/>
          <w:szCs w:val="16"/>
        </w:rPr>
      </w:pPr>
    </w:p>
    <w:p w:rsidR="00C44D0C" w:rsidRPr="007E70FB" w:rsidRDefault="00E3439E" w:rsidP="00E3439E">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7E70FB">
        <w:rPr>
          <w:rFonts w:asciiTheme="majorBidi" w:hAnsiTheme="majorBidi" w:cstheme="majorBidi"/>
          <w:b/>
          <w:bCs/>
          <w:sz w:val="28"/>
          <w:szCs w:val="28"/>
        </w:rPr>
        <w:t xml:space="preserve">Nombre des diplômés </w:t>
      </w:r>
    </w:p>
    <w:p w:rsidR="00C44D0C" w:rsidRDefault="00C44D0C" w:rsidP="00C44D0C">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Pr="00CE551D">
        <w:rPr>
          <w:rFonts w:asciiTheme="majorBidi" w:hAnsiTheme="majorBidi" w:cstheme="majorBidi"/>
          <w:b/>
          <w:bCs/>
          <w:sz w:val="24"/>
          <w:szCs w:val="24"/>
        </w:rPr>
        <w:t>L</w:t>
      </w:r>
      <w:r>
        <w:rPr>
          <w:rFonts w:asciiTheme="majorBidi" w:hAnsiTheme="majorBidi" w:cstheme="majorBidi"/>
          <w:sz w:val="24"/>
          <w:szCs w:val="24"/>
        </w:rPr>
        <w:t xml:space="preserve">icence, </w:t>
      </w:r>
      <w:r w:rsidRPr="00CE551D">
        <w:rPr>
          <w:rFonts w:asciiTheme="majorBidi" w:hAnsiTheme="majorBidi" w:cstheme="majorBidi"/>
          <w:b/>
          <w:bCs/>
          <w:sz w:val="24"/>
          <w:szCs w:val="24"/>
        </w:rPr>
        <w:t>M</w:t>
      </w:r>
      <w:r>
        <w:rPr>
          <w:rFonts w:asciiTheme="majorBidi" w:hAnsiTheme="majorBidi" w:cstheme="majorBidi"/>
          <w:sz w:val="24"/>
          <w:szCs w:val="24"/>
        </w:rPr>
        <w:t xml:space="preserve">aster et </w:t>
      </w:r>
      <w:r w:rsidRPr="00CE551D">
        <w:rPr>
          <w:rFonts w:asciiTheme="majorBidi" w:hAnsiTheme="majorBidi" w:cstheme="majorBidi"/>
          <w:b/>
          <w:bCs/>
          <w:sz w:val="24"/>
          <w:szCs w:val="24"/>
        </w:rPr>
        <w:t>D</w:t>
      </w:r>
      <w:r>
        <w:rPr>
          <w:rFonts w:asciiTheme="majorBidi" w:hAnsiTheme="majorBidi" w:cstheme="majorBidi"/>
          <w:sz w:val="24"/>
          <w:szCs w:val="24"/>
        </w:rPr>
        <w:t xml:space="preserve">octorat pour  les </w:t>
      </w:r>
      <w:r w:rsidRPr="00397A5C">
        <w:rPr>
          <w:rFonts w:asciiTheme="majorBidi" w:hAnsiTheme="majorBidi" w:cstheme="majorBidi"/>
          <w:b/>
          <w:bCs/>
          <w:sz w:val="24"/>
          <w:szCs w:val="24"/>
        </w:rPr>
        <w:t>10 dernières années universitaires</w:t>
      </w:r>
      <w:r>
        <w:rPr>
          <w:rFonts w:asciiTheme="majorBidi" w:hAnsiTheme="majorBidi" w:cstheme="majorBidi"/>
          <w:sz w:val="24"/>
          <w:szCs w:val="24"/>
        </w:rPr>
        <w:t>)</w:t>
      </w:r>
    </w:p>
    <w:tbl>
      <w:tblPr>
        <w:tblStyle w:val="Grilledutableau"/>
        <w:tblW w:w="0" w:type="auto"/>
        <w:jc w:val="center"/>
        <w:tblInd w:w="-4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9"/>
        <w:gridCol w:w="855"/>
        <w:gridCol w:w="850"/>
        <w:gridCol w:w="839"/>
        <w:gridCol w:w="862"/>
        <w:gridCol w:w="934"/>
        <w:gridCol w:w="1051"/>
        <w:gridCol w:w="1843"/>
      </w:tblGrid>
      <w:tr w:rsidR="00D00929" w:rsidRPr="003F449F" w:rsidTr="00AE1894">
        <w:trPr>
          <w:trHeight w:val="348"/>
          <w:jc w:val="center"/>
        </w:trPr>
        <w:tc>
          <w:tcPr>
            <w:tcW w:w="2459" w:type="dxa"/>
            <w:vMerge w:val="restart"/>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Année Universitaire </w:t>
            </w:r>
          </w:p>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En cours </w:t>
            </w:r>
          </w:p>
        </w:tc>
        <w:tc>
          <w:tcPr>
            <w:tcW w:w="1705" w:type="dxa"/>
            <w:gridSpan w:val="2"/>
            <w:tcBorders>
              <w:bottom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L</w:t>
            </w:r>
          </w:p>
        </w:tc>
        <w:tc>
          <w:tcPr>
            <w:tcW w:w="1701" w:type="dxa"/>
            <w:gridSpan w:val="2"/>
            <w:tcBorders>
              <w:bottom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985" w:type="dxa"/>
            <w:gridSpan w:val="2"/>
            <w:tcBorders>
              <w:bottom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D</w:t>
            </w:r>
          </w:p>
        </w:tc>
        <w:tc>
          <w:tcPr>
            <w:tcW w:w="1843" w:type="dxa"/>
            <w:vMerge w:val="restart"/>
            <w:shd w:val="clear" w:color="auto" w:fill="D9D9D9" w:themeFill="background1" w:themeFillShade="D9"/>
          </w:tcPr>
          <w:p w:rsidR="00D00929" w:rsidRPr="003F449F" w:rsidRDefault="00D00929" w:rsidP="00AE1894">
            <w:pPr>
              <w:spacing w:line="360" w:lineRule="auto"/>
              <w:rPr>
                <w:rFonts w:asciiTheme="majorBidi" w:hAnsiTheme="majorBidi" w:cstheme="majorBidi"/>
                <w:b/>
                <w:bCs/>
                <w:sz w:val="24"/>
                <w:szCs w:val="24"/>
              </w:rPr>
            </w:pP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 xml:space="preserve">       Total</w:t>
            </w:r>
          </w:p>
        </w:tc>
      </w:tr>
      <w:tr w:rsidR="00D00929" w:rsidRPr="003F449F" w:rsidTr="00D00929">
        <w:trPr>
          <w:trHeight w:val="311"/>
          <w:jc w:val="center"/>
        </w:trPr>
        <w:tc>
          <w:tcPr>
            <w:tcW w:w="2459" w:type="dxa"/>
            <w:vMerge/>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p>
        </w:tc>
        <w:tc>
          <w:tcPr>
            <w:tcW w:w="855" w:type="dxa"/>
            <w:tcBorders>
              <w:top w:val="single" w:sz="4" w:space="0" w:color="auto"/>
              <w:righ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50" w:type="dxa"/>
            <w:tcBorders>
              <w:top w:val="single" w:sz="4" w:space="0" w:color="auto"/>
              <w:lef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839" w:type="dxa"/>
            <w:tcBorders>
              <w:top w:val="single" w:sz="4" w:space="0" w:color="auto"/>
              <w:righ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62" w:type="dxa"/>
            <w:tcBorders>
              <w:top w:val="single" w:sz="4" w:space="0" w:color="auto"/>
              <w:lef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934" w:type="dxa"/>
            <w:tcBorders>
              <w:top w:val="single" w:sz="4" w:space="0" w:color="auto"/>
              <w:righ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051" w:type="dxa"/>
            <w:tcBorders>
              <w:top w:val="single" w:sz="4" w:space="0" w:color="auto"/>
              <w:lef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1843" w:type="dxa"/>
            <w:vMerge/>
            <w:shd w:val="clear" w:color="auto" w:fill="D9D9D9" w:themeFill="background1" w:themeFillShade="D9"/>
          </w:tcPr>
          <w:p w:rsidR="00D00929" w:rsidRPr="003F449F" w:rsidRDefault="00D00929" w:rsidP="00AE1894">
            <w:pPr>
              <w:spacing w:line="360" w:lineRule="auto"/>
              <w:rPr>
                <w:rFonts w:asciiTheme="majorBidi" w:hAnsiTheme="majorBidi" w:cstheme="majorBidi"/>
                <w:b/>
                <w:bCs/>
                <w:sz w:val="24"/>
                <w:szCs w:val="24"/>
              </w:rPr>
            </w:pPr>
          </w:p>
        </w:tc>
      </w:tr>
      <w:tr w:rsidR="00D00929" w:rsidRPr="003F449F" w:rsidTr="00AE1894">
        <w:trPr>
          <w:trHeight w:val="3673"/>
          <w:jc w:val="center"/>
        </w:trPr>
        <w:tc>
          <w:tcPr>
            <w:tcW w:w="2459" w:type="dxa"/>
          </w:tcPr>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tc>
        <w:tc>
          <w:tcPr>
            <w:tcW w:w="855" w:type="dxa"/>
            <w:tcBorders>
              <w:righ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850" w:type="dxa"/>
            <w:tcBorders>
              <w:lef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839" w:type="dxa"/>
            <w:tcBorders>
              <w:righ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862" w:type="dxa"/>
            <w:tcBorders>
              <w:lef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934" w:type="dxa"/>
            <w:tcBorders>
              <w:righ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1051" w:type="dxa"/>
            <w:tcBorders>
              <w:lef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1843" w:type="dxa"/>
          </w:tcPr>
          <w:p w:rsidR="00D00929" w:rsidRPr="003F449F" w:rsidRDefault="00D00929" w:rsidP="00AE1894">
            <w:pPr>
              <w:spacing w:line="360" w:lineRule="auto"/>
              <w:rPr>
                <w:rFonts w:asciiTheme="majorBidi" w:hAnsiTheme="majorBidi" w:cstheme="majorBidi"/>
                <w:b/>
                <w:bCs/>
                <w:sz w:val="24"/>
                <w:szCs w:val="24"/>
              </w:rPr>
            </w:pPr>
          </w:p>
        </w:tc>
      </w:tr>
      <w:tr w:rsidR="00D00929" w:rsidTr="00AE1894">
        <w:trPr>
          <w:jc w:val="center"/>
        </w:trPr>
        <w:tc>
          <w:tcPr>
            <w:tcW w:w="2459" w:type="dxa"/>
          </w:tcPr>
          <w:p w:rsidR="00D00929" w:rsidRPr="008B25B9" w:rsidRDefault="00D00929" w:rsidP="00AE1894">
            <w:pPr>
              <w:spacing w:line="360" w:lineRule="auto"/>
              <w:rPr>
                <w:rFonts w:asciiTheme="majorBidi" w:hAnsiTheme="majorBidi" w:cstheme="majorBidi"/>
                <w:b/>
                <w:bCs/>
                <w:sz w:val="28"/>
                <w:szCs w:val="28"/>
              </w:rPr>
            </w:pPr>
            <w:r w:rsidRPr="008B25B9">
              <w:rPr>
                <w:rFonts w:asciiTheme="majorBidi" w:hAnsiTheme="majorBidi" w:cstheme="majorBidi"/>
                <w:b/>
                <w:bCs/>
                <w:sz w:val="28"/>
                <w:szCs w:val="28"/>
              </w:rPr>
              <w:t>Total</w:t>
            </w:r>
          </w:p>
        </w:tc>
        <w:tc>
          <w:tcPr>
            <w:tcW w:w="855" w:type="dxa"/>
            <w:tcBorders>
              <w:right w:val="single" w:sz="4" w:space="0" w:color="auto"/>
            </w:tcBorders>
          </w:tcPr>
          <w:p w:rsidR="00D00929" w:rsidRDefault="00D00929" w:rsidP="00AE1894">
            <w:pPr>
              <w:spacing w:line="360" w:lineRule="auto"/>
              <w:rPr>
                <w:rFonts w:asciiTheme="majorBidi" w:hAnsiTheme="majorBidi" w:cstheme="majorBidi"/>
                <w:sz w:val="24"/>
                <w:szCs w:val="24"/>
              </w:rPr>
            </w:pPr>
          </w:p>
        </w:tc>
        <w:tc>
          <w:tcPr>
            <w:tcW w:w="850" w:type="dxa"/>
            <w:tcBorders>
              <w:left w:val="single" w:sz="4" w:space="0" w:color="auto"/>
            </w:tcBorders>
          </w:tcPr>
          <w:p w:rsidR="00D00929" w:rsidRDefault="00D00929" w:rsidP="00AE1894">
            <w:pPr>
              <w:spacing w:line="360" w:lineRule="auto"/>
              <w:rPr>
                <w:rFonts w:asciiTheme="majorBidi" w:hAnsiTheme="majorBidi" w:cstheme="majorBidi"/>
                <w:sz w:val="24"/>
                <w:szCs w:val="24"/>
              </w:rPr>
            </w:pPr>
          </w:p>
        </w:tc>
        <w:tc>
          <w:tcPr>
            <w:tcW w:w="839" w:type="dxa"/>
            <w:tcBorders>
              <w:right w:val="single" w:sz="4" w:space="0" w:color="auto"/>
            </w:tcBorders>
          </w:tcPr>
          <w:p w:rsidR="00D00929" w:rsidRDefault="00D00929" w:rsidP="00AE1894">
            <w:pPr>
              <w:spacing w:line="360" w:lineRule="auto"/>
              <w:rPr>
                <w:rFonts w:asciiTheme="majorBidi" w:hAnsiTheme="majorBidi" w:cstheme="majorBidi"/>
                <w:sz w:val="24"/>
                <w:szCs w:val="24"/>
              </w:rPr>
            </w:pPr>
          </w:p>
        </w:tc>
        <w:tc>
          <w:tcPr>
            <w:tcW w:w="862" w:type="dxa"/>
            <w:tcBorders>
              <w:left w:val="single" w:sz="4" w:space="0" w:color="auto"/>
            </w:tcBorders>
          </w:tcPr>
          <w:p w:rsidR="00D00929" w:rsidRDefault="00D00929" w:rsidP="00AE1894">
            <w:pPr>
              <w:spacing w:line="360" w:lineRule="auto"/>
              <w:rPr>
                <w:rFonts w:asciiTheme="majorBidi" w:hAnsiTheme="majorBidi" w:cstheme="majorBidi"/>
                <w:sz w:val="24"/>
                <w:szCs w:val="24"/>
              </w:rPr>
            </w:pPr>
          </w:p>
        </w:tc>
        <w:tc>
          <w:tcPr>
            <w:tcW w:w="934" w:type="dxa"/>
            <w:tcBorders>
              <w:right w:val="single" w:sz="4" w:space="0" w:color="auto"/>
            </w:tcBorders>
          </w:tcPr>
          <w:p w:rsidR="00D00929" w:rsidRDefault="00D00929" w:rsidP="00AE1894">
            <w:pPr>
              <w:spacing w:line="360" w:lineRule="auto"/>
              <w:rPr>
                <w:rFonts w:asciiTheme="majorBidi" w:hAnsiTheme="majorBidi" w:cstheme="majorBidi"/>
                <w:sz w:val="24"/>
                <w:szCs w:val="24"/>
              </w:rPr>
            </w:pPr>
          </w:p>
        </w:tc>
        <w:tc>
          <w:tcPr>
            <w:tcW w:w="1051" w:type="dxa"/>
            <w:tcBorders>
              <w:left w:val="single" w:sz="4" w:space="0" w:color="auto"/>
            </w:tcBorders>
          </w:tcPr>
          <w:p w:rsidR="00D00929" w:rsidRDefault="00D00929" w:rsidP="00AE1894">
            <w:pPr>
              <w:spacing w:line="360" w:lineRule="auto"/>
              <w:rPr>
                <w:rFonts w:asciiTheme="majorBidi" w:hAnsiTheme="majorBidi" w:cstheme="majorBidi"/>
                <w:sz w:val="24"/>
                <w:szCs w:val="24"/>
              </w:rPr>
            </w:pPr>
          </w:p>
        </w:tc>
        <w:tc>
          <w:tcPr>
            <w:tcW w:w="1843" w:type="dxa"/>
          </w:tcPr>
          <w:p w:rsidR="00D00929" w:rsidRDefault="00D00929" w:rsidP="00AE1894">
            <w:pPr>
              <w:spacing w:line="360" w:lineRule="auto"/>
              <w:rPr>
                <w:rFonts w:asciiTheme="majorBidi" w:hAnsiTheme="majorBidi" w:cstheme="majorBidi"/>
                <w:sz w:val="24"/>
                <w:szCs w:val="24"/>
              </w:rPr>
            </w:pPr>
          </w:p>
        </w:tc>
      </w:tr>
    </w:tbl>
    <w:p w:rsidR="003F449F" w:rsidRDefault="003F449F" w:rsidP="00C44D0C">
      <w:pPr>
        <w:spacing w:after="0" w:line="360" w:lineRule="auto"/>
        <w:jc w:val="both"/>
        <w:rPr>
          <w:rFonts w:asciiTheme="majorBidi" w:hAnsiTheme="majorBidi" w:cstheme="majorBidi"/>
          <w:b/>
          <w:bCs/>
          <w:sz w:val="28"/>
          <w:szCs w:val="28"/>
        </w:rPr>
      </w:pPr>
    </w:p>
    <w:p w:rsidR="00D00929" w:rsidRDefault="00D00929" w:rsidP="00C44D0C">
      <w:pPr>
        <w:spacing w:after="0" w:line="360" w:lineRule="auto"/>
        <w:jc w:val="both"/>
        <w:rPr>
          <w:rFonts w:asciiTheme="majorBidi" w:hAnsiTheme="majorBidi" w:cstheme="majorBidi"/>
          <w:b/>
          <w:bCs/>
          <w:sz w:val="28"/>
          <w:szCs w:val="28"/>
        </w:rPr>
      </w:pPr>
    </w:p>
    <w:p w:rsidR="00D00929" w:rsidRDefault="00D00929" w:rsidP="00C44D0C">
      <w:pPr>
        <w:spacing w:after="0" w:line="360" w:lineRule="auto"/>
        <w:jc w:val="both"/>
        <w:rPr>
          <w:rFonts w:asciiTheme="majorBidi" w:hAnsiTheme="majorBidi" w:cstheme="majorBidi"/>
          <w:b/>
          <w:bCs/>
          <w:sz w:val="28"/>
          <w:szCs w:val="28"/>
        </w:rPr>
      </w:pPr>
    </w:p>
    <w:p w:rsidR="00C44D0C" w:rsidRPr="006B4A73" w:rsidRDefault="00C44D0C" w:rsidP="00C44D0C">
      <w:pPr>
        <w:spacing w:after="0" w:line="360" w:lineRule="auto"/>
        <w:jc w:val="both"/>
        <w:rPr>
          <w:rFonts w:asciiTheme="majorBidi" w:hAnsiTheme="majorBidi" w:cstheme="majorBidi"/>
          <w:b/>
          <w:bCs/>
          <w:sz w:val="28"/>
          <w:szCs w:val="28"/>
        </w:rPr>
      </w:pPr>
      <w:r w:rsidRPr="006B4A73">
        <w:rPr>
          <w:rFonts w:asciiTheme="majorBidi" w:hAnsiTheme="majorBidi" w:cstheme="majorBidi"/>
          <w:b/>
          <w:bCs/>
          <w:sz w:val="28"/>
          <w:szCs w:val="28"/>
        </w:rPr>
        <w:t xml:space="preserve">2-1-4-Ressources humaines : </w:t>
      </w:r>
      <w:r w:rsidRPr="006B4A73">
        <w:rPr>
          <w:rFonts w:asciiTheme="majorBidi" w:hAnsiTheme="majorBidi" w:cstheme="majorBidi"/>
          <w:b/>
          <w:bCs/>
          <w:sz w:val="28"/>
          <w:szCs w:val="28"/>
        </w:rPr>
        <w:tab/>
      </w:r>
    </w:p>
    <w:p w:rsidR="00C44D0C" w:rsidRPr="006B4A73" w:rsidRDefault="006B4A73" w:rsidP="00C44D0C">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C44D0C" w:rsidRPr="006B4A73">
        <w:rPr>
          <w:rFonts w:asciiTheme="majorBidi" w:hAnsiTheme="majorBidi" w:cstheme="majorBidi"/>
          <w:b/>
          <w:bCs/>
          <w:sz w:val="28"/>
          <w:szCs w:val="28"/>
        </w:rPr>
        <w:t>2-1-4-1-Enseignants-Chercheurs</w:t>
      </w:r>
      <w:r w:rsidR="00C44D0C" w:rsidRPr="006B4A73">
        <w:rPr>
          <w:rFonts w:asciiTheme="majorBidi" w:hAnsiTheme="majorBidi" w:cstheme="majorBidi"/>
          <w:sz w:val="28"/>
          <w:szCs w:val="28"/>
        </w:rPr>
        <w:t xml:space="preserve"> </w:t>
      </w:r>
      <w:r w:rsidR="00C44D0C" w:rsidRPr="006B4A73">
        <w:rPr>
          <w:rFonts w:asciiTheme="majorBidi" w:hAnsiTheme="majorBidi" w:cstheme="majorBidi"/>
          <w:b/>
          <w:bCs/>
          <w:sz w:val="28"/>
          <w:szCs w:val="28"/>
        </w:rPr>
        <w:t>(10 dernières années)</w:t>
      </w:r>
      <w:r w:rsidR="00C44D0C" w:rsidRPr="006B4A73">
        <w:rPr>
          <w:rFonts w:asciiTheme="majorBidi" w:hAnsiTheme="majorBidi" w:cstheme="majorBidi"/>
          <w:sz w:val="28"/>
          <w:szCs w:val="28"/>
        </w:rPr>
        <w:t xml:space="preserve"> </w:t>
      </w:r>
    </w:p>
    <w:tbl>
      <w:tblPr>
        <w:tblStyle w:val="Grilledutableau"/>
        <w:tblW w:w="0" w:type="auto"/>
        <w:jc w:val="center"/>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3"/>
        <w:gridCol w:w="776"/>
        <w:gridCol w:w="966"/>
        <w:gridCol w:w="993"/>
        <w:gridCol w:w="969"/>
        <w:gridCol w:w="1080"/>
        <w:gridCol w:w="1398"/>
        <w:gridCol w:w="1283"/>
      </w:tblGrid>
      <w:tr w:rsidR="00C44D0C" w:rsidTr="007E435D">
        <w:trPr>
          <w:jc w:val="center"/>
        </w:trPr>
        <w:tc>
          <w:tcPr>
            <w:tcW w:w="2302" w:type="dxa"/>
            <w:shd w:val="clear" w:color="auto" w:fill="D9D9D9" w:themeFill="background1" w:themeFillShade="D9"/>
          </w:tcPr>
          <w:p w:rsidR="00C44D0C" w:rsidRPr="007E435D" w:rsidRDefault="00C44D0C" w:rsidP="007E435D">
            <w:pPr>
              <w:jc w:val="center"/>
              <w:rPr>
                <w:rFonts w:asciiTheme="majorBidi" w:hAnsiTheme="majorBidi" w:cstheme="majorBidi"/>
                <w:sz w:val="28"/>
                <w:szCs w:val="28"/>
              </w:rPr>
            </w:pPr>
            <w:r w:rsidRPr="007E435D">
              <w:rPr>
                <w:rFonts w:asciiTheme="majorBidi" w:hAnsiTheme="majorBidi" w:cstheme="majorBidi"/>
                <w:sz w:val="28"/>
                <w:szCs w:val="28"/>
              </w:rPr>
              <w:t>Année Universitaire</w:t>
            </w:r>
          </w:p>
          <w:p w:rsidR="00C44D0C" w:rsidRPr="007E435D" w:rsidRDefault="00C44D0C" w:rsidP="007E435D">
            <w:pPr>
              <w:jc w:val="center"/>
              <w:rPr>
                <w:rFonts w:asciiTheme="majorBidi" w:hAnsiTheme="majorBidi" w:cstheme="majorBidi"/>
                <w:sz w:val="28"/>
                <w:szCs w:val="28"/>
              </w:rPr>
            </w:pPr>
            <w:r w:rsidRPr="007E435D">
              <w:rPr>
                <w:rFonts w:asciiTheme="majorBidi" w:hAnsiTheme="majorBidi" w:cstheme="majorBidi"/>
                <w:sz w:val="28"/>
                <w:szCs w:val="28"/>
              </w:rPr>
              <w:t>En cours</w:t>
            </w:r>
          </w:p>
        </w:tc>
        <w:tc>
          <w:tcPr>
            <w:tcW w:w="786"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Pr</w:t>
            </w:r>
          </w:p>
        </w:tc>
        <w:tc>
          <w:tcPr>
            <w:tcW w:w="969"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MCA</w:t>
            </w:r>
          </w:p>
        </w:tc>
        <w:tc>
          <w:tcPr>
            <w:tcW w:w="998"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MCB</w:t>
            </w:r>
          </w:p>
        </w:tc>
        <w:tc>
          <w:tcPr>
            <w:tcW w:w="972"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MAA</w:t>
            </w:r>
          </w:p>
        </w:tc>
        <w:tc>
          <w:tcPr>
            <w:tcW w:w="1087"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MAB</w:t>
            </w:r>
          </w:p>
        </w:tc>
        <w:tc>
          <w:tcPr>
            <w:tcW w:w="1336" w:type="dxa"/>
            <w:shd w:val="clear" w:color="auto" w:fill="D9D9D9" w:themeFill="background1" w:themeFillShade="D9"/>
            <w:vAlign w:val="center"/>
          </w:tcPr>
          <w:p w:rsidR="00C44D0C" w:rsidRPr="00FA1563" w:rsidRDefault="00A74B74" w:rsidP="007E435D">
            <w:pPr>
              <w:spacing w:line="360" w:lineRule="auto"/>
              <w:jc w:val="cente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V</w:t>
            </w:r>
            <w:r w:rsidR="00C44D0C" w:rsidRPr="00FA1563">
              <w:rPr>
                <w:rFonts w:asciiTheme="majorBidi" w:hAnsiTheme="majorBidi" w:cstheme="majorBidi"/>
                <w:color w:val="000000" w:themeColor="text1"/>
                <w:sz w:val="28"/>
                <w:szCs w:val="28"/>
              </w:rPr>
              <w:t>acataires</w:t>
            </w:r>
          </w:p>
          <w:p w:rsidR="00A74B74" w:rsidRPr="00FA1563" w:rsidRDefault="00782E42" w:rsidP="007E435D">
            <w:pPr>
              <w:spacing w:line="360" w:lineRule="auto"/>
              <w:jc w:val="cente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e</w:t>
            </w:r>
            <w:r w:rsidR="00A74B74" w:rsidRPr="00FA1563">
              <w:rPr>
                <w:rFonts w:asciiTheme="majorBidi" w:hAnsiTheme="majorBidi" w:cstheme="majorBidi"/>
                <w:color w:val="000000" w:themeColor="text1"/>
                <w:sz w:val="28"/>
                <w:szCs w:val="28"/>
              </w:rPr>
              <w:t>t associés</w:t>
            </w:r>
          </w:p>
        </w:tc>
        <w:tc>
          <w:tcPr>
            <w:tcW w:w="1298" w:type="dxa"/>
            <w:shd w:val="clear" w:color="auto" w:fill="D9D9D9" w:themeFill="background1" w:themeFillShade="D9"/>
            <w:vAlign w:val="center"/>
          </w:tcPr>
          <w:p w:rsidR="00C44D0C" w:rsidRPr="00FA1563" w:rsidRDefault="00C44D0C" w:rsidP="007E435D">
            <w:pPr>
              <w:spacing w:line="360" w:lineRule="auto"/>
              <w:jc w:val="cente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Total</w:t>
            </w:r>
          </w:p>
        </w:tc>
      </w:tr>
      <w:tr w:rsidR="00C44D0C" w:rsidTr="007E435D">
        <w:trPr>
          <w:jc w:val="center"/>
        </w:trPr>
        <w:tc>
          <w:tcPr>
            <w:tcW w:w="2302" w:type="dxa"/>
          </w:tcPr>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tc>
        <w:tc>
          <w:tcPr>
            <w:tcW w:w="786" w:type="dxa"/>
          </w:tcPr>
          <w:p w:rsidR="00C44D0C" w:rsidRPr="007E435D" w:rsidRDefault="00C44D0C" w:rsidP="00F75C09">
            <w:pPr>
              <w:spacing w:line="360" w:lineRule="auto"/>
              <w:jc w:val="center"/>
              <w:rPr>
                <w:rFonts w:asciiTheme="majorBidi" w:hAnsiTheme="majorBidi" w:cstheme="majorBidi"/>
                <w:sz w:val="28"/>
                <w:szCs w:val="28"/>
              </w:rPr>
            </w:pPr>
          </w:p>
        </w:tc>
        <w:tc>
          <w:tcPr>
            <w:tcW w:w="969" w:type="dxa"/>
          </w:tcPr>
          <w:p w:rsidR="00C44D0C" w:rsidRPr="007E435D" w:rsidRDefault="00C44D0C" w:rsidP="00F75C09">
            <w:pPr>
              <w:spacing w:line="360" w:lineRule="auto"/>
              <w:jc w:val="center"/>
              <w:rPr>
                <w:rFonts w:asciiTheme="majorBidi" w:hAnsiTheme="majorBidi" w:cstheme="majorBidi"/>
                <w:sz w:val="28"/>
                <w:szCs w:val="28"/>
              </w:rPr>
            </w:pPr>
          </w:p>
        </w:tc>
        <w:tc>
          <w:tcPr>
            <w:tcW w:w="998" w:type="dxa"/>
          </w:tcPr>
          <w:p w:rsidR="00C44D0C" w:rsidRPr="007E435D" w:rsidRDefault="00C44D0C" w:rsidP="00F75C09">
            <w:pPr>
              <w:spacing w:line="360" w:lineRule="auto"/>
              <w:jc w:val="center"/>
              <w:rPr>
                <w:rFonts w:asciiTheme="majorBidi" w:hAnsiTheme="majorBidi" w:cstheme="majorBidi"/>
                <w:sz w:val="28"/>
                <w:szCs w:val="28"/>
              </w:rPr>
            </w:pPr>
          </w:p>
        </w:tc>
        <w:tc>
          <w:tcPr>
            <w:tcW w:w="972" w:type="dxa"/>
          </w:tcPr>
          <w:p w:rsidR="00C44D0C" w:rsidRPr="007E435D" w:rsidRDefault="00C44D0C" w:rsidP="00F75C09">
            <w:pPr>
              <w:spacing w:line="360" w:lineRule="auto"/>
              <w:jc w:val="center"/>
              <w:rPr>
                <w:rFonts w:asciiTheme="majorBidi" w:hAnsiTheme="majorBidi" w:cstheme="majorBidi"/>
                <w:sz w:val="28"/>
                <w:szCs w:val="28"/>
              </w:rPr>
            </w:pPr>
          </w:p>
        </w:tc>
        <w:tc>
          <w:tcPr>
            <w:tcW w:w="1087" w:type="dxa"/>
          </w:tcPr>
          <w:p w:rsidR="00C44D0C" w:rsidRPr="007E435D" w:rsidRDefault="00C44D0C" w:rsidP="00F75C09">
            <w:pPr>
              <w:spacing w:line="360" w:lineRule="auto"/>
              <w:jc w:val="center"/>
              <w:rPr>
                <w:rFonts w:asciiTheme="majorBidi" w:hAnsiTheme="majorBidi" w:cstheme="majorBidi"/>
                <w:sz w:val="28"/>
                <w:szCs w:val="28"/>
              </w:rPr>
            </w:pPr>
          </w:p>
        </w:tc>
        <w:tc>
          <w:tcPr>
            <w:tcW w:w="1336" w:type="dxa"/>
          </w:tcPr>
          <w:p w:rsidR="00C44D0C" w:rsidRPr="00FA1563" w:rsidRDefault="00C44D0C" w:rsidP="00F75C09">
            <w:pPr>
              <w:spacing w:line="360" w:lineRule="auto"/>
              <w:jc w:val="center"/>
              <w:rPr>
                <w:rFonts w:asciiTheme="majorBidi" w:hAnsiTheme="majorBidi" w:cstheme="majorBidi"/>
                <w:color w:val="000000" w:themeColor="text1"/>
                <w:sz w:val="28"/>
                <w:szCs w:val="28"/>
              </w:rPr>
            </w:pPr>
          </w:p>
        </w:tc>
        <w:tc>
          <w:tcPr>
            <w:tcW w:w="1298" w:type="dxa"/>
          </w:tcPr>
          <w:p w:rsidR="00C44D0C" w:rsidRPr="00FA1563" w:rsidRDefault="00C44D0C" w:rsidP="00F75C09">
            <w:pPr>
              <w:spacing w:line="360" w:lineRule="auto"/>
              <w:jc w:val="center"/>
              <w:rPr>
                <w:rFonts w:asciiTheme="majorBidi" w:hAnsiTheme="majorBidi" w:cstheme="majorBidi"/>
                <w:color w:val="000000" w:themeColor="text1"/>
                <w:sz w:val="28"/>
                <w:szCs w:val="28"/>
              </w:rPr>
            </w:pPr>
          </w:p>
        </w:tc>
      </w:tr>
    </w:tbl>
    <w:p w:rsidR="00C44D0C" w:rsidRPr="00CB17B8" w:rsidRDefault="00C44D0C" w:rsidP="00C44D0C">
      <w:pPr>
        <w:spacing w:after="0" w:line="360" w:lineRule="auto"/>
        <w:jc w:val="center"/>
        <w:rPr>
          <w:rFonts w:asciiTheme="majorBidi" w:hAnsiTheme="majorBidi" w:cstheme="majorBidi"/>
          <w:sz w:val="16"/>
          <w:szCs w:val="16"/>
        </w:rPr>
      </w:pPr>
    </w:p>
    <w:p w:rsidR="006B4A73" w:rsidRDefault="00C44D0C" w:rsidP="00717CA7">
      <w:pPr>
        <w:spacing w:after="0" w:line="240" w:lineRule="auto"/>
        <w:jc w:val="both"/>
        <w:rPr>
          <w:rFonts w:asciiTheme="majorBidi" w:hAnsiTheme="majorBidi" w:cstheme="majorBidi"/>
          <w:b/>
          <w:bCs/>
          <w:sz w:val="28"/>
          <w:szCs w:val="28"/>
        </w:rPr>
      </w:pPr>
      <w:r>
        <w:rPr>
          <w:rFonts w:asciiTheme="majorBidi" w:hAnsiTheme="majorBidi" w:cstheme="majorBidi"/>
          <w:sz w:val="24"/>
          <w:szCs w:val="24"/>
        </w:rPr>
        <w:tab/>
      </w:r>
      <w:r w:rsidRPr="006B4A73">
        <w:rPr>
          <w:rFonts w:asciiTheme="majorBidi" w:hAnsiTheme="majorBidi" w:cstheme="majorBidi"/>
          <w:b/>
          <w:bCs/>
          <w:sz w:val="28"/>
          <w:szCs w:val="28"/>
        </w:rPr>
        <w:t xml:space="preserve"> </w:t>
      </w:r>
      <w:r w:rsidR="00717CA7">
        <w:rPr>
          <w:rFonts w:asciiTheme="majorBidi" w:hAnsiTheme="majorBidi" w:cstheme="majorBidi"/>
          <w:b/>
          <w:bCs/>
          <w:sz w:val="28"/>
          <w:szCs w:val="28"/>
        </w:rPr>
        <w:t xml:space="preserve">   </w:t>
      </w:r>
      <w:r w:rsidRPr="006B4A73">
        <w:rPr>
          <w:rFonts w:asciiTheme="majorBidi" w:hAnsiTheme="majorBidi" w:cstheme="majorBidi"/>
          <w:b/>
          <w:bCs/>
          <w:sz w:val="28"/>
          <w:szCs w:val="28"/>
        </w:rPr>
        <w:t>2-1-4-2-Personnels administratifs, techniques et de services</w:t>
      </w:r>
      <w:r w:rsidRPr="006B4A73">
        <w:rPr>
          <w:rFonts w:asciiTheme="majorBidi" w:hAnsiTheme="majorBidi" w:cstheme="majorBidi"/>
          <w:sz w:val="28"/>
          <w:szCs w:val="28"/>
        </w:rPr>
        <w:t xml:space="preserve"> (</w:t>
      </w:r>
      <w:r w:rsidRPr="006B4A73">
        <w:rPr>
          <w:rFonts w:asciiTheme="majorBidi" w:hAnsiTheme="majorBidi" w:cstheme="majorBidi"/>
          <w:b/>
          <w:bCs/>
          <w:sz w:val="28"/>
          <w:szCs w:val="28"/>
        </w:rPr>
        <w:t xml:space="preserve">10 </w:t>
      </w:r>
    </w:p>
    <w:p w:rsidR="00C44D0C" w:rsidRPr="00AE1894" w:rsidRDefault="006B4A73" w:rsidP="006B4A73">
      <w:pPr>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C44D0C" w:rsidRPr="00AE1894">
        <w:rPr>
          <w:rFonts w:asciiTheme="majorBidi" w:hAnsiTheme="majorBidi" w:cstheme="majorBidi"/>
          <w:b/>
          <w:bCs/>
          <w:sz w:val="28"/>
          <w:szCs w:val="28"/>
        </w:rPr>
        <w:t>dernières années</w:t>
      </w:r>
      <w:r w:rsidR="00C44D0C" w:rsidRPr="00AE1894">
        <w:rPr>
          <w:rFonts w:asciiTheme="majorBidi" w:hAnsiTheme="majorBidi" w:cstheme="majorBidi"/>
          <w:sz w:val="28"/>
          <w:szCs w:val="28"/>
        </w:rPr>
        <w:t>) :</w:t>
      </w:r>
    </w:p>
    <w:p w:rsidR="006B4A73" w:rsidRPr="00AE1894" w:rsidRDefault="006B4A73" w:rsidP="006B4A73">
      <w:pPr>
        <w:spacing w:after="0" w:line="240" w:lineRule="auto"/>
        <w:jc w:val="both"/>
        <w:rPr>
          <w:rFonts w:asciiTheme="majorBidi" w:hAnsiTheme="majorBidi" w:cstheme="majorBidi"/>
          <w:sz w:val="28"/>
          <w:szCs w:val="28"/>
        </w:rPr>
      </w:pPr>
    </w:p>
    <w:tbl>
      <w:tblPr>
        <w:tblStyle w:val="Grilledutablea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6"/>
        <w:gridCol w:w="881"/>
        <w:gridCol w:w="953"/>
        <w:gridCol w:w="964"/>
        <w:gridCol w:w="823"/>
        <w:gridCol w:w="674"/>
        <w:gridCol w:w="792"/>
        <w:gridCol w:w="778"/>
        <w:gridCol w:w="728"/>
        <w:gridCol w:w="1103"/>
      </w:tblGrid>
      <w:tr w:rsidR="00C44D0C" w:rsidTr="00BC6C8D">
        <w:trPr>
          <w:trHeight w:val="449"/>
          <w:jc w:val="center"/>
        </w:trPr>
        <w:tc>
          <w:tcPr>
            <w:tcW w:w="1922" w:type="dxa"/>
            <w:vMerge w:val="restart"/>
            <w:shd w:val="clear" w:color="auto" w:fill="D9D9D9" w:themeFill="background1" w:themeFillShade="D9"/>
          </w:tcPr>
          <w:p w:rsidR="00C44D0C" w:rsidRPr="00CB17B8" w:rsidRDefault="00C44D0C" w:rsidP="00CB17B8">
            <w:pPr>
              <w:jc w:val="center"/>
              <w:rPr>
                <w:rFonts w:asciiTheme="majorBidi" w:hAnsiTheme="majorBidi" w:cstheme="majorBidi"/>
                <w:sz w:val="28"/>
                <w:szCs w:val="28"/>
              </w:rPr>
            </w:pPr>
            <w:r w:rsidRPr="00CB17B8">
              <w:rPr>
                <w:rFonts w:asciiTheme="majorBidi" w:hAnsiTheme="majorBidi" w:cstheme="majorBidi"/>
                <w:sz w:val="28"/>
                <w:szCs w:val="28"/>
              </w:rPr>
              <w:t>Année Universitaire</w:t>
            </w:r>
          </w:p>
          <w:p w:rsidR="00C44D0C" w:rsidRPr="00CB17B8" w:rsidRDefault="00C44D0C" w:rsidP="00CB17B8">
            <w:pPr>
              <w:jc w:val="center"/>
              <w:rPr>
                <w:rFonts w:asciiTheme="majorBidi" w:hAnsiTheme="majorBidi" w:cstheme="majorBidi"/>
                <w:sz w:val="28"/>
                <w:szCs w:val="28"/>
              </w:rPr>
            </w:pPr>
            <w:r w:rsidRPr="00CB17B8">
              <w:rPr>
                <w:rFonts w:asciiTheme="majorBidi" w:hAnsiTheme="majorBidi" w:cstheme="majorBidi"/>
                <w:sz w:val="28"/>
                <w:szCs w:val="28"/>
              </w:rPr>
              <w:t>En cours</w:t>
            </w:r>
          </w:p>
        </w:tc>
        <w:tc>
          <w:tcPr>
            <w:tcW w:w="1701"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Administratifs</w:t>
            </w:r>
          </w:p>
        </w:tc>
        <w:tc>
          <w:tcPr>
            <w:tcW w:w="1853"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Techniques</w:t>
            </w:r>
          </w:p>
        </w:tc>
        <w:tc>
          <w:tcPr>
            <w:tcW w:w="1549"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services</w:t>
            </w:r>
          </w:p>
        </w:tc>
        <w:tc>
          <w:tcPr>
            <w:tcW w:w="1615"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S/Total</w:t>
            </w:r>
          </w:p>
        </w:tc>
        <w:tc>
          <w:tcPr>
            <w:tcW w:w="894" w:type="dxa"/>
            <w:vMerge w:val="restart"/>
            <w:shd w:val="clear" w:color="auto" w:fill="D9D9D9" w:themeFill="background1" w:themeFillShade="D9"/>
          </w:tcPr>
          <w:p w:rsidR="00C44D0C" w:rsidRPr="00CB17B8" w:rsidRDefault="00C44D0C" w:rsidP="00BC6C8D">
            <w:pPr>
              <w:jc w:val="center"/>
              <w:rPr>
                <w:rFonts w:asciiTheme="majorBidi" w:hAnsiTheme="majorBidi" w:cstheme="majorBidi"/>
                <w:sz w:val="28"/>
                <w:szCs w:val="28"/>
              </w:rPr>
            </w:pPr>
            <w:r w:rsidRPr="00CB17B8">
              <w:rPr>
                <w:rFonts w:asciiTheme="majorBidi" w:hAnsiTheme="majorBidi" w:cstheme="majorBidi"/>
                <w:sz w:val="28"/>
                <w:szCs w:val="28"/>
              </w:rPr>
              <w:t>Total</w:t>
            </w:r>
          </w:p>
          <w:p w:rsidR="00C44D0C" w:rsidRPr="00CB17B8" w:rsidRDefault="00C44D0C" w:rsidP="00BC6C8D">
            <w:pPr>
              <w:jc w:val="center"/>
              <w:rPr>
                <w:rFonts w:asciiTheme="majorBidi" w:hAnsiTheme="majorBidi" w:cstheme="majorBidi"/>
                <w:sz w:val="28"/>
                <w:szCs w:val="28"/>
              </w:rPr>
            </w:pPr>
            <w:r w:rsidRPr="00CB17B8">
              <w:rPr>
                <w:rFonts w:asciiTheme="majorBidi" w:hAnsiTheme="majorBidi" w:cstheme="majorBidi"/>
                <w:sz w:val="28"/>
                <w:szCs w:val="28"/>
              </w:rPr>
              <w:t>Général</w:t>
            </w:r>
          </w:p>
        </w:tc>
      </w:tr>
      <w:tr w:rsidR="00C44D0C" w:rsidTr="00BC6C8D">
        <w:trPr>
          <w:trHeight w:val="360"/>
          <w:jc w:val="center"/>
        </w:trPr>
        <w:tc>
          <w:tcPr>
            <w:tcW w:w="1922" w:type="dxa"/>
            <w:vMerge/>
          </w:tcPr>
          <w:p w:rsidR="00C44D0C" w:rsidRDefault="00C44D0C" w:rsidP="00F75C09">
            <w:pPr>
              <w:spacing w:line="360" w:lineRule="auto"/>
              <w:jc w:val="center"/>
              <w:rPr>
                <w:rFonts w:asciiTheme="majorBidi" w:hAnsiTheme="majorBidi" w:cstheme="majorBidi"/>
                <w:sz w:val="24"/>
                <w:szCs w:val="24"/>
              </w:rPr>
            </w:pPr>
          </w:p>
        </w:tc>
        <w:tc>
          <w:tcPr>
            <w:tcW w:w="822"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879"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993"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860"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699"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850"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834"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781"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894" w:type="dxa"/>
            <w:vMerge/>
          </w:tcPr>
          <w:p w:rsidR="00C44D0C" w:rsidRDefault="00C44D0C" w:rsidP="00F75C09">
            <w:pPr>
              <w:spacing w:line="360" w:lineRule="auto"/>
              <w:jc w:val="center"/>
              <w:rPr>
                <w:rFonts w:asciiTheme="majorBidi" w:hAnsiTheme="majorBidi" w:cstheme="majorBidi"/>
                <w:sz w:val="24"/>
                <w:szCs w:val="24"/>
              </w:rPr>
            </w:pPr>
          </w:p>
        </w:tc>
      </w:tr>
      <w:tr w:rsidR="00C44D0C" w:rsidTr="00CB17B8">
        <w:trPr>
          <w:jc w:val="center"/>
        </w:trPr>
        <w:tc>
          <w:tcPr>
            <w:tcW w:w="1922" w:type="dxa"/>
          </w:tcPr>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822" w:type="dxa"/>
          </w:tcPr>
          <w:p w:rsidR="00C44D0C" w:rsidRDefault="00C44D0C" w:rsidP="00F75C09">
            <w:pPr>
              <w:spacing w:line="360" w:lineRule="auto"/>
              <w:jc w:val="center"/>
              <w:rPr>
                <w:rFonts w:asciiTheme="majorBidi" w:hAnsiTheme="majorBidi" w:cstheme="majorBidi"/>
                <w:sz w:val="24"/>
                <w:szCs w:val="24"/>
              </w:rPr>
            </w:pPr>
          </w:p>
        </w:tc>
        <w:tc>
          <w:tcPr>
            <w:tcW w:w="879" w:type="dxa"/>
          </w:tcPr>
          <w:p w:rsidR="00C44D0C" w:rsidRDefault="00C44D0C" w:rsidP="00F75C09">
            <w:pPr>
              <w:spacing w:line="360" w:lineRule="auto"/>
              <w:jc w:val="center"/>
              <w:rPr>
                <w:rFonts w:asciiTheme="majorBidi" w:hAnsiTheme="majorBidi" w:cstheme="majorBidi"/>
                <w:sz w:val="24"/>
                <w:szCs w:val="24"/>
              </w:rPr>
            </w:pPr>
          </w:p>
        </w:tc>
        <w:tc>
          <w:tcPr>
            <w:tcW w:w="993" w:type="dxa"/>
          </w:tcPr>
          <w:p w:rsidR="00C44D0C" w:rsidRDefault="00C44D0C" w:rsidP="00F75C09">
            <w:pPr>
              <w:spacing w:line="360" w:lineRule="auto"/>
              <w:jc w:val="center"/>
              <w:rPr>
                <w:rFonts w:asciiTheme="majorBidi" w:hAnsiTheme="majorBidi" w:cstheme="majorBidi"/>
                <w:sz w:val="24"/>
                <w:szCs w:val="24"/>
              </w:rPr>
            </w:pPr>
          </w:p>
        </w:tc>
        <w:tc>
          <w:tcPr>
            <w:tcW w:w="860" w:type="dxa"/>
          </w:tcPr>
          <w:p w:rsidR="00C44D0C" w:rsidRDefault="00C44D0C" w:rsidP="00F75C09">
            <w:pPr>
              <w:spacing w:line="360" w:lineRule="auto"/>
              <w:jc w:val="center"/>
              <w:rPr>
                <w:rFonts w:asciiTheme="majorBidi" w:hAnsiTheme="majorBidi" w:cstheme="majorBidi"/>
                <w:sz w:val="24"/>
                <w:szCs w:val="24"/>
              </w:rPr>
            </w:pPr>
          </w:p>
        </w:tc>
        <w:tc>
          <w:tcPr>
            <w:tcW w:w="699" w:type="dxa"/>
          </w:tcPr>
          <w:p w:rsidR="00C44D0C" w:rsidRDefault="00C44D0C" w:rsidP="00F75C09">
            <w:pPr>
              <w:spacing w:line="360" w:lineRule="auto"/>
              <w:jc w:val="center"/>
              <w:rPr>
                <w:rFonts w:asciiTheme="majorBidi" w:hAnsiTheme="majorBidi" w:cstheme="majorBidi"/>
                <w:sz w:val="24"/>
                <w:szCs w:val="24"/>
              </w:rPr>
            </w:pPr>
          </w:p>
        </w:tc>
        <w:tc>
          <w:tcPr>
            <w:tcW w:w="850" w:type="dxa"/>
          </w:tcPr>
          <w:p w:rsidR="00C44D0C" w:rsidRDefault="00C44D0C" w:rsidP="00F75C09">
            <w:pPr>
              <w:spacing w:line="360" w:lineRule="auto"/>
              <w:jc w:val="center"/>
              <w:rPr>
                <w:rFonts w:asciiTheme="majorBidi" w:hAnsiTheme="majorBidi" w:cstheme="majorBidi"/>
                <w:sz w:val="24"/>
                <w:szCs w:val="24"/>
              </w:rPr>
            </w:pPr>
          </w:p>
        </w:tc>
        <w:tc>
          <w:tcPr>
            <w:tcW w:w="834" w:type="dxa"/>
          </w:tcPr>
          <w:p w:rsidR="00C44D0C" w:rsidRDefault="00C44D0C" w:rsidP="00F75C09">
            <w:pPr>
              <w:spacing w:line="360" w:lineRule="auto"/>
              <w:jc w:val="center"/>
              <w:rPr>
                <w:rFonts w:asciiTheme="majorBidi" w:hAnsiTheme="majorBidi" w:cstheme="majorBidi"/>
                <w:sz w:val="24"/>
                <w:szCs w:val="24"/>
              </w:rPr>
            </w:pPr>
          </w:p>
        </w:tc>
        <w:tc>
          <w:tcPr>
            <w:tcW w:w="781" w:type="dxa"/>
          </w:tcPr>
          <w:p w:rsidR="00C44D0C" w:rsidRDefault="00C44D0C" w:rsidP="00F75C09">
            <w:pPr>
              <w:spacing w:line="360" w:lineRule="auto"/>
              <w:jc w:val="center"/>
              <w:rPr>
                <w:rFonts w:asciiTheme="majorBidi" w:hAnsiTheme="majorBidi" w:cstheme="majorBidi"/>
                <w:sz w:val="24"/>
                <w:szCs w:val="24"/>
              </w:rPr>
            </w:pPr>
          </w:p>
        </w:tc>
        <w:tc>
          <w:tcPr>
            <w:tcW w:w="894" w:type="dxa"/>
          </w:tcPr>
          <w:p w:rsidR="00C44D0C" w:rsidRDefault="00C44D0C" w:rsidP="00F75C09">
            <w:pPr>
              <w:spacing w:line="360" w:lineRule="auto"/>
              <w:jc w:val="center"/>
              <w:rPr>
                <w:rFonts w:asciiTheme="majorBidi" w:hAnsiTheme="majorBidi" w:cstheme="majorBidi"/>
                <w:sz w:val="24"/>
                <w:szCs w:val="24"/>
              </w:rPr>
            </w:pPr>
          </w:p>
        </w:tc>
      </w:tr>
    </w:tbl>
    <w:p w:rsidR="00C44D0C" w:rsidRDefault="00C44D0C" w:rsidP="00C44D0C">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 : permanent, V : vacataires et différents dispositifs de soutien à l’emploi</w:t>
      </w:r>
    </w:p>
    <w:p w:rsidR="00C44D0C" w:rsidRPr="00717CA7" w:rsidRDefault="00C44D0C" w:rsidP="00600AD7">
      <w:pPr>
        <w:spacing w:after="0" w:line="360" w:lineRule="auto"/>
        <w:rPr>
          <w:rFonts w:asciiTheme="majorBidi" w:hAnsiTheme="majorBidi" w:cstheme="majorBidi"/>
          <w:b/>
          <w:bCs/>
          <w:sz w:val="28"/>
          <w:szCs w:val="28"/>
        </w:rPr>
      </w:pPr>
      <w:r w:rsidRPr="007045F0">
        <w:rPr>
          <w:rFonts w:asciiTheme="majorBidi" w:hAnsiTheme="majorBidi" w:cstheme="majorBidi"/>
          <w:sz w:val="24"/>
          <w:szCs w:val="24"/>
        </w:rPr>
        <w:tab/>
      </w:r>
      <w:r w:rsidR="00717CA7">
        <w:rPr>
          <w:rFonts w:asciiTheme="majorBidi" w:hAnsiTheme="majorBidi" w:cstheme="majorBidi"/>
          <w:sz w:val="24"/>
          <w:szCs w:val="24"/>
        </w:rPr>
        <w:t xml:space="preserve">    </w:t>
      </w:r>
      <w:r w:rsidRPr="00717CA7">
        <w:rPr>
          <w:rFonts w:asciiTheme="majorBidi" w:hAnsiTheme="majorBidi" w:cstheme="majorBidi"/>
          <w:b/>
          <w:bCs/>
          <w:sz w:val="28"/>
          <w:szCs w:val="28"/>
        </w:rPr>
        <w:t>2-1-5-</w:t>
      </w:r>
      <w:r w:rsidR="00600AD7">
        <w:rPr>
          <w:rFonts w:asciiTheme="majorBidi" w:hAnsiTheme="majorBidi" w:cstheme="majorBidi"/>
          <w:b/>
          <w:bCs/>
          <w:sz w:val="28"/>
          <w:szCs w:val="28"/>
        </w:rPr>
        <w:t xml:space="preserve"> </w:t>
      </w:r>
      <w:r w:rsidR="00600AD7" w:rsidRPr="00782E42">
        <w:rPr>
          <w:rFonts w:asciiTheme="majorBidi" w:hAnsiTheme="majorBidi" w:cstheme="majorBidi"/>
          <w:b/>
          <w:bCs/>
          <w:color w:val="000000" w:themeColor="text1"/>
          <w:sz w:val="28"/>
          <w:szCs w:val="28"/>
        </w:rPr>
        <w:t>Infras</w:t>
      </w:r>
      <w:r w:rsidRPr="00717CA7">
        <w:rPr>
          <w:rFonts w:asciiTheme="majorBidi" w:hAnsiTheme="majorBidi" w:cstheme="majorBidi"/>
          <w:b/>
          <w:bCs/>
          <w:sz w:val="28"/>
          <w:szCs w:val="28"/>
        </w:rPr>
        <w:t>tructures matérielles actuelles :</w:t>
      </w:r>
    </w:p>
    <w:p w:rsidR="00717CA7" w:rsidRPr="00577DBD" w:rsidRDefault="00717CA7" w:rsidP="00C44D0C">
      <w:pPr>
        <w:spacing w:after="0" w:line="360" w:lineRule="auto"/>
        <w:rPr>
          <w:rFonts w:asciiTheme="majorBidi" w:hAnsiTheme="majorBidi" w:cstheme="majorBidi"/>
          <w:b/>
          <w:bCs/>
          <w:sz w:val="16"/>
          <w:szCs w:val="16"/>
        </w:rPr>
      </w:pPr>
    </w:p>
    <w:tbl>
      <w:tblPr>
        <w:tblStyle w:val="Grilledutableau"/>
        <w:tblW w:w="0" w:type="auto"/>
        <w:jc w:val="center"/>
        <w:tblInd w:w="-5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63"/>
        <w:gridCol w:w="1958"/>
      </w:tblGrid>
      <w:tr w:rsidR="00C44D0C" w:rsidRPr="00717CA7" w:rsidTr="003F449F">
        <w:trPr>
          <w:jc w:val="center"/>
        </w:trPr>
        <w:tc>
          <w:tcPr>
            <w:tcW w:w="7063" w:type="dxa"/>
            <w:shd w:val="clear" w:color="auto" w:fill="D9D9D9" w:themeFill="background1" w:themeFillShade="D9"/>
          </w:tcPr>
          <w:p w:rsidR="00C44D0C" w:rsidRPr="00717CA7" w:rsidRDefault="00C44D0C" w:rsidP="00F75C09">
            <w:pPr>
              <w:spacing w:line="360" w:lineRule="auto"/>
              <w:jc w:val="center"/>
              <w:rPr>
                <w:rFonts w:asciiTheme="majorBidi" w:hAnsiTheme="majorBidi" w:cstheme="majorBidi"/>
                <w:b/>
                <w:bCs/>
                <w:sz w:val="28"/>
                <w:szCs w:val="28"/>
              </w:rPr>
            </w:pPr>
            <w:r w:rsidRPr="00717CA7">
              <w:rPr>
                <w:rFonts w:asciiTheme="majorBidi" w:hAnsiTheme="majorBidi" w:cstheme="majorBidi"/>
                <w:b/>
                <w:bCs/>
                <w:sz w:val="28"/>
                <w:szCs w:val="28"/>
              </w:rPr>
              <w:t>Désignation structure existante</w:t>
            </w:r>
          </w:p>
        </w:tc>
        <w:tc>
          <w:tcPr>
            <w:tcW w:w="1958" w:type="dxa"/>
            <w:shd w:val="clear" w:color="auto" w:fill="D9D9D9" w:themeFill="background1" w:themeFillShade="D9"/>
          </w:tcPr>
          <w:p w:rsidR="00C44D0C" w:rsidRPr="00717CA7" w:rsidRDefault="00C44D0C" w:rsidP="00F75C09">
            <w:pPr>
              <w:spacing w:line="360" w:lineRule="auto"/>
              <w:jc w:val="center"/>
              <w:rPr>
                <w:rFonts w:asciiTheme="majorBidi" w:hAnsiTheme="majorBidi" w:cstheme="majorBidi"/>
                <w:b/>
                <w:bCs/>
                <w:sz w:val="28"/>
                <w:szCs w:val="28"/>
              </w:rPr>
            </w:pPr>
            <w:r w:rsidRPr="00717CA7">
              <w:rPr>
                <w:rFonts w:asciiTheme="majorBidi" w:hAnsiTheme="majorBidi" w:cstheme="majorBidi"/>
                <w:b/>
                <w:bCs/>
                <w:sz w:val="28"/>
                <w:szCs w:val="28"/>
              </w:rPr>
              <w:t>Nombre</w:t>
            </w: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Amphi</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TD</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TP</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trHeight w:val="526"/>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Laboratoire langues</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Locaux laboratoires de recherche</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informatique</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internet</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Centre de calcul</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de cours télé-enseignement</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bibliothèque</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auditorium</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Campus</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Structure hors campus</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 xml:space="preserve">Autres </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bl>
    <w:p w:rsidR="00C44D0C" w:rsidRPr="00483B15" w:rsidRDefault="00C44D0C" w:rsidP="00C44D0C">
      <w:pPr>
        <w:spacing w:after="0" w:line="360" w:lineRule="auto"/>
        <w:rPr>
          <w:rFonts w:asciiTheme="majorBidi" w:hAnsiTheme="majorBidi" w:cstheme="majorBidi"/>
          <w:b/>
          <w:bCs/>
          <w:sz w:val="16"/>
          <w:szCs w:val="16"/>
        </w:rPr>
      </w:pPr>
    </w:p>
    <w:p w:rsidR="00C44D0C" w:rsidRPr="00577DBD" w:rsidRDefault="00C44D0C" w:rsidP="00C44D0C">
      <w:pPr>
        <w:spacing w:after="0" w:line="360" w:lineRule="auto"/>
        <w:rPr>
          <w:rFonts w:asciiTheme="majorBidi" w:hAnsiTheme="majorBidi" w:cstheme="majorBidi"/>
          <w:b/>
          <w:bCs/>
          <w:sz w:val="28"/>
          <w:szCs w:val="28"/>
        </w:rPr>
      </w:pPr>
      <w:r>
        <w:rPr>
          <w:rFonts w:asciiTheme="majorBidi" w:hAnsiTheme="majorBidi" w:cstheme="majorBidi"/>
          <w:sz w:val="24"/>
          <w:szCs w:val="24"/>
        </w:rPr>
        <w:tab/>
      </w:r>
      <w:r>
        <w:rPr>
          <w:rFonts w:asciiTheme="majorBidi" w:hAnsiTheme="majorBidi" w:cstheme="majorBidi"/>
          <w:sz w:val="24"/>
          <w:szCs w:val="24"/>
        </w:rPr>
        <w:tab/>
      </w:r>
      <w:r w:rsidR="003E06CE">
        <w:rPr>
          <w:rFonts w:asciiTheme="majorBidi" w:hAnsiTheme="majorBidi" w:cstheme="majorBidi"/>
          <w:b/>
          <w:bCs/>
          <w:sz w:val="28"/>
          <w:szCs w:val="28"/>
        </w:rPr>
        <w:t>Infras</w:t>
      </w:r>
      <w:r w:rsidRPr="00577DBD">
        <w:rPr>
          <w:rFonts w:asciiTheme="majorBidi" w:hAnsiTheme="majorBidi" w:cstheme="majorBidi"/>
          <w:b/>
          <w:bCs/>
          <w:sz w:val="28"/>
          <w:szCs w:val="28"/>
        </w:rPr>
        <w:t>tructures matérielles en cours de réalisation ou projetées :</w:t>
      </w:r>
    </w:p>
    <w:p w:rsidR="00C44D0C" w:rsidRPr="00577DBD" w:rsidRDefault="00C44D0C" w:rsidP="00C44D0C">
      <w:pPr>
        <w:spacing w:after="0" w:line="360" w:lineRule="auto"/>
        <w:rPr>
          <w:rFonts w:asciiTheme="majorBidi" w:hAnsiTheme="majorBidi" w:cstheme="majorBidi"/>
          <w:b/>
          <w:bCs/>
          <w:sz w:val="16"/>
          <w:szCs w:val="16"/>
        </w:rPr>
      </w:pPr>
    </w:p>
    <w:tbl>
      <w:tblPr>
        <w:tblStyle w:val="Grilledutableau"/>
        <w:tblW w:w="0" w:type="auto"/>
        <w:jc w:val="center"/>
        <w:tblInd w:w="-5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44"/>
        <w:gridCol w:w="1717"/>
      </w:tblGrid>
      <w:tr w:rsidR="00C44D0C" w:rsidTr="009F68B4">
        <w:trPr>
          <w:jc w:val="center"/>
        </w:trPr>
        <w:tc>
          <w:tcPr>
            <w:tcW w:w="6644" w:type="dxa"/>
            <w:shd w:val="clear" w:color="auto" w:fill="D9D9D9" w:themeFill="background1" w:themeFillShade="D9"/>
          </w:tcPr>
          <w:p w:rsidR="00C44D0C" w:rsidRPr="00441051" w:rsidRDefault="00C44D0C" w:rsidP="00441051">
            <w:pPr>
              <w:jc w:val="center"/>
              <w:rPr>
                <w:rFonts w:asciiTheme="majorBidi" w:hAnsiTheme="majorBidi" w:cstheme="majorBidi"/>
                <w:b/>
                <w:bCs/>
                <w:sz w:val="28"/>
                <w:szCs w:val="28"/>
              </w:rPr>
            </w:pPr>
            <w:r w:rsidRPr="00441051">
              <w:rPr>
                <w:rFonts w:asciiTheme="majorBidi" w:hAnsiTheme="majorBidi" w:cstheme="majorBidi"/>
                <w:b/>
                <w:bCs/>
                <w:sz w:val="28"/>
                <w:szCs w:val="28"/>
              </w:rPr>
              <w:t>Désignation structure en cours de réalisation ou projetées</w:t>
            </w:r>
          </w:p>
        </w:tc>
        <w:tc>
          <w:tcPr>
            <w:tcW w:w="1717" w:type="dxa"/>
            <w:shd w:val="clear" w:color="auto" w:fill="D9D9D9" w:themeFill="background1" w:themeFillShade="D9"/>
          </w:tcPr>
          <w:p w:rsidR="00C44D0C" w:rsidRPr="00441051" w:rsidRDefault="00C44D0C" w:rsidP="00441051">
            <w:pPr>
              <w:jc w:val="center"/>
              <w:rPr>
                <w:rFonts w:asciiTheme="majorBidi" w:hAnsiTheme="majorBidi" w:cstheme="majorBidi"/>
                <w:b/>
                <w:bCs/>
                <w:sz w:val="28"/>
                <w:szCs w:val="28"/>
              </w:rPr>
            </w:pPr>
            <w:r w:rsidRPr="00441051">
              <w:rPr>
                <w:rFonts w:asciiTheme="majorBidi" w:hAnsiTheme="majorBidi" w:cstheme="majorBidi"/>
                <w:b/>
                <w:bCs/>
                <w:sz w:val="28"/>
                <w:szCs w:val="28"/>
              </w:rPr>
              <w:t>Nombre</w:t>
            </w:r>
          </w:p>
        </w:tc>
      </w:tr>
      <w:tr w:rsidR="00C44D0C" w:rsidTr="009F68B4">
        <w:trPr>
          <w:jc w:val="center"/>
        </w:trPr>
        <w:tc>
          <w:tcPr>
            <w:tcW w:w="6644" w:type="dxa"/>
          </w:tcPr>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Pr="00EA29DC" w:rsidRDefault="00C44D0C" w:rsidP="00F75C09">
            <w:pPr>
              <w:spacing w:line="360" w:lineRule="auto"/>
              <w:rPr>
                <w:rFonts w:asciiTheme="majorBidi" w:hAnsiTheme="majorBidi" w:cstheme="majorBidi"/>
                <w:sz w:val="24"/>
                <w:szCs w:val="24"/>
              </w:rPr>
            </w:pPr>
          </w:p>
        </w:tc>
        <w:tc>
          <w:tcPr>
            <w:tcW w:w="1717" w:type="dxa"/>
          </w:tcPr>
          <w:p w:rsidR="00C44D0C" w:rsidRDefault="00C44D0C" w:rsidP="00F75C09">
            <w:pPr>
              <w:spacing w:line="360" w:lineRule="auto"/>
              <w:rPr>
                <w:rFonts w:asciiTheme="majorBidi" w:hAnsiTheme="majorBidi" w:cstheme="majorBidi"/>
                <w:b/>
                <w:bCs/>
                <w:sz w:val="24"/>
                <w:szCs w:val="24"/>
              </w:rPr>
            </w:pPr>
          </w:p>
        </w:tc>
      </w:tr>
    </w:tbl>
    <w:p w:rsidR="00C70F23" w:rsidRDefault="00577DBD" w:rsidP="00C44D0C">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p>
    <w:p w:rsidR="003E06CE" w:rsidRDefault="003E06CE" w:rsidP="00C44D0C">
      <w:pPr>
        <w:spacing w:after="0" w:line="360" w:lineRule="auto"/>
        <w:rPr>
          <w:rFonts w:asciiTheme="majorBidi" w:hAnsiTheme="majorBidi" w:cstheme="majorBidi"/>
          <w:b/>
          <w:bCs/>
          <w:sz w:val="28"/>
          <w:szCs w:val="28"/>
        </w:rPr>
      </w:pPr>
    </w:p>
    <w:p w:rsidR="00C44D0C" w:rsidRPr="00577DBD" w:rsidRDefault="00577DBD" w:rsidP="00C44D0C">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 xml:space="preserve">2-2- </w:t>
      </w: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L’environnement :</w:t>
      </w:r>
    </w:p>
    <w:p w:rsidR="00577DBD" w:rsidRDefault="00577DBD" w:rsidP="00AE1894">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 xml:space="preserve">2-2-1-Géographie physique : (situation, cadre physique…..) </w:t>
      </w:r>
    </w:p>
    <w:p w:rsidR="00AE1894" w:rsidRPr="00577DBD" w:rsidRDefault="00AE1894" w:rsidP="00AE1894">
      <w:pPr>
        <w:spacing w:after="0" w:line="360" w:lineRule="auto"/>
        <w:jc w:val="both"/>
        <w:rPr>
          <w:rFonts w:asciiTheme="majorBidi" w:hAnsiTheme="majorBidi" w:cstheme="majorBidi"/>
          <w:b/>
          <w:bCs/>
          <w:sz w:val="28"/>
          <w:szCs w:val="28"/>
        </w:rPr>
      </w:pPr>
    </w:p>
    <w:p w:rsidR="00C44D0C" w:rsidRPr="00577DBD" w:rsidRDefault="00C44D0C" w:rsidP="00C44D0C">
      <w:pPr>
        <w:spacing w:after="0" w:line="360" w:lineRule="auto"/>
        <w:jc w:val="both"/>
        <w:rPr>
          <w:rFonts w:asciiTheme="majorBidi" w:hAnsiTheme="majorBidi" w:cstheme="majorBidi"/>
          <w:b/>
          <w:bCs/>
          <w:sz w:val="28"/>
          <w:szCs w:val="28"/>
        </w:rPr>
      </w:pPr>
      <w:r w:rsidRPr="00577DBD">
        <w:rPr>
          <w:rFonts w:asciiTheme="majorBidi" w:hAnsiTheme="majorBidi" w:cstheme="majorBidi"/>
          <w:b/>
          <w:bCs/>
          <w:sz w:val="28"/>
          <w:szCs w:val="28"/>
        </w:rPr>
        <w:t>Paragraphe de présentation de l’établissement</w:t>
      </w:r>
    </w:p>
    <w:p w:rsidR="00577DBD" w:rsidRPr="009F68B4" w:rsidRDefault="00577DBD" w:rsidP="00577DBD">
      <w:pPr>
        <w:spacing w:after="0" w:line="360" w:lineRule="auto"/>
        <w:jc w:val="both"/>
        <w:rPr>
          <w:rFonts w:asciiTheme="majorBidi" w:hAnsiTheme="majorBidi" w:cstheme="majorBidi"/>
          <w:sz w:val="16"/>
          <w:szCs w:val="16"/>
        </w:rPr>
      </w:pPr>
    </w:p>
    <w:p w:rsidR="00C44D0C" w:rsidRPr="00577DBD" w:rsidRDefault="00C44D0C" w:rsidP="00577DBD">
      <w:pPr>
        <w:spacing w:after="0" w:line="360" w:lineRule="auto"/>
        <w:jc w:val="both"/>
        <w:rPr>
          <w:rFonts w:asciiTheme="majorBidi" w:hAnsiTheme="majorBidi" w:cstheme="majorBidi"/>
          <w:sz w:val="28"/>
          <w:szCs w:val="28"/>
        </w:rPr>
      </w:pPr>
      <w:r w:rsidRPr="00577DBD">
        <w:rPr>
          <w:rFonts w:asciiTheme="majorBidi" w:hAnsiTheme="majorBidi" w:cstheme="majorBidi"/>
          <w:sz w:val="28"/>
          <w:szCs w:val="28"/>
        </w:rPr>
        <w:t xml:space="preserve">Définir la situation géographique et ses caractéristiques qui peuvent avoir des impacts      </w:t>
      </w:r>
      <w:r w:rsidR="00F75C09" w:rsidRPr="00577DBD">
        <w:rPr>
          <w:rFonts w:asciiTheme="majorBidi" w:hAnsiTheme="majorBidi" w:cstheme="majorBidi"/>
          <w:sz w:val="28"/>
          <w:szCs w:val="28"/>
        </w:rPr>
        <w:t>Positifs</w:t>
      </w:r>
      <w:r w:rsidRPr="00577DBD">
        <w:rPr>
          <w:rFonts w:asciiTheme="majorBidi" w:hAnsiTheme="majorBidi" w:cstheme="majorBidi"/>
          <w:sz w:val="28"/>
          <w:szCs w:val="28"/>
        </w:rPr>
        <w:t xml:space="preserve"> et négatifs sur l’établissement……….. +carte-(Google Map) </w:t>
      </w:r>
    </w:p>
    <w:p w:rsidR="00C44D0C" w:rsidRDefault="00C44D0C" w:rsidP="00C44D0C">
      <w:pPr>
        <w:spacing w:after="0" w:line="360" w:lineRule="auto"/>
        <w:jc w:val="both"/>
        <w:rPr>
          <w:rFonts w:asciiTheme="majorBidi" w:hAnsiTheme="majorBidi" w:cstheme="majorBidi"/>
          <w:sz w:val="24"/>
          <w:szCs w:val="24"/>
        </w:rPr>
      </w:pPr>
    </w:p>
    <w:p w:rsidR="00C44D0C" w:rsidRPr="00577DBD" w:rsidRDefault="00577DBD" w:rsidP="00AE1894">
      <w:pPr>
        <w:spacing w:after="0" w:line="360" w:lineRule="auto"/>
        <w:rPr>
          <w:rFonts w:asciiTheme="majorBidi" w:hAnsiTheme="majorBidi" w:cstheme="majorBidi"/>
          <w:b/>
          <w:bCs/>
          <w:sz w:val="28"/>
          <w:szCs w:val="28"/>
        </w:rPr>
      </w:pPr>
      <w:r>
        <w:rPr>
          <w:rFonts w:asciiTheme="majorBidi" w:hAnsiTheme="majorBidi" w:cstheme="majorBidi"/>
          <w:b/>
          <w:bCs/>
          <w:sz w:val="24"/>
          <w:szCs w:val="24"/>
        </w:rPr>
        <w:t xml:space="preserve">    </w:t>
      </w:r>
      <w:r w:rsidR="00C44D0C" w:rsidRPr="00577DBD">
        <w:rPr>
          <w:rFonts w:asciiTheme="majorBidi" w:hAnsiTheme="majorBidi" w:cstheme="majorBidi"/>
          <w:b/>
          <w:bCs/>
          <w:sz w:val="28"/>
          <w:szCs w:val="28"/>
        </w:rPr>
        <w:t xml:space="preserve">2-2-2-Géographie économique: </w:t>
      </w:r>
      <w:r w:rsidR="00C70F23">
        <w:rPr>
          <w:rFonts w:asciiTheme="majorBidi" w:hAnsiTheme="majorBidi" w:cstheme="majorBidi"/>
          <w:b/>
          <w:bCs/>
          <w:sz w:val="28"/>
          <w:szCs w:val="28"/>
        </w:rPr>
        <w:tab/>
      </w:r>
      <w:r w:rsidR="00C70F23">
        <w:rPr>
          <w:rFonts w:asciiTheme="majorBidi" w:hAnsiTheme="majorBidi" w:cstheme="majorBidi"/>
          <w:b/>
          <w:bCs/>
          <w:sz w:val="28"/>
          <w:szCs w:val="28"/>
        </w:rPr>
        <w:tab/>
      </w:r>
    </w:p>
    <w:p w:rsidR="00C44D0C" w:rsidRDefault="00577DBD" w:rsidP="006B3168">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Prof</w:t>
      </w:r>
      <w:r w:rsidR="000D52DD">
        <w:rPr>
          <w:rFonts w:asciiTheme="majorBidi" w:hAnsiTheme="majorBidi" w:cstheme="majorBidi"/>
          <w:b/>
          <w:bCs/>
          <w:sz w:val="28"/>
          <w:szCs w:val="28"/>
        </w:rPr>
        <w:t xml:space="preserve">ils et besoins des entreprises </w:t>
      </w:r>
      <w:r w:rsidR="006B3168">
        <w:rPr>
          <w:rFonts w:asciiTheme="majorBidi" w:hAnsiTheme="majorBidi" w:cstheme="majorBidi"/>
          <w:b/>
          <w:bCs/>
          <w:sz w:val="28"/>
          <w:szCs w:val="28"/>
        </w:rPr>
        <w:t xml:space="preserve"> à identifier pour chaque établissement :</w:t>
      </w:r>
    </w:p>
    <w:p w:rsidR="000D52DD" w:rsidRPr="00FA1563" w:rsidRDefault="000D52DD" w:rsidP="003E06CE">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Relation avec l’environnement</w:t>
      </w:r>
      <w:r w:rsidR="003E06CE" w:rsidRPr="00FA1563">
        <w:rPr>
          <w:rFonts w:asciiTheme="majorBidi" w:hAnsiTheme="majorBidi" w:cstheme="majorBidi"/>
          <w:b/>
          <w:bCs/>
          <w:color w:val="000000" w:themeColor="text1"/>
          <w:sz w:val="28"/>
          <w:szCs w:val="28"/>
        </w:rPr>
        <w:t xml:space="preserve"> local, </w:t>
      </w:r>
      <w:r w:rsidRPr="00FA1563">
        <w:rPr>
          <w:rFonts w:asciiTheme="majorBidi" w:hAnsiTheme="majorBidi" w:cstheme="majorBidi"/>
          <w:b/>
          <w:bCs/>
          <w:color w:val="000000" w:themeColor="text1"/>
          <w:sz w:val="28"/>
          <w:szCs w:val="28"/>
        </w:rPr>
        <w:t>territoriel et régional à envisager :</w:t>
      </w:r>
    </w:p>
    <w:p w:rsidR="000D52DD" w:rsidRPr="00FA1563" w:rsidRDefault="000D52DD"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Exemple :</w:t>
      </w:r>
    </w:p>
    <w:p w:rsidR="006B3168" w:rsidRPr="00FA1563" w:rsidRDefault="006B3168"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-le comité local (Wilaya) pour la promotion de l’emploi.</w:t>
      </w:r>
    </w:p>
    <w:p w:rsidR="006B3168" w:rsidRPr="00FA1563" w:rsidRDefault="006B3168"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-la chambre de commerce et d’industrie.</w:t>
      </w:r>
    </w:p>
    <w:p w:rsidR="0037030A" w:rsidRPr="00FA1563" w:rsidRDefault="006B3168"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w:t>
      </w:r>
      <w:r w:rsidR="0037030A" w:rsidRPr="00FA1563">
        <w:rPr>
          <w:rFonts w:asciiTheme="majorBidi" w:hAnsiTheme="majorBidi" w:cstheme="majorBidi"/>
          <w:b/>
          <w:bCs/>
          <w:color w:val="000000" w:themeColor="text1"/>
          <w:sz w:val="28"/>
          <w:szCs w:val="28"/>
        </w:rPr>
        <w:t xml:space="preserve"> </w:t>
      </w:r>
      <w:r w:rsidRPr="00FA1563">
        <w:rPr>
          <w:rFonts w:asciiTheme="majorBidi" w:hAnsiTheme="majorBidi" w:cstheme="majorBidi"/>
          <w:b/>
          <w:bCs/>
          <w:color w:val="000000" w:themeColor="text1"/>
          <w:sz w:val="28"/>
          <w:szCs w:val="28"/>
        </w:rPr>
        <w:t xml:space="preserve">- Est-ce que l’établissement est </w:t>
      </w:r>
      <w:r w:rsidR="0037030A" w:rsidRPr="00FA1563">
        <w:rPr>
          <w:rFonts w:asciiTheme="majorBidi" w:hAnsiTheme="majorBidi" w:cstheme="majorBidi"/>
          <w:b/>
          <w:bCs/>
          <w:color w:val="000000" w:themeColor="text1"/>
          <w:sz w:val="28"/>
          <w:szCs w:val="28"/>
        </w:rPr>
        <w:t>impliqué ?</w:t>
      </w:r>
    </w:p>
    <w:p w:rsidR="006B3168" w:rsidRPr="00FA1563" w:rsidRDefault="0037030A"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w:t>
      </w:r>
      <w:r w:rsidR="00EE210C" w:rsidRPr="00FA1563">
        <w:rPr>
          <w:rFonts w:asciiTheme="majorBidi" w:hAnsiTheme="majorBidi" w:cstheme="majorBidi"/>
          <w:b/>
          <w:bCs/>
          <w:color w:val="000000" w:themeColor="text1"/>
          <w:sz w:val="28"/>
          <w:szCs w:val="28"/>
        </w:rPr>
        <w:t xml:space="preserve">  </w:t>
      </w:r>
      <w:r w:rsidRPr="00FA1563">
        <w:rPr>
          <w:rFonts w:asciiTheme="majorBidi" w:hAnsiTheme="majorBidi" w:cstheme="majorBidi"/>
          <w:b/>
          <w:bCs/>
          <w:color w:val="000000" w:themeColor="text1"/>
          <w:sz w:val="28"/>
          <w:szCs w:val="28"/>
        </w:rPr>
        <w:t xml:space="preserve"> </w:t>
      </w:r>
      <w:r w:rsidR="00AE1894" w:rsidRPr="00FA1563">
        <w:rPr>
          <w:rFonts w:asciiTheme="majorBidi" w:hAnsiTheme="majorBidi" w:cstheme="majorBidi"/>
          <w:b/>
          <w:bCs/>
          <w:color w:val="000000" w:themeColor="text1"/>
          <w:sz w:val="28"/>
          <w:szCs w:val="28"/>
        </w:rPr>
        <w:t xml:space="preserve">  -Est-il au couran</w:t>
      </w:r>
      <w:r w:rsidRPr="00FA1563">
        <w:rPr>
          <w:rFonts w:asciiTheme="majorBidi" w:hAnsiTheme="majorBidi" w:cstheme="majorBidi"/>
          <w:b/>
          <w:bCs/>
          <w:color w:val="000000" w:themeColor="text1"/>
          <w:sz w:val="28"/>
          <w:szCs w:val="28"/>
        </w:rPr>
        <w:t>t ?</w:t>
      </w:r>
      <w:r w:rsidR="006B3168" w:rsidRPr="00FA1563">
        <w:rPr>
          <w:rFonts w:asciiTheme="majorBidi" w:hAnsiTheme="majorBidi" w:cstheme="majorBidi"/>
          <w:b/>
          <w:bCs/>
          <w:color w:val="000000" w:themeColor="text1"/>
          <w:sz w:val="28"/>
          <w:szCs w:val="28"/>
        </w:rPr>
        <w:t xml:space="preserve">  </w:t>
      </w:r>
    </w:p>
    <w:p w:rsidR="00EE210C" w:rsidRPr="00FA1563" w:rsidRDefault="00EE210C" w:rsidP="006B3168">
      <w:pPr>
        <w:spacing w:after="0" w:line="360" w:lineRule="auto"/>
        <w:rPr>
          <w:rFonts w:asciiTheme="majorBidi" w:hAnsiTheme="majorBidi" w:cstheme="majorBidi"/>
          <w:b/>
          <w:bCs/>
          <w:color w:val="000000" w:themeColor="text1"/>
          <w:sz w:val="16"/>
          <w:szCs w:val="16"/>
        </w:rPr>
      </w:pPr>
    </w:p>
    <w:p w:rsidR="00EE210C" w:rsidRPr="00FA1563" w:rsidRDefault="00EE210C" w:rsidP="00AE1894">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w:t>
      </w:r>
      <w:r w:rsidR="00AE1894" w:rsidRPr="00FA1563">
        <w:rPr>
          <w:rFonts w:asciiTheme="majorBidi" w:hAnsiTheme="majorBidi" w:cstheme="majorBidi"/>
          <w:b/>
          <w:bCs/>
          <w:color w:val="000000" w:themeColor="text1"/>
          <w:sz w:val="28"/>
          <w:szCs w:val="28"/>
        </w:rPr>
        <w:t>Rôle du BLEU</w:t>
      </w:r>
      <w:r w:rsidRPr="00FA1563">
        <w:rPr>
          <w:rFonts w:asciiTheme="majorBidi" w:hAnsiTheme="majorBidi" w:cstheme="majorBidi"/>
          <w:b/>
          <w:bCs/>
          <w:color w:val="000000" w:themeColor="text1"/>
          <w:sz w:val="28"/>
          <w:szCs w:val="28"/>
        </w:rPr>
        <w:t xml:space="preserve"> </w:t>
      </w:r>
    </w:p>
    <w:p w:rsidR="00EE210C" w:rsidRPr="00FA1563" w:rsidRDefault="00EE210C"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-Existence </w:t>
      </w:r>
    </w:p>
    <w:p w:rsidR="00EE210C" w:rsidRPr="00FA1563" w:rsidRDefault="00EE210C"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-Opérabilité </w:t>
      </w:r>
    </w:p>
    <w:p w:rsidR="009F68B4" w:rsidRPr="00FA1563" w:rsidRDefault="00EE210C" w:rsidP="00AE1894">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-Actions concrète</w:t>
      </w:r>
      <w:r w:rsidR="00BB0833" w:rsidRPr="00FA1563">
        <w:rPr>
          <w:rFonts w:asciiTheme="majorBidi" w:hAnsiTheme="majorBidi" w:cstheme="majorBidi"/>
          <w:b/>
          <w:bCs/>
          <w:color w:val="000000" w:themeColor="text1"/>
          <w:sz w:val="28"/>
          <w:szCs w:val="28"/>
        </w:rPr>
        <w:t>s</w:t>
      </w:r>
      <w:r w:rsidRPr="00FA1563">
        <w:rPr>
          <w:rFonts w:asciiTheme="majorBidi" w:hAnsiTheme="majorBidi" w:cstheme="majorBidi"/>
          <w:b/>
          <w:bCs/>
          <w:color w:val="000000" w:themeColor="text1"/>
          <w:sz w:val="28"/>
          <w:szCs w:val="28"/>
        </w:rPr>
        <w:t xml:space="preserve"> </w:t>
      </w:r>
    </w:p>
    <w:p w:rsidR="00C44D0C" w:rsidRPr="00E32933" w:rsidRDefault="00C44D0C" w:rsidP="00C44D0C">
      <w:pPr>
        <w:spacing w:after="0" w:line="240" w:lineRule="auto"/>
        <w:rPr>
          <w:rFonts w:asciiTheme="majorBidi" w:hAnsiTheme="majorBidi" w:cstheme="majorBidi"/>
          <w:b/>
          <w:bCs/>
          <w:sz w:val="28"/>
          <w:szCs w:val="28"/>
        </w:rPr>
      </w:pPr>
      <w:r w:rsidRPr="00FA1563">
        <w:rPr>
          <w:rFonts w:asciiTheme="majorBidi" w:hAnsiTheme="majorBidi" w:cstheme="majorBidi"/>
          <w:b/>
          <w:bCs/>
          <w:color w:val="000000" w:themeColor="text1"/>
          <w:sz w:val="28"/>
          <w:szCs w:val="28"/>
        </w:rPr>
        <w:t>2-2-3- Etablissements de l’enseignement supérie</w:t>
      </w:r>
      <w:r w:rsidRPr="00E32933">
        <w:rPr>
          <w:rFonts w:asciiTheme="majorBidi" w:hAnsiTheme="majorBidi" w:cstheme="majorBidi"/>
          <w:b/>
          <w:bCs/>
          <w:sz w:val="28"/>
          <w:szCs w:val="28"/>
        </w:rPr>
        <w:t>ur partenaires</w:t>
      </w:r>
    </w:p>
    <w:p w:rsidR="00E32933" w:rsidRDefault="00E32933" w:rsidP="00C44D0C">
      <w:pPr>
        <w:spacing w:after="0" w:line="240" w:lineRule="auto"/>
        <w:rPr>
          <w:rFonts w:asciiTheme="majorBidi" w:hAnsiTheme="majorBidi" w:cstheme="majorBidi"/>
          <w:sz w:val="28"/>
          <w:szCs w:val="28"/>
        </w:rPr>
      </w:pPr>
    </w:p>
    <w:p w:rsidR="00C44D0C" w:rsidRPr="00E32933" w:rsidRDefault="00E32933" w:rsidP="00C44D0C">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C44D0C" w:rsidRPr="00E32933">
        <w:rPr>
          <w:rFonts w:asciiTheme="majorBidi" w:hAnsiTheme="majorBidi" w:cstheme="majorBidi"/>
          <w:sz w:val="28"/>
          <w:szCs w:val="28"/>
        </w:rPr>
        <w:t xml:space="preserve">Quelle collaboration ?   </w:t>
      </w:r>
    </w:p>
    <w:p w:rsidR="00C44D0C" w:rsidRPr="00E32933" w:rsidRDefault="00C44D0C" w:rsidP="00C44D0C">
      <w:pPr>
        <w:spacing w:after="0" w:line="240" w:lineRule="auto"/>
        <w:rPr>
          <w:rFonts w:asciiTheme="majorBidi" w:hAnsiTheme="majorBidi" w:cstheme="majorBidi"/>
          <w:sz w:val="28"/>
          <w:szCs w:val="28"/>
        </w:rPr>
      </w:pPr>
    </w:p>
    <w:p w:rsidR="00C44D0C" w:rsidRPr="00E32933" w:rsidRDefault="00E32933" w:rsidP="00C44D0C">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9F68B4" w:rsidRPr="00E32933">
        <w:rPr>
          <w:rFonts w:asciiTheme="majorBidi" w:hAnsiTheme="majorBidi" w:cstheme="majorBidi"/>
          <w:sz w:val="28"/>
          <w:szCs w:val="28"/>
        </w:rPr>
        <w:t>Préciser</w:t>
      </w:r>
      <w:r w:rsidR="00C44D0C" w:rsidRPr="00E32933">
        <w:rPr>
          <w:rFonts w:asciiTheme="majorBidi" w:hAnsiTheme="majorBidi" w:cstheme="majorBidi"/>
          <w:sz w:val="28"/>
          <w:szCs w:val="28"/>
        </w:rPr>
        <w:t xml:space="preserve">  la collaboration existante et celle projetée. </w:t>
      </w:r>
    </w:p>
    <w:p w:rsidR="009F68B4" w:rsidRPr="00BC3940" w:rsidRDefault="009F68B4" w:rsidP="00C70F23">
      <w:pPr>
        <w:spacing w:after="0" w:line="360" w:lineRule="auto"/>
        <w:jc w:val="both"/>
        <w:rPr>
          <w:rFonts w:asciiTheme="majorBidi" w:hAnsiTheme="majorBidi" w:cstheme="majorBidi"/>
          <w:b/>
          <w:bCs/>
          <w:sz w:val="16"/>
          <w:szCs w:val="16"/>
        </w:rPr>
      </w:pPr>
    </w:p>
    <w:p w:rsidR="00EE210C" w:rsidRPr="00FA1563" w:rsidRDefault="00EE210C" w:rsidP="00AE1894">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Cit</w:t>
      </w:r>
      <w:r w:rsidR="00AE1894" w:rsidRPr="00FA1563">
        <w:rPr>
          <w:rFonts w:asciiTheme="majorBidi" w:hAnsiTheme="majorBidi" w:cstheme="majorBidi"/>
          <w:b/>
          <w:bCs/>
          <w:color w:val="000000" w:themeColor="text1"/>
          <w:sz w:val="28"/>
          <w:szCs w:val="28"/>
        </w:rPr>
        <w:t xml:space="preserve">er, à titre d’exemples, </w:t>
      </w:r>
      <w:r w:rsidRPr="00FA1563">
        <w:rPr>
          <w:rFonts w:asciiTheme="majorBidi" w:hAnsiTheme="majorBidi" w:cstheme="majorBidi"/>
          <w:b/>
          <w:bCs/>
          <w:color w:val="000000" w:themeColor="text1"/>
          <w:sz w:val="28"/>
          <w:szCs w:val="28"/>
        </w:rPr>
        <w:t xml:space="preserve"> les actions concrète</w:t>
      </w:r>
      <w:r w:rsidR="00AE1894" w:rsidRPr="00FA1563">
        <w:rPr>
          <w:rFonts w:asciiTheme="majorBidi" w:hAnsiTheme="majorBidi" w:cstheme="majorBidi"/>
          <w:b/>
          <w:bCs/>
          <w:color w:val="000000" w:themeColor="text1"/>
          <w:sz w:val="28"/>
          <w:szCs w:val="28"/>
        </w:rPr>
        <w:t>s qui montrent :</w:t>
      </w:r>
    </w:p>
    <w:p w:rsidR="00EE210C" w:rsidRPr="00FA1563" w:rsidRDefault="00EE210C" w:rsidP="00C70F23">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-Co-construction des offres de formation </w:t>
      </w:r>
    </w:p>
    <w:p w:rsidR="00EE210C" w:rsidRPr="00FA1563" w:rsidRDefault="00EE210C" w:rsidP="00C70F23">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-Co-construction des projets. </w:t>
      </w:r>
      <w:r w:rsidR="00C44D0C" w:rsidRPr="00FA1563">
        <w:rPr>
          <w:rFonts w:asciiTheme="majorBidi" w:hAnsiTheme="majorBidi" w:cstheme="majorBidi"/>
          <w:b/>
          <w:bCs/>
          <w:color w:val="000000" w:themeColor="text1"/>
          <w:sz w:val="28"/>
          <w:szCs w:val="28"/>
        </w:rPr>
        <w:tab/>
        <w:t xml:space="preserve">   </w:t>
      </w:r>
    </w:p>
    <w:p w:rsidR="00EE210C" w:rsidRPr="00FA1563" w:rsidRDefault="00EE210C" w:rsidP="00C70F23">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-Insertion des étudiants pour les stages. </w:t>
      </w:r>
      <w:r w:rsidR="00C44D0C" w:rsidRPr="00FA1563">
        <w:rPr>
          <w:rFonts w:asciiTheme="majorBidi" w:hAnsiTheme="majorBidi" w:cstheme="majorBidi"/>
          <w:b/>
          <w:bCs/>
          <w:color w:val="000000" w:themeColor="text1"/>
          <w:sz w:val="28"/>
          <w:szCs w:val="28"/>
        </w:rPr>
        <w:t xml:space="preserve">      </w:t>
      </w:r>
    </w:p>
    <w:p w:rsidR="00EE210C" w:rsidRDefault="00EE210C" w:rsidP="00C70F23">
      <w:pPr>
        <w:spacing w:after="0" w:line="360" w:lineRule="auto"/>
        <w:jc w:val="both"/>
        <w:rPr>
          <w:rFonts w:asciiTheme="majorBidi" w:hAnsiTheme="majorBidi" w:cstheme="majorBidi"/>
          <w:b/>
          <w:bCs/>
          <w:sz w:val="28"/>
          <w:szCs w:val="28"/>
        </w:rPr>
      </w:pPr>
    </w:p>
    <w:p w:rsidR="00C44D0C" w:rsidRPr="00C70F23" w:rsidRDefault="00C70F23" w:rsidP="00C70F23">
      <w:pPr>
        <w:spacing w:after="0" w:line="360" w:lineRule="auto"/>
        <w:jc w:val="both"/>
        <w:rPr>
          <w:rFonts w:asciiTheme="majorBidi" w:hAnsiTheme="majorBidi" w:cstheme="majorBidi"/>
          <w:sz w:val="28"/>
          <w:szCs w:val="28"/>
        </w:rPr>
      </w:pPr>
      <w:r>
        <w:rPr>
          <w:rFonts w:asciiTheme="majorBidi" w:hAnsiTheme="majorBidi" w:cstheme="majorBidi"/>
          <w:sz w:val="28"/>
          <w:szCs w:val="28"/>
        </w:rPr>
        <w:tab/>
        <w:t xml:space="preserve">      </w:t>
      </w:r>
    </w:p>
    <w:p w:rsidR="00C44D0C" w:rsidRPr="000134CA" w:rsidRDefault="00C44D0C" w:rsidP="00C44D0C">
      <w:pPr>
        <w:spacing w:after="0" w:line="360" w:lineRule="auto"/>
        <w:rPr>
          <w:rFonts w:ascii="Times New Roman" w:hAnsi="Times New Roman" w:cs="Times New Roman"/>
          <w:b/>
          <w:bCs/>
          <w:sz w:val="28"/>
          <w:szCs w:val="28"/>
        </w:rPr>
      </w:pPr>
      <w:r w:rsidRPr="000134CA">
        <w:rPr>
          <w:rFonts w:ascii="Times New Roman" w:hAnsi="Times New Roman" w:cs="Times New Roman"/>
          <w:b/>
          <w:bCs/>
          <w:sz w:val="28"/>
          <w:szCs w:val="28"/>
        </w:rPr>
        <w:t>3-Politique de l’établissement en matière de :</w:t>
      </w:r>
    </w:p>
    <w:p w:rsidR="00C44D0C" w:rsidRPr="000134CA" w:rsidRDefault="00CF5E8F"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1-Formation</w:t>
      </w:r>
    </w:p>
    <w:p w:rsidR="00C44D0C" w:rsidRPr="000134CA" w:rsidRDefault="00CF5E8F"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2-Recherche</w:t>
      </w:r>
    </w:p>
    <w:p w:rsidR="00CF5E8F" w:rsidRPr="00FA1563" w:rsidRDefault="00CF5E8F" w:rsidP="00201EC8">
      <w:pPr>
        <w:spacing w:after="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 xml:space="preserve">3-Expérience </w:t>
      </w:r>
      <w:r w:rsidR="00C44D0C" w:rsidRPr="00FA1563">
        <w:rPr>
          <w:rFonts w:ascii="Times New Roman" w:hAnsi="Times New Roman" w:cs="Times New Roman"/>
          <w:color w:val="000000" w:themeColor="text1"/>
          <w:sz w:val="28"/>
          <w:szCs w:val="28"/>
        </w:rPr>
        <w:t>étudiante</w:t>
      </w:r>
      <w:r w:rsidRPr="00FA1563">
        <w:rPr>
          <w:rFonts w:ascii="Times New Roman" w:hAnsi="Times New Roman" w:cs="Times New Roman"/>
          <w:color w:val="000000" w:themeColor="text1"/>
          <w:sz w:val="28"/>
          <w:szCs w:val="28"/>
        </w:rPr>
        <w:t xml:space="preserve"> (activités et prod</w:t>
      </w:r>
      <w:r w:rsidR="00201EC8" w:rsidRPr="00FA1563">
        <w:rPr>
          <w:rFonts w:ascii="Times New Roman" w:hAnsi="Times New Roman" w:cs="Times New Roman"/>
          <w:color w:val="000000" w:themeColor="text1"/>
          <w:sz w:val="28"/>
          <w:szCs w:val="28"/>
        </w:rPr>
        <w:t>uctions</w:t>
      </w:r>
      <w:r w:rsidRPr="00FA1563">
        <w:rPr>
          <w:rFonts w:ascii="Times New Roman" w:hAnsi="Times New Roman" w:cs="Times New Roman"/>
          <w:color w:val="000000" w:themeColor="text1"/>
          <w:sz w:val="28"/>
          <w:szCs w:val="28"/>
        </w:rPr>
        <w:t xml:space="preserve"> des clubs scientifiques et </w:t>
      </w:r>
    </w:p>
    <w:p w:rsidR="00C44D0C" w:rsidRPr="00FA1563" w:rsidRDefault="00CF5E8F" w:rsidP="00CF5E8F">
      <w:pPr>
        <w:spacing w:after="0"/>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w:t>
      </w:r>
      <w:r w:rsidR="00AE1894" w:rsidRPr="00FA1563">
        <w:rPr>
          <w:rFonts w:ascii="Times New Roman" w:hAnsi="Times New Roman" w:cs="Times New Roman"/>
          <w:color w:val="000000" w:themeColor="text1"/>
          <w:sz w:val="28"/>
          <w:szCs w:val="28"/>
        </w:rPr>
        <w:t xml:space="preserve">                               c</w:t>
      </w:r>
      <w:r w:rsidRPr="00FA1563">
        <w:rPr>
          <w:rFonts w:ascii="Times New Roman" w:hAnsi="Times New Roman" w:cs="Times New Roman"/>
          <w:color w:val="000000" w:themeColor="text1"/>
          <w:sz w:val="28"/>
          <w:szCs w:val="28"/>
        </w:rPr>
        <w:t>ulturels)</w:t>
      </w:r>
    </w:p>
    <w:p w:rsidR="00C44D0C" w:rsidRPr="00FA1563" w:rsidRDefault="00CF5E8F" w:rsidP="000134CA">
      <w:pPr>
        <w:spacing w:after="0"/>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w:t>
      </w:r>
      <w:r w:rsidR="00C44D0C" w:rsidRPr="00FA1563">
        <w:rPr>
          <w:rFonts w:ascii="Times New Roman" w:hAnsi="Times New Roman" w:cs="Times New Roman"/>
          <w:color w:val="000000" w:themeColor="text1"/>
          <w:sz w:val="28"/>
          <w:szCs w:val="28"/>
        </w:rPr>
        <w:t>4-Internationalisation</w:t>
      </w:r>
    </w:p>
    <w:p w:rsidR="00C44D0C" w:rsidRPr="00FA1563" w:rsidRDefault="00503575" w:rsidP="000134CA">
      <w:pPr>
        <w:spacing w:after="0"/>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w:t>
      </w:r>
      <w:r w:rsidR="00C44D0C" w:rsidRPr="00FA1563">
        <w:rPr>
          <w:rFonts w:ascii="Times New Roman" w:hAnsi="Times New Roman" w:cs="Times New Roman"/>
          <w:color w:val="000000" w:themeColor="text1"/>
          <w:sz w:val="28"/>
          <w:szCs w:val="28"/>
        </w:rPr>
        <w:t>5-Milieu de travail</w:t>
      </w:r>
    </w:p>
    <w:p w:rsidR="00C44D0C" w:rsidRPr="000134CA" w:rsidRDefault="00503575"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6-Communauté</w:t>
      </w:r>
    </w:p>
    <w:p w:rsidR="00C44D0C" w:rsidRPr="000134CA" w:rsidRDefault="00503575"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7-Ressources et campus</w:t>
      </w:r>
    </w:p>
    <w:p w:rsidR="00C44D0C" w:rsidRDefault="00C44D0C" w:rsidP="00C44D0C">
      <w:pPr>
        <w:spacing w:after="0" w:line="360" w:lineRule="auto"/>
        <w:rPr>
          <w:rFonts w:ascii="Times New Roman" w:hAnsi="Times New Roman" w:cs="Times New Roman"/>
          <w:sz w:val="16"/>
          <w:szCs w:val="16"/>
        </w:rPr>
      </w:pPr>
    </w:p>
    <w:p w:rsidR="009F68B4" w:rsidRDefault="009F68B4" w:rsidP="00C44D0C">
      <w:pPr>
        <w:spacing w:after="0" w:line="360" w:lineRule="auto"/>
        <w:rPr>
          <w:rFonts w:ascii="Times New Roman" w:hAnsi="Times New Roman" w:cs="Times New Roman"/>
          <w:sz w:val="16"/>
          <w:szCs w:val="16"/>
        </w:rPr>
      </w:pPr>
    </w:p>
    <w:p w:rsidR="009F68B4" w:rsidRDefault="009F68B4" w:rsidP="00C44D0C">
      <w:pPr>
        <w:spacing w:after="0" w:line="360" w:lineRule="auto"/>
        <w:rPr>
          <w:rFonts w:ascii="Times New Roman" w:hAnsi="Times New Roman" w:cs="Times New Roman"/>
          <w:sz w:val="16"/>
          <w:szCs w:val="16"/>
        </w:rPr>
      </w:pPr>
    </w:p>
    <w:p w:rsidR="009F68B4" w:rsidRDefault="009F68B4"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CD6DF3" w:rsidRDefault="00CD6DF3" w:rsidP="00C44D0C">
      <w:pPr>
        <w:spacing w:after="0" w:line="360" w:lineRule="auto"/>
        <w:rPr>
          <w:rFonts w:ascii="Times New Roman" w:hAnsi="Times New Roman" w:cs="Times New Roman"/>
          <w:sz w:val="16"/>
          <w:szCs w:val="16"/>
        </w:rPr>
      </w:pPr>
    </w:p>
    <w:p w:rsidR="00CD6DF3" w:rsidRDefault="00CD6DF3" w:rsidP="00C44D0C">
      <w:pPr>
        <w:spacing w:after="0" w:line="360" w:lineRule="auto"/>
        <w:rPr>
          <w:rFonts w:ascii="Times New Roman" w:hAnsi="Times New Roman" w:cs="Times New Roman"/>
          <w:sz w:val="16"/>
          <w:szCs w:val="16"/>
        </w:rPr>
      </w:pPr>
    </w:p>
    <w:p w:rsidR="003E06CE" w:rsidRDefault="003E06CE" w:rsidP="003E06CE">
      <w:pPr>
        <w:spacing w:after="0" w:line="360" w:lineRule="auto"/>
        <w:rPr>
          <w:rFonts w:ascii="Times New Roman" w:hAnsi="Times New Roman" w:cs="Times New Roman"/>
          <w:b/>
          <w:bCs/>
          <w:sz w:val="28"/>
          <w:szCs w:val="28"/>
        </w:rPr>
      </w:pPr>
    </w:p>
    <w:p w:rsidR="00C44D0C" w:rsidRPr="000134CA" w:rsidRDefault="008225FA" w:rsidP="003E06C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3-</w:t>
      </w:r>
      <w:r w:rsidR="00C44D0C" w:rsidRPr="000134CA">
        <w:rPr>
          <w:rFonts w:ascii="Times New Roman" w:hAnsi="Times New Roman" w:cs="Times New Roman"/>
          <w:b/>
          <w:bCs/>
          <w:sz w:val="28"/>
          <w:szCs w:val="28"/>
        </w:rPr>
        <w:t>1-Formation :</w:t>
      </w:r>
    </w:p>
    <w:p w:rsidR="000134CA" w:rsidRDefault="000134CA" w:rsidP="00C44D0C">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0134CA">
        <w:rPr>
          <w:rFonts w:ascii="Times New Roman" w:hAnsi="Times New Roman" w:cs="Times New Roman"/>
          <w:b/>
          <w:bCs/>
          <w:sz w:val="28"/>
          <w:szCs w:val="28"/>
        </w:rPr>
        <w:t>Orientation</w:t>
      </w:r>
      <w:r>
        <w:rPr>
          <w:rFonts w:ascii="Times New Roman" w:hAnsi="Times New Roman" w:cs="Times New Roman"/>
          <w:b/>
          <w:bCs/>
          <w:sz w:val="28"/>
          <w:szCs w:val="28"/>
        </w:rPr>
        <w:t xml:space="preserve"> </w:t>
      </w:r>
      <w:r w:rsidR="00483B15" w:rsidRPr="000134CA">
        <w:rPr>
          <w:rFonts w:ascii="Times New Roman" w:hAnsi="Times New Roman" w:cs="Times New Roman"/>
          <w:b/>
          <w:bCs/>
          <w:sz w:val="28"/>
          <w:szCs w:val="28"/>
        </w:rPr>
        <w:t>:</w:t>
      </w:r>
      <w:r w:rsidR="00483B15">
        <w:rPr>
          <w:rFonts w:ascii="Times New Roman" w:hAnsi="Times New Roman" w:cs="Times New Roman"/>
          <w:sz w:val="28"/>
          <w:szCs w:val="28"/>
        </w:rPr>
        <w:t xml:space="preserve"> </w:t>
      </w:r>
      <w:r w:rsidR="00483B15" w:rsidRPr="000134CA">
        <w:rPr>
          <w:rFonts w:ascii="Times New Roman" w:hAnsi="Times New Roman" w:cs="Times New Roman"/>
          <w:sz w:val="28"/>
          <w:szCs w:val="28"/>
        </w:rPr>
        <w:t>offrir</w:t>
      </w:r>
      <w:r w:rsidR="00C44D0C" w:rsidRPr="000134CA">
        <w:rPr>
          <w:rFonts w:ascii="Times New Roman" w:hAnsi="Times New Roman" w:cs="Times New Roman"/>
          <w:sz w:val="28"/>
          <w:szCs w:val="28"/>
        </w:rPr>
        <w:t xml:space="preserve"> une formation scientifique et professionnelle de bonne </w:t>
      </w:r>
      <w:r>
        <w:rPr>
          <w:rFonts w:ascii="Times New Roman" w:hAnsi="Times New Roman" w:cs="Times New Roman"/>
          <w:sz w:val="28"/>
          <w:szCs w:val="28"/>
        </w:rPr>
        <w:t xml:space="preserve"> </w:t>
      </w:r>
    </w:p>
    <w:p w:rsidR="00C44D0C" w:rsidRPr="000134CA" w:rsidRDefault="000134CA" w:rsidP="00C44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qualité répondant aux besoins de la société d’aujourd’hui et de demain.</w:t>
      </w:r>
    </w:p>
    <w:p w:rsidR="00C44D0C" w:rsidRPr="000134CA" w:rsidRDefault="000134CA" w:rsidP="000134CA">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44D0C" w:rsidRPr="000134CA">
        <w:rPr>
          <w:rFonts w:ascii="Times New Roman" w:hAnsi="Times New Roman" w:cs="Times New Roman"/>
          <w:b/>
          <w:bCs/>
          <w:sz w:val="28"/>
          <w:szCs w:val="28"/>
        </w:rPr>
        <w:t>Objectifs :</w:t>
      </w:r>
    </w:p>
    <w:p w:rsidR="00C44D0C" w:rsidRPr="000134CA" w:rsidRDefault="00C44D0C" w:rsidP="00C44D0C">
      <w:pPr>
        <w:spacing w:after="0"/>
        <w:rPr>
          <w:rFonts w:ascii="Times New Roman" w:hAnsi="Times New Roman" w:cs="Times New Roman"/>
          <w:b/>
          <w:bCs/>
          <w:sz w:val="28"/>
          <w:szCs w:val="28"/>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3"/>
        <w:gridCol w:w="4146"/>
        <w:gridCol w:w="4893"/>
      </w:tblGrid>
      <w:tr w:rsidR="00C44D0C" w:rsidTr="00F34849">
        <w:tc>
          <w:tcPr>
            <w:tcW w:w="533" w:type="dxa"/>
            <w:shd w:val="clear" w:color="auto" w:fill="D9D9D9" w:themeFill="background1" w:themeFillShade="D9"/>
            <w:vAlign w:val="center"/>
          </w:tcPr>
          <w:p w:rsidR="00C44D0C" w:rsidRPr="000134CA" w:rsidRDefault="00C44D0C" w:rsidP="000134CA">
            <w:pPr>
              <w:spacing w:line="360" w:lineRule="auto"/>
              <w:jc w:val="center"/>
              <w:rPr>
                <w:rFonts w:ascii="Times New Roman" w:hAnsi="Times New Roman" w:cs="Times New Roman"/>
                <w:b/>
                <w:bCs/>
                <w:sz w:val="28"/>
                <w:szCs w:val="28"/>
              </w:rPr>
            </w:pPr>
            <w:r w:rsidRPr="000134CA">
              <w:rPr>
                <w:rFonts w:ascii="Times New Roman" w:hAnsi="Times New Roman" w:cs="Times New Roman"/>
                <w:b/>
                <w:bCs/>
                <w:sz w:val="28"/>
                <w:szCs w:val="28"/>
              </w:rPr>
              <w:t>N°</w:t>
            </w:r>
          </w:p>
        </w:tc>
        <w:tc>
          <w:tcPr>
            <w:tcW w:w="4146" w:type="dxa"/>
            <w:shd w:val="clear" w:color="auto" w:fill="D9D9D9" w:themeFill="background1" w:themeFillShade="D9"/>
            <w:vAlign w:val="center"/>
          </w:tcPr>
          <w:p w:rsidR="00C44D0C" w:rsidRPr="000134CA" w:rsidRDefault="00C44D0C" w:rsidP="000134CA">
            <w:pPr>
              <w:spacing w:line="360" w:lineRule="auto"/>
              <w:jc w:val="center"/>
              <w:rPr>
                <w:rFonts w:ascii="Times New Roman" w:hAnsi="Times New Roman" w:cs="Times New Roman"/>
                <w:b/>
                <w:bCs/>
                <w:sz w:val="28"/>
                <w:szCs w:val="28"/>
              </w:rPr>
            </w:pPr>
            <w:r w:rsidRPr="000134CA">
              <w:rPr>
                <w:rFonts w:ascii="Times New Roman" w:hAnsi="Times New Roman" w:cs="Times New Roman"/>
                <w:b/>
                <w:bCs/>
                <w:sz w:val="28"/>
                <w:szCs w:val="28"/>
              </w:rPr>
              <w:t>Désignation de l’objectif</w:t>
            </w:r>
          </w:p>
        </w:tc>
        <w:tc>
          <w:tcPr>
            <w:tcW w:w="4893" w:type="dxa"/>
            <w:shd w:val="clear" w:color="auto" w:fill="D9D9D9" w:themeFill="background1" w:themeFillShade="D9"/>
            <w:vAlign w:val="center"/>
          </w:tcPr>
          <w:p w:rsidR="00C44D0C" w:rsidRPr="000134CA" w:rsidRDefault="00C44D0C" w:rsidP="000134CA">
            <w:pPr>
              <w:jc w:val="center"/>
              <w:rPr>
                <w:rFonts w:ascii="Times New Roman" w:hAnsi="Times New Roman" w:cs="Times New Roman"/>
                <w:b/>
                <w:bCs/>
                <w:sz w:val="28"/>
                <w:szCs w:val="28"/>
              </w:rPr>
            </w:pPr>
            <w:r w:rsidRPr="000134CA">
              <w:rPr>
                <w:rFonts w:ascii="Times New Roman" w:hAnsi="Times New Roman" w:cs="Times New Roman"/>
                <w:b/>
                <w:bCs/>
                <w:sz w:val="28"/>
                <w:szCs w:val="28"/>
              </w:rPr>
              <w:t>Les actions de mise en œuvre de l’objectif</w:t>
            </w:r>
          </w:p>
        </w:tc>
      </w:tr>
      <w:tr w:rsidR="00C44D0C" w:rsidTr="000134CA">
        <w:tc>
          <w:tcPr>
            <w:tcW w:w="533" w:type="dxa"/>
          </w:tcPr>
          <w:p w:rsidR="00C44D0C" w:rsidRPr="000134CA" w:rsidRDefault="00C44D0C" w:rsidP="00F75C09">
            <w:pPr>
              <w:spacing w:line="360" w:lineRule="auto"/>
              <w:jc w:val="center"/>
              <w:rPr>
                <w:rFonts w:ascii="Times New Roman" w:hAnsi="Times New Roman" w:cs="Times New Roman"/>
                <w:b/>
                <w:bCs/>
                <w:sz w:val="28"/>
                <w:szCs w:val="28"/>
              </w:rPr>
            </w:pPr>
          </w:p>
          <w:p w:rsidR="00C44D0C" w:rsidRPr="000134CA" w:rsidRDefault="00C44D0C" w:rsidP="00F75C09">
            <w:pPr>
              <w:spacing w:line="360" w:lineRule="auto"/>
              <w:jc w:val="center"/>
              <w:rPr>
                <w:rFonts w:ascii="Times New Roman" w:hAnsi="Times New Roman" w:cs="Times New Roman"/>
                <w:b/>
                <w:bCs/>
                <w:sz w:val="28"/>
                <w:szCs w:val="28"/>
              </w:rPr>
            </w:pPr>
            <w:r w:rsidRPr="000134CA">
              <w:rPr>
                <w:rFonts w:ascii="Times New Roman" w:hAnsi="Times New Roman" w:cs="Times New Roman"/>
                <w:b/>
                <w:bCs/>
                <w:sz w:val="28"/>
                <w:szCs w:val="28"/>
              </w:rPr>
              <w:t>1</w:t>
            </w:r>
          </w:p>
        </w:tc>
        <w:tc>
          <w:tcPr>
            <w:tcW w:w="4146" w:type="dxa"/>
          </w:tcPr>
          <w:p w:rsidR="00C44D0C" w:rsidRPr="000134CA" w:rsidRDefault="00C44D0C" w:rsidP="00F75C09">
            <w:pPr>
              <w:spacing w:line="360" w:lineRule="auto"/>
              <w:rPr>
                <w:rFonts w:ascii="Times New Roman" w:hAnsi="Times New Roman" w:cs="Times New Roman"/>
                <w:sz w:val="28"/>
                <w:szCs w:val="28"/>
              </w:rPr>
            </w:pPr>
          </w:p>
          <w:p w:rsidR="00C44D0C" w:rsidRPr="000134CA" w:rsidRDefault="00C44D0C" w:rsidP="000134CA">
            <w:pPr>
              <w:rPr>
                <w:rFonts w:ascii="Times New Roman" w:hAnsi="Times New Roman" w:cs="Times New Roman"/>
                <w:b/>
                <w:bCs/>
                <w:sz w:val="28"/>
                <w:szCs w:val="28"/>
              </w:rPr>
            </w:pPr>
            <w:r w:rsidRPr="000134CA">
              <w:rPr>
                <w:rFonts w:ascii="Times New Roman" w:hAnsi="Times New Roman" w:cs="Times New Roman"/>
                <w:b/>
                <w:bCs/>
                <w:sz w:val="28"/>
                <w:szCs w:val="28"/>
              </w:rPr>
              <w:t>Assurer la qualité de la formation</w:t>
            </w:r>
          </w:p>
          <w:p w:rsidR="00C44D0C" w:rsidRPr="000134CA" w:rsidRDefault="00C44D0C" w:rsidP="00F75C09">
            <w:pPr>
              <w:spacing w:line="360" w:lineRule="auto"/>
              <w:rPr>
                <w:rFonts w:ascii="Times New Roman" w:hAnsi="Times New Roman" w:cs="Times New Roman"/>
                <w:sz w:val="28"/>
                <w:szCs w:val="28"/>
              </w:rPr>
            </w:pPr>
          </w:p>
        </w:tc>
        <w:tc>
          <w:tcPr>
            <w:tcW w:w="4893" w:type="dxa"/>
          </w:tcPr>
          <w:p w:rsidR="00BC3940" w:rsidRDefault="00BC3940" w:rsidP="00F75C09">
            <w:pPr>
              <w:spacing w:line="360" w:lineRule="auto"/>
              <w:rPr>
                <w:rFonts w:ascii="Times New Roman" w:hAnsi="Times New Roman" w:cs="Times New Roman"/>
                <w:color w:val="FF0000"/>
                <w:sz w:val="28"/>
                <w:szCs w:val="28"/>
              </w:rPr>
            </w:pPr>
          </w:p>
          <w:p w:rsidR="00C44D0C" w:rsidRPr="00FA1563" w:rsidRDefault="00C44D0C" w:rsidP="00F75C09">
            <w:pPr>
              <w:spacing w:line="360" w:lineRule="auto"/>
              <w:rPr>
                <w:rFonts w:ascii="Times New Roman" w:hAnsi="Times New Roman" w:cs="Times New Roman"/>
                <w:color w:val="000000" w:themeColor="text1"/>
                <w:sz w:val="28"/>
                <w:szCs w:val="28"/>
              </w:rPr>
            </w:pPr>
            <w:r w:rsidRPr="00BC3940">
              <w:rPr>
                <w:rFonts w:ascii="Times New Roman" w:hAnsi="Times New Roman" w:cs="Times New Roman"/>
                <w:color w:val="FF0000"/>
                <w:sz w:val="28"/>
                <w:szCs w:val="28"/>
              </w:rPr>
              <w:t>-</w:t>
            </w:r>
            <w:r w:rsidR="00BC3940" w:rsidRPr="00FA1563">
              <w:rPr>
                <w:rFonts w:ascii="Times New Roman" w:hAnsi="Times New Roman" w:cs="Times New Roman"/>
                <w:color w:val="000000" w:themeColor="text1"/>
                <w:sz w:val="28"/>
                <w:szCs w:val="28"/>
              </w:rPr>
              <w:t>Formation en relation avec l’emploi</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BC3940" w:rsidRPr="00FA1563">
              <w:rPr>
                <w:rFonts w:ascii="Times New Roman" w:hAnsi="Times New Roman" w:cs="Times New Roman"/>
                <w:color w:val="000000" w:themeColor="text1"/>
                <w:sz w:val="28"/>
                <w:szCs w:val="28"/>
              </w:rPr>
              <w:t>Taux et qualité d’encadrement</w:t>
            </w:r>
          </w:p>
          <w:p w:rsidR="00BC3940" w:rsidRPr="00FA1563" w:rsidRDefault="00BC3940" w:rsidP="002A5309">
            <w:pPr>
              <w:spacing w:line="276"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-Indicat</w:t>
            </w:r>
            <w:r w:rsidR="002A5309" w:rsidRPr="00FA1563">
              <w:rPr>
                <w:rFonts w:ascii="Times New Roman" w:hAnsi="Times New Roman" w:cs="Times New Roman"/>
                <w:color w:val="000000" w:themeColor="text1"/>
                <w:sz w:val="28"/>
                <w:szCs w:val="28"/>
              </w:rPr>
              <w:t>eurs</w:t>
            </w:r>
            <w:r w:rsidRPr="00FA1563">
              <w:rPr>
                <w:rFonts w:ascii="Times New Roman" w:hAnsi="Times New Roman" w:cs="Times New Roman"/>
                <w:color w:val="000000" w:themeColor="text1"/>
                <w:sz w:val="28"/>
                <w:szCs w:val="28"/>
              </w:rPr>
              <w:t xml:space="preserve">  pour développer les   compétences acquises</w:t>
            </w:r>
            <w:r w:rsidR="002A5309" w:rsidRPr="00FA1563">
              <w:rPr>
                <w:rFonts w:ascii="Times New Roman" w:hAnsi="Times New Roman" w:cs="Times New Roman"/>
                <w:color w:val="000000" w:themeColor="text1"/>
                <w:sz w:val="28"/>
                <w:szCs w:val="28"/>
              </w:rPr>
              <w:t>.</w:t>
            </w:r>
            <w:r w:rsidRPr="00FA1563">
              <w:rPr>
                <w:rFonts w:ascii="Times New Roman" w:hAnsi="Times New Roman" w:cs="Times New Roman"/>
                <w:color w:val="000000" w:themeColor="text1"/>
                <w:sz w:val="28"/>
                <w:szCs w:val="28"/>
              </w:rPr>
              <w:t xml:space="preserve"> </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9F68B4" w:rsidRPr="000134CA" w:rsidRDefault="009F68B4" w:rsidP="00F75C09">
            <w:pPr>
              <w:spacing w:line="360" w:lineRule="auto"/>
              <w:rPr>
                <w:rFonts w:ascii="Times New Roman" w:hAnsi="Times New Roman" w:cs="Times New Roman"/>
                <w:sz w:val="28"/>
                <w:szCs w:val="28"/>
              </w:rPr>
            </w:pPr>
          </w:p>
        </w:tc>
      </w:tr>
      <w:tr w:rsidR="00C44D0C" w:rsidTr="00BC3940">
        <w:trPr>
          <w:trHeight w:val="2444"/>
        </w:trPr>
        <w:tc>
          <w:tcPr>
            <w:tcW w:w="533" w:type="dxa"/>
          </w:tcPr>
          <w:p w:rsidR="00C44D0C" w:rsidRPr="000134CA" w:rsidRDefault="00C44D0C" w:rsidP="00F75C09">
            <w:pPr>
              <w:jc w:val="center"/>
              <w:rPr>
                <w:rFonts w:ascii="Times New Roman" w:hAnsi="Times New Roman" w:cs="Times New Roman"/>
                <w:b/>
                <w:bCs/>
                <w:sz w:val="28"/>
                <w:szCs w:val="28"/>
              </w:rPr>
            </w:pPr>
          </w:p>
          <w:p w:rsidR="00C44D0C" w:rsidRPr="000134CA" w:rsidRDefault="00C44D0C" w:rsidP="00F75C09">
            <w:pPr>
              <w:jc w:val="center"/>
              <w:rPr>
                <w:rFonts w:ascii="Times New Roman" w:hAnsi="Times New Roman" w:cs="Times New Roman"/>
                <w:b/>
                <w:bCs/>
                <w:sz w:val="28"/>
                <w:szCs w:val="28"/>
              </w:rPr>
            </w:pPr>
            <w:r w:rsidRPr="000134CA">
              <w:rPr>
                <w:rFonts w:ascii="Times New Roman" w:hAnsi="Times New Roman" w:cs="Times New Roman"/>
                <w:b/>
                <w:bCs/>
                <w:sz w:val="28"/>
                <w:szCs w:val="28"/>
              </w:rPr>
              <w:t>2</w:t>
            </w:r>
          </w:p>
        </w:tc>
        <w:tc>
          <w:tcPr>
            <w:tcW w:w="4146" w:type="dxa"/>
          </w:tcPr>
          <w:p w:rsidR="00C44D0C" w:rsidRPr="000134CA" w:rsidRDefault="00C44D0C" w:rsidP="00F75C09">
            <w:pPr>
              <w:rPr>
                <w:rFonts w:ascii="Times New Roman" w:hAnsi="Times New Roman" w:cs="Times New Roman"/>
                <w:sz w:val="28"/>
                <w:szCs w:val="28"/>
              </w:rPr>
            </w:pPr>
          </w:p>
          <w:p w:rsidR="000134CA" w:rsidRDefault="00C44D0C" w:rsidP="00F75C09">
            <w:pPr>
              <w:jc w:val="both"/>
              <w:rPr>
                <w:rFonts w:ascii="Times New Roman" w:hAnsi="Times New Roman" w:cs="Times New Roman"/>
                <w:b/>
                <w:bCs/>
                <w:sz w:val="28"/>
                <w:szCs w:val="28"/>
              </w:rPr>
            </w:pPr>
            <w:r w:rsidRPr="000134CA">
              <w:rPr>
                <w:rFonts w:ascii="Times New Roman" w:hAnsi="Times New Roman" w:cs="Times New Roman"/>
                <w:b/>
                <w:bCs/>
                <w:sz w:val="28"/>
                <w:szCs w:val="28"/>
              </w:rPr>
              <w:t>Intégrer les méthodes</w:t>
            </w:r>
          </w:p>
          <w:p w:rsidR="00C44D0C" w:rsidRPr="000134CA" w:rsidRDefault="009F68B4" w:rsidP="00F75C09">
            <w:pPr>
              <w:jc w:val="both"/>
              <w:rPr>
                <w:rFonts w:ascii="Times New Roman" w:hAnsi="Times New Roman" w:cs="Times New Roman"/>
                <w:b/>
                <w:bCs/>
                <w:sz w:val="28"/>
                <w:szCs w:val="28"/>
              </w:rPr>
            </w:pPr>
            <w:r w:rsidRPr="000134CA">
              <w:rPr>
                <w:rFonts w:ascii="Times New Roman" w:hAnsi="Times New Roman" w:cs="Times New Roman"/>
                <w:b/>
                <w:bCs/>
                <w:sz w:val="28"/>
                <w:szCs w:val="28"/>
              </w:rPr>
              <w:t>d’enseignement</w:t>
            </w:r>
            <w:r>
              <w:rPr>
                <w:rFonts w:ascii="Times New Roman" w:hAnsi="Times New Roman" w:cs="Times New Roman"/>
                <w:b/>
                <w:bCs/>
                <w:sz w:val="28"/>
                <w:szCs w:val="28"/>
              </w:rPr>
              <w:t>s</w:t>
            </w:r>
            <w:r w:rsidRPr="000134CA">
              <w:rPr>
                <w:rFonts w:ascii="Times New Roman" w:hAnsi="Times New Roman" w:cs="Times New Roman"/>
                <w:b/>
                <w:bCs/>
                <w:sz w:val="28"/>
                <w:szCs w:val="28"/>
              </w:rPr>
              <w:t xml:space="preserve"> innovant</w:t>
            </w:r>
            <w:r>
              <w:rPr>
                <w:rFonts w:ascii="Times New Roman" w:hAnsi="Times New Roman" w:cs="Times New Roman"/>
                <w:b/>
                <w:bCs/>
                <w:sz w:val="28"/>
                <w:szCs w:val="28"/>
              </w:rPr>
              <w:t>s</w:t>
            </w:r>
            <w:r w:rsidR="00C44D0C" w:rsidRPr="000134CA">
              <w:rPr>
                <w:rFonts w:ascii="Times New Roman" w:hAnsi="Times New Roman" w:cs="Times New Roman"/>
                <w:b/>
                <w:bCs/>
                <w:sz w:val="28"/>
                <w:szCs w:val="28"/>
              </w:rPr>
              <w:t xml:space="preserve"> </w:t>
            </w:r>
          </w:p>
          <w:p w:rsidR="00C44D0C" w:rsidRPr="000134CA" w:rsidRDefault="00C44D0C" w:rsidP="00F75C09">
            <w:pPr>
              <w:rPr>
                <w:rFonts w:ascii="Times New Roman" w:hAnsi="Times New Roman" w:cs="Times New Roman"/>
                <w:sz w:val="28"/>
                <w:szCs w:val="28"/>
              </w:rPr>
            </w:pPr>
          </w:p>
          <w:p w:rsidR="00C44D0C" w:rsidRPr="000134CA" w:rsidRDefault="00C44D0C" w:rsidP="00F75C09">
            <w:pPr>
              <w:rPr>
                <w:rFonts w:ascii="Times New Roman" w:hAnsi="Times New Roman" w:cs="Times New Roman"/>
                <w:sz w:val="28"/>
                <w:szCs w:val="28"/>
              </w:rPr>
            </w:pPr>
          </w:p>
          <w:p w:rsidR="00C44D0C" w:rsidRPr="000134CA" w:rsidRDefault="00C44D0C" w:rsidP="00F75C09">
            <w:pPr>
              <w:rPr>
                <w:rFonts w:ascii="Times New Roman" w:hAnsi="Times New Roman" w:cs="Times New Roman"/>
                <w:sz w:val="28"/>
                <w:szCs w:val="28"/>
              </w:rPr>
            </w:pPr>
          </w:p>
        </w:tc>
        <w:tc>
          <w:tcPr>
            <w:tcW w:w="4893" w:type="dxa"/>
          </w:tcPr>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9F68B4" w:rsidRPr="000134CA" w:rsidRDefault="009F68B4" w:rsidP="00F75C09">
            <w:pPr>
              <w:spacing w:line="360" w:lineRule="auto"/>
              <w:rPr>
                <w:rFonts w:ascii="Times New Roman" w:hAnsi="Times New Roman" w:cs="Times New Roman"/>
                <w:sz w:val="28"/>
                <w:szCs w:val="28"/>
              </w:rPr>
            </w:pPr>
          </w:p>
        </w:tc>
      </w:tr>
      <w:tr w:rsidR="00C44D0C" w:rsidTr="000134CA">
        <w:tc>
          <w:tcPr>
            <w:tcW w:w="533" w:type="dxa"/>
          </w:tcPr>
          <w:p w:rsidR="00C44D0C" w:rsidRPr="000134CA" w:rsidRDefault="00C44D0C" w:rsidP="00F75C09">
            <w:pPr>
              <w:jc w:val="center"/>
              <w:rPr>
                <w:rFonts w:ascii="Times New Roman" w:hAnsi="Times New Roman" w:cs="Times New Roman"/>
                <w:b/>
                <w:bCs/>
                <w:sz w:val="28"/>
                <w:szCs w:val="28"/>
              </w:rPr>
            </w:pPr>
          </w:p>
          <w:p w:rsidR="00C44D0C" w:rsidRPr="000134CA" w:rsidRDefault="00C44D0C" w:rsidP="00F75C09">
            <w:pPr>
              <w:jc w:val="center"/>
              <w:rPr>
                <w:rFonts w:ascii="Times New Roman" w:hAnsi="Times New Roman" w:cs="Times New Roman"/>
                <w:b/>
                <w:bCs/>
                <w:sz w:val="28"/>
                <w:szCs w:val="28"/>
              </w:rPr>
            </w:pPr>
          </w:p>
          <w:p w:rsidR="00C44D0C" w:rsidRPr="000134CA" w:rsidRDefault="00C44D0C" w:rsidP="00F75C09">
            <w:pPr>
              <w:jc w:val="center"/>
              <w:rPr>
                <w:rFonts w:ascii="Times New Roman" w:hAnsi="Times New Roman" w:cs="Times New Roman"/>
                <w:b/>
                <w:bCs/>
                <w:sz w:val="28"/>
                <w:szCs w:val="28"/>
              </w:rPr>
            </w:pPr>
            <w:r w:rsidRPr="000134CA">
              <w:rPr>
                <w:rFonts w:ascii="Times New Roman" w:hAnsi="Times New Roman" w:cs="Times New Roman"/>
                <w:b/>
                <w:bCs/>
                <w:sz w:val="28"/>
                <w:szCs w:val="28"/>
              </w:rPr>
              <w:t>3</w:t>
            </w:r>
          </w:p>
        </w:tc>
        <w:tc>
          <w:tcPr>
            <w:tcW w:w="4146" w:type="dxa"/>
          </w:tcPr>
          <w:p w:rsidR="00C44D0C" w:rsidRPr="000134CA" w:rsidRDefault="00C44D0C" w:rsidP="00F75C09">
            <w:pPr>
              <w:rPr>
                <w:rFonts w:ascii="Times New Roman" w:hAnsi="Times New Roman" w:cs="Times New Roman"/>
                <w:b/>
                <w:bCs/>
                <w:sz w:val="28"/>
                <w:szCs w:val="28"/>
              </w:rPr>
            </w:pPr>
          </w:p>
          <w:p w:rsidR="00C44D0C" w:rsidRPr="000134CA" w:rsidRDefault="00C44D0C" w:rsidP="00F75C09">
            <w:pPr>
              <w:rPr>
                <w:rFonts w:ascii="Times New Roman" w:hAnsi="Times New Roman" w:cs="Times New Roman"/>
                <w:b/>
                <w:bCs/>
                <w:sz w:val="28"/>
                <w:szCs w:val="28"/>
              </w:rPr>
            </w:pPr>
            <w:r w:rsidRPr="000134CA">
              <w:rPr>
                <w:rFonts w:ascii="Times New Roman" w:hAnsi="Times New Roman" w:cs="Times New Roman"/>
                <w:b/>
                <w:bCs/>
                <w:sz w:val="28"/>
                <w:szCs w:val="28"/>
              </w:rPr>
              <w:t>Adapter les offres de formation à l’environnement économique.</w:t>
            </w:r>
          </w:p>
          <w:p w:rsidR="00C44D0C" w:rsidRPr="000134CA" w:rsidRDefault="00C44D0C" w:rsidP="00F75C09">
            <w:pPr>
              <w:rPr>
                <w:rFonts w:ascii="Times New Roman" w:hAnsi="Times New Roman" w:cs="Times New Roman"/>
                <w:b/>
                <w:bCs/>
                <w:sz w:val="28"/>
                <w:szCs w:val="28"/>
              </w:rPr>
            </w:pPr>
          </w:p>
        </w:tc>
        <w:tc>
          <w:tcPr>
            <w:tcW w:w="4893" w:type="dxa"/>
          </w:tcPr>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9F68B4" w:rsidRPr="000134CA" w:rsidRDefault="00874E79" w:rsidP="00BC3940">
            <w:pPr>
              <w:spacing w:line="360" w:lineRule="auto"/>
              <w:rPr>
                <w:rFonts w:ascii="Times New Roman" w:hAnsi="Times New Roman" w:cs="Times New Roman"/>
                <w:sz w:val="28"/>
                <w:szCs w:val="28"/>
              </w:rPr>
            </w:pPr>
            <w:r>
              <w:rPr>
                <w:rFonts w:ascii="Times New Roman" w:hAnsi="Times New Roman" w:cs="Times New Roman"/>
                <w:sz w:val="28"/>
                <w:szCs w:val="28"/>
              </w:rPr>
              <w:t>-</w:t>
            </w:r>
          </w:p>
        </w:tc>
      </w:tr>
      <w:tr w:rsidR="00BC3940" w:rsidTr="000134CA">
        <w:tc>
          <w:tcPr>
            <w:tcW w:w="533" w:type="dxa"/>
          </w:tcPr>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r>
              <w:rPr>
                <w:rFonts w:ascii="Times New Roman" w:hAnsi="Times New Roman" w:cs="Times New Roman"/>
                <w:b/>
                <w:bCs/>
                <w:sz w:val="28"/>
                <w:szCs w:val="28"/>
              </w:rPr>
              <w:t>4</w:t>
            </w:r>
          </w:p>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p>
          <w:p w:rsidR="00BC3940" w:rsidRPr="000134CA" w:rsidRDefault="00BC3940" w:rsidP="00F75C09">
            <w:pPr>
              <w:jc w:val="center"/>
              <w:rPr>
                <w:rFonts w:ascii="Times New Roman" w:hAnsi="Times New Roman" w:cs="Times New Roman"/>
                <w:b/>
                <w:bCs/>
                <w:sz w:val="28"/>
                <w:szCs w:val="28"/>
              </w:rPr>
            </w:pPr>
          </w:p>
        </w:tc>
        <w:tc>
          <w:tcPr>
            <w:tcW w:w="4146" w:type="dxa"/>
          </w:tcPr>
          <w:p w:rsidR="00BC3940" w:rsidRDefault="00BC3940" w:rsidP="00F75C09">
            <w:pPr>
              <w:rPr>
                <w:rFonts w:ascii="Times New Roman" w:hAnsi="Times New Roman" w:cs="Times New Roman"/>
                <w:b/>
                <w:bCs/>
                <w:sz w:val="28"/>
                <w:szCs w:val="28"/>
              </w:rPr>
            </w:pPr>
          </w:p>
          <w:p w:rsidR="00BC3940" w:rsidRPr="00FA1563" w:rsidRDefault="00BC3940" w:rsidP="003E06CE">
            <w:pPr>
              <w:rPr>
                <w:rFonts w:ascii="Times New Roman" w:hAnsi="Times New Roman" w:cs="Times New Roman"/>
                <w:b/>
                <w:bCs/>
                <w:color w:val="000000" w:themeColor="text1"/>
                <w:sz w:val="28"/>
                <w:szCs w:val="28"/>
              </w:rPr>
            </w:pPr>
            <w:r w:rsidRPr="00FA1563">
              <w:rPr>
                <w:rFonts w:ascii="Times New Roman" w:hAnsi="Times New Roman" w:cs="Times New Roman"/>
                <w:b/>
                <w:bCs/>
                <w:color w:val="000000" w:themeColor="text1"/>
                <w:sz w:val="28"/>
                <w:szCs w:val="28"/>
              </w:rPr>
              <w:t>Evolution des formations professionnalis</w:t>
            </w:r>
            <w:r w:rsidR="003E06CE" w:rsidRPr="00FA1563">
              <w:rPr>
                <w:rFonts w:ascii="Times New Roman" w:hAnsi="Times New Roman" w:cs="Times New Roman"/>
                <w:b/>
                <w:bCs/>
                <w:color w:val="000000" w:themeColor="text1"/>
                <w:sz w:val="28"/>
                <w:szCs w:val="28"/>
              </w:rPr>
              <w:t>ant</w:t>
            </w:r>
            <w:r w:rsidRPr="00FA1563">
              <w:rPr>
                <w:rFonts w:ascii="Times New Roman" w:hAnsi="Times New Roman" w:cs="Times New Roman"/>
                <w:b/>
                <w:bCs/>
                <w:color w:val="000000" w:themeColor="text1"/>
                <w:sz w:val="28"/>
                <w:szCs w:val="28"/>
              </w:rPr>
              <w:t xml:space="preserve">es  par rapport à celles académiques </w:t>
            </w:r>
          </w:p>
        </w:tc>
        <w:tc>
          <w:tcPr>
            <w:tcW w:w="4893" w:type="dxa"/>
          </w:tcPr>
          <w:p w:rsidR="00BC3940"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874E79"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874E79"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874E79" w:rsidRPr="000134CA"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C44D0C" w:rsidRDefault="00C44D0C" w:rsidP="00C44D0C">
      <w:pPr>
        <w:rPr>
          <w:sz w:val="16"/>
          <w:szCs w:val="16"/>
        </w:rPr>
      </w:pPr>
    </w:p>
    <w:p w:rsidR="006B5685" w:rsidRDefault="006B5685" w:rsidP="00C44D0C">
      <w:pPr>
        <w:rPr>
          <w:sz w:val="16"/>
          <w:szCs w:val="16"/>
        </w:rPr>
      </w:pPr>
    </w:p>
    <w:p w:rsidR="00C44D0C" w:rsidRPr="009C0C51"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w:t>
      </w:r>
      <w:r w:rsidR="00C44D0C" w:rsidRPr="009C0C51">
        <w:rPr>
          <w:rFonts w:ascii="Times New Roman" w:hAnsi="Times New Roman" w:cs="Times New Roman"/>
          <w:b/>
          <w:bCs/>
          <w:sz w:val="28"/>
          <w:szCs w:val="28"/>
        </w:rPr>
        <w:t xml:space="preserve">2-Recherche : </w:t>
      </w:r>
    </w:p>
    <w:p w:rsidR="00C44D0C" w:rsidRPr="009C0C51" w:rsidRDefault="00C44D0C" w:rsidP="00C44D0C">
      <w:pPr>
        <w:spacing w:after="0" w:line="360" w:lineRule="auto"/>
        <w:rPr>
          <w:rFonts w:ascii="Times New Roman" w:hAnsi="Times New Roman" w:cs="Times New Roman"/>
          <w:b/>
          <w:bCs/>
          <w:sz w:val="16"/>
          <w:szCs w:val="16"/>
        </w:rPr>
      </w:pPr>
    </w:p>
    <w:p w:rsidR="00C44D0C" w:rsidRPr="009C0C51" w:rsidRDefault="009C0C51" w:rsidP="00C44D0C">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00C44D0C" w:rsidRPr="009C0C51">
        <w:rPr>
          <w:rFonts w:ascii="Times New Roman" w:hAnsi="Times New Roman" w:cs="Times New Roman"/>
          <w:b/>
          <w:bCs/>
          <w:sz w:val="28"/>
          <w:szCs w:val="28"/>
        </w:rPr>
        <w:t>Orientation </w:t>
      </w:r>
      <w:r w:rsidR="00C44D0C" w:rsidRPr="009C0C51">
        <w:rPr>
          <w:rFonts w:ascii="Times New Roman" w:hAnsi="Times New Roman" w:cs="Times New Roman"/>
          <w:sz w:val="28"/>
          <w:szCs w:val="28"/>
        </w:rPr>
        <w:t>: développer la recherche scientifique, la créativité et  l’innovation</w:t>
      </w:r>
    </w:p>
    <w:p w:rsidR="00C44D0C" w:rsidRPr="009C0C51" w:rsidRDefault="009C0C51" w:rsidP="00C44D0C">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57764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44D0C" w:rsidRPr="009C0C51">
        <w:rPr>
          <w:rFonts w:ascii="Times New Roman" w:hAnsi="Times New Roman" w:cs="Times New Roman"/>
          <w:b/>
          <w:bCs/>
          <w:sz w:val="28"/>
          <w:szCs w:val="28"/>
        </w:rPr>
        <w:t>Objectifs :</w:t>
      </w:r>
    </w:p>
    <w:p w:rsidR="00C44D0C" w:rsidRPr="009C0C51" w:rsidRDefault="00C44D0C" w:rsidP="00C44D0C">
      <w:pPr>
        <w:spacing w:after="0"/>
        <w:rPr>
          <w:rFonts w:ascii="Times New Roman" w:hAnsi="Times New Roman" w:cs="Times New Roman"/>
          <w:b/>
          <w:bCs/>
          <w:sz w:val="28"/>
          <w:szCs w:val="28"/>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4"/>
        <w:gridCol w:w="4114"/>
        <w:gridCol w:w="4924"/>
      </w:tblGrid>
      <w:tr w:rsidR="00C44D0C" w:rsidRPr="009C0C51" w:rsidTr="009C0C51">
        <w:tc>
          <w:tcPr>
            <w:tcW w:w="534" w:type="dxa"/>
            <w:shd w:val="clear" w:color="auto" w:fill="D9D9D9" w:themeFill="background1" w:themeFillShade="D9"/>
            <w:vAlign w:val="center"/>
          </w:tcPr>
          <w:p w:rsidR="00C44D0C" w:rsidRPr="009C0C51" w:rsidRDefault="00C44D0C" w:rsidP="009C0C51">
            <w:pPr>
              <w:spacing w:line="360" w:lineRule="auto"/>
              <w:jc w:val="center"/>
              <w:rPr>
                <w:rFonts w:ascii="Times New Roman" w:hAnsi="Times New Roman" w:cs="Times New Roman"/>
                <w:b/>
                <w:bCs/>
                <w:sz w:val="28"/>
                <w:szCs w:val="28"/>
              </w:rPr>
            </w:pPr>
            <w:r w:rsidRPr="009C0C51">
              <w:rPr>
                <w:rFonts w:ascii="Times New Roman" w:hAnsi="Times New Roman" w:cs="Times New Roman"/>
                <w:b/>
                <w:bCs/>
                <w:sz w:val="28"/>
                <w:szCs w:val="28"/>
              </w:rPr>
              <w:t>N°</w:t>
            </w:r>
          </w:p>
        </w:tc>
        <w:tc>
          <w:tcPr>
            <w:tcW w:w="4536" w:type="dxa"/>
            <w:shd w:val="clear" w:color="auto" w:fill="D9D9D9" w:themeFill="background1" w:themeFillShade="D9"/>
            <w:vAlign w:val="center"/>
          </w:tcPr>
          <w:p w:rsidR="00C44D0C" w:rsidRPr="009C0C51" w:rsidRDefault="00C44D0C" w:rsidP="009C0C51">
            <w:pPr>
              <w:spacing w:line="360" w:lineRule="auto"/>
              <w:jc w:val="center"/>
              <w:rPr>
                <w:rFonts w:ascii="Times New Roman" w:hAnsi="Times New Roman" w:cs="Times New Roman"/>
                <w:b/>
                <w:bCs/>
                <w:sz w:val="28"/>
                <w:szCs w:val="28"/>
              </w:rPr>
            </w:pPr>
            <w:r w:rsidRPr="009C0C51">
              <w:rPr>
                <w:rFonts w:ascii="Times New Roman" w:hAnsi="Times New Roman" w:cs="Times New Roman"/>
                <w:b/>
                <w:bCs/>
                <w:sz w:val="28"/>
                <w:szCs w:val="28"/>
              </w:rPr>
              <w:t>Désignation de l’objectif</w:t>
            </w:r>
          </w:p>
        </w:tc>
        <w:tc>
          <w:tcPr>
            <w:tcW w:w="5612" w:type="dxa"/>
            <w:shd w:val="clear" w:color="auto" w:fill="D9D9D9" w:themeFill="background1" w:themeFillShade="D9"/>
            <w:vAlign w:val="center"/>
          </w:tcPr>
          <w:p w:rsidR="00C44D0C" w:rsidRPr="009C0C51" w:rsidRDefault="00C44D0C" w:rsidP="009C0C51">
            <w:pPr>
              <w:jc w:val="center"/>
              <w:rPr>
                <w:rFonts w:ascii="Times New Roman" w:hAnsi="Times New Roman" w:cs="Times New Roman"/>
                <w:b/>
                <w:bCs/>
                <w:sz w:val="28"/>
                <w:szCs w:val="28"/>
              </w:rPr>
            </w:pPr>
            <w:r w:rsidRPr="009C0C51">
              <w:rPr>
                <w:rFonts w:ascii="Times New Roman" w:hAnsi="Times New Roman" w:cs="Times New Roman"/>
                <w:b/>
                <w:bCs/>
                <w:sz w:val="28"/>
                <w:szCs w:val="28"/>
              </w:rPr>
              <w:t>Les actions de mise en œuvre de l’objectif</w:t>
            </w:r>
          </w:p>
        </w:tc>
      </w:tr>
      <w:tr w:rsidR="00C44D0C" w:rsidRPr="009C0C51" w:rsidTr="009C0C51">
        <w:tc>
          <w:tcPr>
            <w:tcW w:w="534" w:type="dxa"/>
          </w:tcPr>
          <w:p w:rsidR="00C44D0C" w:rsidRPr="009C0C51" w:rsidRDefault="00C44D0C" w:rsidP="00F75C09">
            <w:pPr>
              <w:spacing w:line="360" w:lineRule="auto"/>
              <w:jc w:val="center"/>
              <w:rPr>
                <w:rFonts w:ascii="Times New Roman" w:hAnsi="Times New Roman" w:cs="Times New Roman"/>
                <w:b/>
                <w:bCs/>
                <w:sz w:val="28"/>
                <w:szCs w:val="28"/>
              </w:rPr>
            </w:pPr>
          </w:p>
          <w:p w:rsidR="00C44D0C" w:rsidRPr="009C0C51" w:rsidRDefault="00C44D0C" w:rsidP="00F75C09">
            <w:pPr>
              <w:spacing w:line="360" w:lineRule="auto"/>
              <w:jc w:val="center"/>
              <w:rPr>
                <w:rFonts w:ascii="Times New Roman" w:hAnsi="Times New Roman" w:cs="Times New Roman"/>
                <w:b/>
                <w:bCs/>
                <w:sz w:val="28"/>
                <w:szCs w:val="28"/>
              </w:rPr>
            </w:pPr>
          </w:p>
          <w:p w:rsidR="00C44D0C" w:rsidRPr="009C0C51" w:rsidRDefault="00C44D0C" w:rsidP="00F75C09">
            <w:pPr>
              <w:spacing w:line="360" w:lineRule="auto"/>
              <w:jc w:val="center"/>
              <w:rPr>
                <w:rFonts w:ascii="Times New Roman" w:hAnsi="Times New Roman" w:cs="Times New Roman"/>
                <w:b/>
                <w:bCs/>
                <w:sz w:val="28"/>
                <w:szCs w:val="28"/>
              </w:rPr>
            </w:pPr>
            <w:r w:rsidRPr="009C0C51">
              <w:rPr>
                <w:rFonts w:ascii="Times New Roman" w:hAnsi="Times New Roman" w:cs="Times New Roman"/>
                <w:b/>
                <w:bCs/>
                <w:sz w:val="28"/>
                <w:szCs w:val="28"/>
              </w:rPr>
              <w:t>1</w:t>
            </w:r>
          </w:p>
        </w:tc>
        <w:tc>
          <w:tcPr>
            <w:tcW w:w="4536" w:type="dxa"/>
          </w:tcPr>
          <w:p w:rsidR="00C44D0C" w:rsidRPr="009C0C51" w:rsidRDefault="00C44D0C" w:rsidP="00F75C09">
            <w:pPr>
              <w:spacing w:line="360" w:lineRule="auto"/>
              <w:rPr>
                <w:rFonts w:ascii="Times New Roman" w:hAnsi="Times New Roman" w:cs="Times New Roman"/>
                <w:sz w:val="28"/>
                <w:szCs w:val="28"/>
              </w:rPr>
            </w:pPr>
          </w:p>
          <w:p w:rsidR="00C44D0C" w:rsidRPr="009C0C51" w:rsidRDefault="00C44D0C" w:rsidP="00F75C09">
            <w:pPr>
              <w:spacing w:line="360" w:lineRule="auto"/>
              <w:rPr>
                <w:rFonts w:ascii="Times New Roman" w:hAnsi="Times New Roman" w:cs="Times New Roman"/>
                <w:b/>
                <w:bCs/>
                <w:sz w:val="28"/>
                <w:szCs w:val="28"/>
              </w:rPr>
            </w:pPr>
          </w:p>
          <w:p w:rsidR="00C44D0C" w:rsidRPr="009C0C51" w:rsidRDefault="00C44D0C" w:rsidP="009C0C51">
            <w:pPr>
              <w:spacing w:line="276" w:lineRule="auto"/>
              <w:rPr>
                <w:rFonts w:ascii="Times New Roman" w:hAnsi="Times New Roman" w:cs="Times New Roman"/>
                <w:b/>
                <w:bCs/>
                <w:sz w:val="28"/>
                <w:szCs w:val="28"/>
              </w:rPr>
            </w:pPr>
            <w:r w:rsidRPr="009C0C51">
              <w:rPr>
                <w:rFonts w:ascii="Times New Roman" w:hAnsi="Times New Roman" w:cs="Times New Roman"/>
                <w:b/>
                <w:bCs/>
                <w:sz w:val="28"/>
                <w:szCs w:val="28"/>
              </w:rPr>
              <w:t>Développer et adapter les axes de recherche à l’environnement socio -économique</w:t>
            </w:r>
          </w:p>
          <w:p w:rsidR="00C44D0C" w:rsidRPr="009C0C51" w:rsidRDefault="00C44D0C" w:rsidP="00F75C09">
            <w:pPr>
              <w:spacing w:line="360" w:lineRule="auto"/>
              <w:rPr>
                <w:rFonts w:ascii="Times New Roman" w:hAnsi="Times New Roman" w:cs="Times New Roman"/>
                <w:sz w:val="28"/>
                <w:szCs w:val="28"/>
              </w:rPr>
            </w:pPr>
          </w:p>
        </w:tc>
        <w:tc>
          <w:tcPr>
            <w:tcW w:w="5612" w:type="dxa"/>
          </w:tcPr>
          <w:p w:rsidR="00C44D0C" w:rsidRPr="00FA1563" w:rsidRDefault="00C44D0C" w:rsidP="00286FB6">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286FB6" w:rsidRPr="00FA1563">
              <w:rPr>
                <w:rFonts w:ascii="Times New Roman" w:hAnsi="Times New Roman" w:cs="Times New Roman"/>
                <w:color w:val="000000" w:themeColor="text1"/>
                <w:sz w:val="28"/>
                <w:szCs w:val="28"/>
              </w:rPr>
              <w:t>S</w:t>
            </w:r>
            <w:r w:rsidRPr="00FA1563">
              <w:rPr>
                <w:rFonts w:ascii="Times New Roman" w:hAnsi="Times New Roman" w:cs="Times New Roman"/>
                <w:color w:val="000000" w:themeColor="text1"/>
                <w:sz w:val="28"/>
                <w:szCs w:val="28"/>
              </w:rPr>
              <w:t xml:space="preserve">tratégie de recherche </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516040" w:rsidRPr="00FA1563">
              <w:rPr>
                <w:rFonts w:ascii="Times New Roman" w:hAnsi="Times New Roman" w:cs="Times New Roman"/>
                <w:color w:val="000000" w:themeColor="text1"/>
                <w:sz w:val="28"/>
                <w:szCs w:val="28"/>
              </w:rPr>
              <w:t>Valorisation des résultats de la recherche</w:t>
            </w:r>
          </w:p>
          <w:p w:rsidR="00516040" w:rsidRPr="00FA1563" w:rsidRDefault="00516040" w:rsidP="003E06CE">
            <w:pPr>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3E06CE" w:rsidRPr="00FA1563">
              <w:rPr>
                <w:rFonts w:ascii="Times New Roman" w:hAnsi="Times New Roman" w:cs="Times New Roman"/>
                <w:color w:val="000000" w:themeColor="text1"/>
                <w:sz w:val="28"/>
                <w:szCs w:val="28"/>
              </w:rPr>
              <w:t xml:space="preserve"> F</w:t>
            </w:r>
            <w:r w:rsidRPr="00FA1563">
              <w:rPr>
                <w:rFonts w:ascii="Times New Roman" w:hAnsi="Times New Roman" w:cs="Times New Roman"/>
                <w:color w:val="000000" w:themeColor="text1"/>
                <w:sz w:val="28"/>
                <w:szCs w:val="28"/>
              </w:rPr>
              <w:t xml:space="preserve">ormations doctorales en relation avec les masters existants  </w:t>
            </w:r>
            <w:r w:rsidR="003E06CE" w:rsidRPr="00FA1563">
              <w:rPr>
                <w:rFonts w:ascii="Times New Roman" w:hAnsi="Times New Roman" w:cs="Times New Roman"/>
                <w:color w:val="000000" w:themeColor="text1"/>
                <w:sz w:val="28"/>
                <w:szCs w:val="28"/>
              </w:rPr>
              <w:t>à développer</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286FB6" w:rsidRPr="00FA1563">
              <w:rPr>
                <w:rFonts w:ascii="Times New Roman" w:hAnsi="Times New Roman" w:cs="Times New Roman"/>
                <w:color w:val="000000" w:themeColor="text1"/>
                <w:sz w:val="28"/>
                <w:szCs w:val="28"/>
              </w:rPr>
              <w:t>Développement local et territorial</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C44D0C" w:rsidRPr="00FA1563" w:rsidRDefault="00C44D0C" w:rsidP="00F75C09">
            <w:pPr>
              <w:spacing w:line="360" w:lineRule="auto"/>
              <w:rPr>
                <w:rFonts w:ascii="Times New Roman" w:hAnsi="Times New Roman" w:cs="Times New Roman"/>
                <w:color w:val="000000" w:themeColor="text1"/>
                <w:sz w:val="28"/>
                <w:szCs w:val="28"/>
              </w:rPr>
            </w:pPr>
          </w:p>
        </w:tc>
      </w:tr>
      <w:tr w:rsidR="00C44D0C" w:rsidRPr="009C0C51" w:rsidTr="009C0C51">
        <w:tc>
          <w:tcPr>
            <w:tcW w:w="534" w:type="dxa"/>
          </w:tcPr>
          <w:p w:rsidR="00C44D0C" w:rsidRPr="009C0C51" w:rsidRDefault="00C44D0C" w:rsidP="00F75C09">
            <w:pPr>
              <w:jc w:val="center"/>
              <w:rPr>
                <w:rFonts w:ascii="Times New Roman" w:hAnsi="Times New Roman" w:cs="Times New Roman"/>
                <w:b/>
                <w:bCs/>
                <w:sz w:val="28"/>
                <w:szCs w:val="28"/>
              </w:rPr>
            </w:pPr>
          </w:p>
          <w:p w:rsidR="00C44D0C" w:rsidRPr="009C0C51" w:rsidRDefault="00C44D0C" w:rsidP="00F75C09">
            <w:pPr>
              <w:jc w:val="center"/>
              <w:rPr>
                <w:rFonts w:ascii="Times New Roman" w:hAnsi="Times New Roman" w:cs="Times New Roman"/>
                <w:b/>
                <w:bCs/>
                <w:sz w:val="28"/>
                <w:szCs w:val="28"/>
              </w:rPr>
            </w:pPr>
          </w:p>
          <w:p w:rsidR="00C44D0C" w:rsidRPr="009C0C51" w:rsidRDefault="00C44D0C" w:rsidP="00F75C09">
            <w:pPr>
              <w:jc w:val="center"/>
              <w:rPr>
                <w:rFonts w:ascii="Times New Roman" w:hAnsi="Times New Roman" w:cs="Times New Roman"/>
                <w:b/>
                <w:bCs/>
                <w:sz w:val="28"/>
                <w:szCs w:val="28"/>
              </w:rPr>
            </w:pPr>
          </w:p>
          <w:p w:rsidR="00C44D0C" w:rsidRPr="009C0C51" w:rsidRDefault="00C44D0C" w:rsidP="00F75C09">
            <w:pPr>
              <w:jc w:val="center"/>
              <w:rPr>
                <w:rFonts w:ascii="Times New Roman" w:hAnsi="Times New Roman" w:cs="Times New Roman"/>
                <w:b/>
                <w:bCs/>
                <w:sz w:val="28"/>
                <w:szCs w:val="28"/>
              </w:rPr>
            </w:pPr>
            <w:r w:rsidRPr="009C0C51">
              <w:rPr>
                <w:rFonts w:ascii="Times New Roman" w:hAnsi="Times New Roman" w:cs="Times New Roman"/>
                <w:b/>
                <w:bCs/>
                <w:sz w:val="28"/>
                <w:szCs w:val="28"/>
              </w:rPr>
              <w:t>2</w:t>
            </w:r>
          </w:p>
        </w:tc>
        <w:tc>
          <w:tcPr>
            <w:tcW w:w="4536" w:type="dxa"/>
          </w:tcPr>
          <w:p w:rsidR="00C44D0C" w:rsidRPr="009C0C51" w:rsidRDefault="00C44D0C" w:rsidP="00F75C09">
            <w:pPr>
              <w:rPr>
                <w:rFonts w:ascii="Times New Roman" w:hAnsi="Times New Roman" w:cs="Times New Roman"/>
                <w:sz w:val="28"/>
                <w:szCs w:val="28"/>
              </w:rPr>
            </w:pPr>
          </w:p>
          <w:p w:rsidR="00C44D0C" w:rsidRPr="009C0C51" w:rsidRDefault="00C44D0C" w:rsidP="00F75C09">
            <w:pPr>
              <w:jc w:val="both"/>
              <w:rPr>
                <w:rFonts w:ascii="Times New Roman" w:hAnsi="Times New Roman" w:cs="Times New Roman"/>
                <w:b/>
                <w:bCs/>
                <w:sz w:val="28"/>
                <w:szCs w:val="28"/>
              </w:rPr>
            </w:pPr>
          </w:p>
          <w:p w:rsidR="00C44D0C" w:rsidRPr="009C0C51" w:rsidRDefault="00C44D0C" w:rsidP="00F75C09">
            <w:pPr>
              <w:rPr>
                <w:rFonts w:ascii="Times New Roman" w:hAnsi="Times New Roman" w:cs="Times New Roman"/>
                <w:sz w:val="28"/>
                <w:szCs w:val="28"/>
              </w:rPr>
            </w:pPr>
            <w:r w:rsidRPr="009C0C51">
              <w:rPr>
                <w:rFonts w:ascii="Times New Roman" w:hAnsi="Times New Roman" w:cs="Times New Roman"/>
                <w:b/>
                <w:bCs/>
                <w:sz w:val="28"/>
                <w:szCs w:val="28"/>
              </w:rPr>
              <w:t xml:space="preserve">Mise à niveau du Matériel physique et </w:t>
            </w:r>
            <w:r w:rsidR="00286FB6">
              <w:rPr>
                <w:rFonts w:ascii="Times New Roman" w:hAnsi="Times New Roman" w:cs="Times New Roman"/>
                <w:b/>
                <w:bCs/>
                <w:sz w:val="28"/>
                <w:szCs w:val="28"/>
              </w:rPr>
              <w:t xml:space="preserve">perfectionnement de la composante </w:t>
            </w:r>
            <w:r w:rsidRPr="009C0C51">
              <w:rPr>
                <w:rFonts w:ascii="Times New Roman" w:hAnsi="Times New Roman" w:cs="Times New Roman"/>
                <w:b/>
                <w:bCs/>
                <w:sz w:val="28"/>
                <w:szCs w:val="28"/>
              </w:rPr>
              <w:t>humain</w:t>
            </w:r>
            <w:r w:rsidR="00286FB6">
              <w:rPr>
                <w:rFonts w:ascii="Times New Roman" w:hAnsi="Times New Roman" w:cs="Times New Roman"/>
                <w:b/>
                <w:bCs/>
                <w:sz w:val="28"/>
                <w:szCs w:val="28"/>
              </w:rPr>
              <w:t>e</w:t>
            </w:r>
          </w:p>
          <w:p w:rsidR="00C44D0C" w:rsidRPr="009C0C51" w:rsidRDefault="00C44D0C" w:rsidP="00F75C09">
            <w:pPr>
              <w:rPr>
                <w:rFonts w:ascii="Times New Roman" w:hAnsi="Times New Roman" w:cs="Times New Roman"/>
                <w:sz w:val="28"/>
                <w:szCs w:val="28"/>
              </w:rPr>
            </w:pPr>
          </w:p>
        </w:tc>
        <w:tc>
          <w:tcPr>
            <w:tcW w:w="5612" w:type="dxa"/>
          </w:tcPr>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p>
        </w:tc>
      </w:tr>
    </w:tbl>
    <w:p w:rsidR="009F68B4" w:rsidRDefault="009F68B4" w:rsidP="00C44D0C">
      <w:pPr>
        <w:spacing w:after="0" w:line="360" w:lineRule="auto"/>
        <w:rPr>
          <w:rFonts w:ascii="Times New Roman" w:hAnsi="Times New Roman" w:cs="Times New Roman"/>
          <w:b/>
          <w:bCs/>
          <w:sz w:val="28"/>
          <w:szCs w:val="28"/>
        </w:rPr>
      </w:pPr>
    </w:p>
    <w:p w:rsidR="00C44D0C" w:rsidRPr="00327C84"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w:t>
      </w:r>
      <w:r w:rsidR="00C44D0C" w:rsidRPr="00327C84">
        <w:rPr>
          <w:rFonts w:ascii="Times New Roman" w:hAnsi="Times New Roman" w:cs="Times New Roman"/>
          <w:b/>
          <w:bCs/>
          <w:sz w:val="28"/>
          <w:szCs w:val="28"/>
        </w:rPr>
        <w:t>3-L’expérience étudiante :</w:t>
      </w:r>
    </w:p>
    <w:p w:rsidR="00A33AC5" w:rsidRPr="00A33AC5" w:rsidRDefault="0002423E" w:rsidP="00A33AC5">
      <w:pPr>
        <w:spacing w:after="0" w:line="360" w:lineRule="auto"/>
        <w:rPr>
          <w:rFonts w:ascii="Times New Roman" w:hAnsi="Times New Roman" w:cs="Times New Roman"/>
          <w:b/>
          <w:bCs/>
          <w:sz w:val="16"/>
          <w:szCs w:val="16"/>
        </w:rPr>
      </w:pPr>
      <w:r w:rsidRPr="00A33AC5">
        <w:rPr>
          <w:rFonts w:ascii="Times New Roman" w:hAnsi="Times New Roman" w:cs="Times New Roman"/>
          <w:b/>
          <w:bCs/>
          <w:sz w:val="28"/>
          <w:szCs w:val="28"/>
        </w:rPr>
        <w:t xml:space="preserve">     </w:t>
      </w:r>
    </w:p>
    <w:p w:rsidR="00C44D0C" w:rsidRPr="00FA1563" w:rsidRDefault="00C44D0C" w:rsidP="00C44D0C">
      <w:pPr>
        <w:spacing w:after="0" w:line="360" w:lineRule="auto"/>
        <w:rPr>
          <w:rFonts w:ascii="Times New Roman" w:hAnsi="Times New Roman" w:cs="Times New Roman"/>
          <w:color w:val="000000" w:themeColor="text1"/>
          <w:sz w:val="28"/>
          <w:szCs w:val="28"/>
        </w:rPr>
      </w:pPr>
      <w:r w:rsidRPr="00327C84">
        <w:rPr>
          <w:rFonts w:ascii="Times New Roman" w:hAnsi="Times New Roman" w:cs="Times New Roman"/>
          <w:b/>
          <w:bCs/>
          <w:sz w:val="28"/>
          <w:szCs w:val="28"/>
        </w:rPr>
        <w:t>Orientation </w:t>
      </w:r>
      <w:r w:rsidRPr="00327C84">
        <w:rPr>
          <w:rFonts w:ascii="Times New Roman" w:hAnsi="Times New Roman" w:cs="Times New Roman"/>
          <w:sz w:val="28"/>
          <w:szCs w:val="28"/>
        </w:rPr>
        <w:t xml:space="preserve">: </w:t>
      </w:r>
      <w:r w:rsidRPr="00FA1563">
        <w:rPr>
          <w:rFonts w:ascii="Times New Roman" w:hAnsi="Times New Roman" w:cs="Times New Roman"/>
          <w:color w:val="000000" w:themeColor="text1"/>
          <w:sz w:val="28"/>
          <w:szCs w:val="28"/>
        </w:rPr>
        <w:t>Favoriser  le développement et la réussite des étudiants.</w:t>
      </w:r>
    </w:p>
    <w:p w:rsidR="003E06CE" w:rsidRPr="00FA1563" w:rsidRDefault="003E06CE" w:rsidP="003E06CE">
      <w:pPr>
        <w:spacing w:after="0"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16"/>
          <w:szCs w:val="16"/>
        </w:rPr>
        <w:t xml:space="preserve">                                       </w:t>
      </w:r>
      <w:r w:rsidRPr="00FA1563">
        <w:rPr>
          <w:rFonts w:ascii="Times New Roman" w:hAnsi="Times New Roman" w:cs="Times New Roman"/>
          <w:b/>
          <w:bCs/>
          <w:color w:val="000000" w:themeColor="text1"/>
          <w:sz w:val="28"/>
          <w:szCs w:val="28"/>
        </w:rPr>
        <w:t xml:space="preserve">  </w:t>
      </w:r>
      <w:r w:rsidRPr="00FA1563">
        <w:rPr>
          <w:rFonts w:ascii="Times New Roman" w:hAnsi="Times New Roman" w:cs="Times New Roman"/>
          <w:color w:val="000000" w:themeColor="text1"/>
          <w:sz w:val="28"/>
          <w:szCs w:val="28"/>
        </w:rPr>
        <w:t xml:space="preserve"> Encourager la mise en place  des clubs scientifiques et culturels.</w:t>
      </w:r>
    </w:p>
    <w:p w:rsidR="00C44D0C" w:rsidRPr="00FA1563" w:rsidRDefault="003E06CE" w:rsidP="003E06CE">
      <w:pPr>
        <w:spacing w:after="0" w:line="360" w:lineRule="auto"/>
        <w:rPr>
          <w:rFonts w:ascii="Times New Roman" w:hAnsi="Times New Roman" w:cs="Times New Roman"/>
          <w:b/>
          <w:bCs/>
          <w:color w:val="000000" w:themeColor="text1"/>
          <w:sz w:val="16"/>
          <w:szCs w:val="16"/>
        </w:rPr>
      </w:pPr>
      <w:r w:rsidRPr="00FA1563">
        <w:rPr>
          <w:rFonts w:ascii="Times New Roman" w:hAnsi="Times New Roman" w:cs="Times New Roman"/>
          <w:b/>
          <w:bCs/>
          <w:color w:val="000000" w:themeColor="text1"/>
          <w:sz w:val="28"/>
          <w:szCs w:val="28"/>
        </w:rPr>
        <w:t xml:space="preserve">    </w:t>
      </w:r>
    </w:p>
    <w:p w:rsidR="00C44D0C" w:rsidRPr="00FA1563" w:rsidRDefault="00C70F23" w:rsidP="00286FB6">
      <w:pPr>
        <w:spacing w:after="0" w:line="360" w:lineRule="auto"/>
        <w:rPr>
          <w:rFonts w:ascii="Times New Roman" w:hAnsi="Times New Roman" w:cs="Times New Roman"/>
          <w:color w:val="000000" w:themeColor="text1"/>
          <w:sz w:val="28"/>
          <w:szCs w:val="28"/>
        </w:rPr>
      </w:pPr>
      <w:r w:rsidRPr="00FA1563">
        <w:rPr>
          <w:rFonts w:ascii="Times New Roman" w:hAnsi="Times New Roman" w:cs="Times New Roman"/>
          <w:b/>
          <w:bCs/>
          <w:color w:val="000000" w:themeColor="text1"/>
          <w:sz w:val="28"/>
          <w:szCs w:val="28"/>
        </w:rPr>
        <w:t>Objectifs</w:t>
      </w:r>
      <w:r w:rsidR="00286FB6" w:rsidRPr="00FA1563">
        <w:rPr>
          <w:rFonts w:ascii="Times New Roman" w:hAnsi="Times New Roman" w:cs="Times New Roman"/>
          <w:b/>
          <w:bCs/>
          <w:color w:val="000000" w:themeColor="text1"/>
          <w:sz w:val="28"/>
          <w:szCs w:val="28"/>
        </w:rPr>
        <w:t xml:space="preserve"> : </w:t>
      </w:r>
      <w:r w:rsidR="003E06CE" w:rsidRPr="00FA1563">
        <w:rPr>
          <w:rFonts w:ascii="Times New Roman" w:hAnsi="Times New Roman" w:cs="Times New Roman"/>
          <w:b/>
          <w:bCs/>
          <w:color w:val="000000" w:themeColor="text1"/>
          <w:sz w:val="28"/>
          <w:szCs w:val="28"/>
        </w:rPr>
        <w:t xml:space="preserve">   </w:t>
      </w:r>
      <w:r w:rsidR="00286FB6" w:rsidRPr="00FA1563">
        <w:rPr>
          <w:rFonts w:ascii="Times New Roman" w:hAnsi="Times New Roman" w:cs="Times New Roman"/>
          <w:b/>
          <w:bCs/>
          <w:color w:val="000000" w:themeColor="text1"/>
          <w:sz w:val="28"/>
          <w:szCs w:val="28"/>
        </w:rPr>
        <w:t>-</w:t>
      </w:r>
      <w:r w:rsidR="00286FB6" w:rsidRPr="00FA1563">
        <w:rPr>
          <w:rFonts w:ascii="Times New Roman" w:hAnsi="Times New Roman" w:cs="Times New Roman"/>
          <w:color w:val="000000" w:themeColor="text1"/>
          <w:sz w:val="28"/>
          <w:szCs w:val="28"/>
        </w:rPr>
        <w:t>Valoriser la production  des clubs scientifique</w:t>
      </w:r>
      <w:r w:rsidR="00CD6DF3" w:rsidRPr="00FA1563">
        <w:rPr>
          <w:rFonts w:ascii="Times New Roman" w:hAnsi="Times New Roman" w:cs="Times New Roman"/>
          <w:color w:val="000000" w:themeColor="text1"/>
          <w:sz w:val="28"/>
          <w:szCs w:val="28"/>
        </w:rPr>
        <w:t>s</w:t>
      </w:r>
      <w:r w:rsidR="00286FB6" w:rsidRPr="00FA1563">
        <w:rPr>
          <w:rFonts w:ascii="Times New Roman" w:hAnsi="Times New Roman" w:cs="Times New Roman"/>
          <w:color w:val="000000" w:themeColor="text1"/>
          <w:sz w:val="28"/>
          <w:szCs w:val="28"/>
        </w:rPr>
        <w:t xml:space="preserve"> et culturels </w:t>
      </w:r>
    </w:p>
    <w:p w:rsidR="00286FB6" w:rsidRPr="00FA1563" w:rsidRDefault="00286FB6" w:rsidP="00C70F23">
      <w:pPr>
        <w:spacing w:after="0"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-Suivi des diplômés.</w:t>
      </w:r>
    </w:p>
    <w:p w:rsidR="00C44D0C" w:rsidRPr="00FA1563" w:rsidRDefault="00EE354D" w:rsidP="003E06CE">
      <w:pP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 xml:space="preserve">                     -</w:t>
      </w:r>
      <w:r w:rsidR="003E06CE" w:rsidRPr="00FA1563">
        <w:rPr>
          <w:rFonts w:asciiTheme="majorBidi" w:hAnsiTheme="majorBidi" w:cstheme="majorBidi"/>
          <w:color w:val="000000" w:themeColor="text1"/>
          <w:sz w:val="28"/>
          <w:szCs w:val="28"/>
        </w:rPr>
        <w:t>Relation avec les anciens diplômés</w:t>
      </w:r>
    </w:p>
    <w:p w:rsidR="003E06CE" w:rsidRPr="00FA1563" w:rsidRDefault="003E06CE" w:rsidP="00C44D0C">
      <w:pPr>
        <w:spacing w:after="0" w:line="360" w:lineRule="auto"/>
        <w:rPr>
          <w:rFonts w:ascii="Times New Roman" w:hAnsi="Times New Roman" w:cs="Times New Roman"/>
          <w:b/>
          <w:bCs/>
          <w:color w:val="000000" w:themeColor="text1"/>
          <w:sz w:val="28"/>
          <w:szCs w:val="28"/>
        </w:rPr>
      </w:pPr>
    </w:p>
    <w:p w:rsidR="00C44D0C" w:rsidRPr="00221786"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w:t>
      </w:r>
      <w:r w:rsidR="00C44D0C" w:rsidRPr="00221786">
        <w:rPr>
          <w:rFonts w:ascii="Times New Roman" w:hAnsi="Times New Roman" w:cs="Times New Roman"/>
          <w:b/>
          <w:bCs/>
          <w:sz w:val="28"/>
          <w:szCs w:val="28"/>
        </w:rPr>
        <w:t>4- Internationalisation :</w:t>
      </w:r>
    </w:p>
    <w:p w:rsidR="00C44D0C" w:rsidRPr="00221786" w:rsidRDefault="00C44D0C" w:rsidP="00C44D0C">
      <w:pPr>
        <w:spacing w:after="0" w:line="360" w:lineRule="auto"/>
        <w:rPr>
          <w:rFonts w:ascii="Times New Roman" w:hAnsi="Times New Roman" w:cs="Times New Roman"/>
          <w:sz w:val="28"/>
          <w:szCs w:val="28"/>
        </w:rPr>
      </w:pPr>
      <w:r w:rsidRPr="00221786">
        <w:rPr>
          <w:rFonts w:ascii="Times New Roman" w:hAnsi="Times New Roman" w:cs="Times New Roman"/>
          <w:sz w:val="28"/>
          <w:szCs w:val="28"/>
        </w:rPr>
        <w:tab/>
      </w:r>
      <w:r w:rsidRPr="00221786">
        <w:rPr>
          <w:rFonts w:ascii="Times New Roman" w:hAnsi="Times New Roman" w:cs="Times New Roman"/>
          <w:b/>
          <w:bCs/>
          <w:sz w:val="28"/>
          <w:szCs w:val="28"/>
        </w:rPr>
        <w:t>Orientation </w:t>
      </w:r>
      <w:r w:rsidRPr="00221786">
        <w:rPr>
          <w:rFonts w:ascii="Times New Roman" w:hAnsi="Times New Roman" w:cs="Times New Roman"/>
          <w:sz w:val="28"/>
          <w:szCs w:val="28"/>
        </w:rPr>
        <w:t>: intégrer l’université dans la dimension internationale</w:t>
      </w:r>
    </w:p>
    <w:p w:rsidR="00C44D0C" w:rsidRPr="00221786" w:rsidRDefault="00C44D0C" w:rsidP="00C44D0C">
      <w:pPr>
        <w:spacing w:after="0" w:line="360" w:lineRule="auto"/>
        <w:rPr>
          <w:rFonts w:ascii="Times New Roman" w:hAnsi="Times New Roman" w:cs="Times New Roman"/>
          <w:sz w:val="28"/>
          <w:szCs w:val="28"/>
        </w:rPr>
      </w:pPr>
    </w:p>
    <w:p w:rsidR="00C44D0C" w:rsidRPr="00221786" w:rsidRDefault="00C44D0C" w:rsidP="00C44D0C">
      <w:pPr>
        <w:spacing w:after="0" w:line="360" w:lineRule="auto"/>
        <w:rPr>
          <w:rFonts w:ascii="Times New Roman" w:hAnsi="Times New Roman" w:cs="Times New Roman"/>
          <w:b/>
          <w:bCs/>
          <w:sz w:val="28"/>
          <w:szCs w:val="28"/>
        </w:rPr>
      </w:pPr>
      <w:r w:rsidRPr="00221786">
        <w:rPr>
          <w:rFonts w:ascii="Times New Roman" w:hAnsi="Times New Roman" w:cs="Times New Roman"/>
          <w:sz w:val="28"/>
          <w:szCs w:val="28"/>
        </w:rPr>
        <w:tab/>
      </w:r>
      <w:r w:rsidRPr="00221786">
        <w:rPr>
          <w:rFonts w:ascii="Times New Roman" w:hAnsi="Times New Roman" w:cs="Times New Roman"/>
          <w:b/>
          <w:bCs/>
          <w:sz w:val="28"/>
          <w:szCs w:val="28"/>
        </w:rPr>
        <w:t>Objectifs :</w:t>
      </w:r>
    </w:p>
    <w:p w:rsidR="00C44D0C" w:rsidRPr="00221786" w:rsidRDefault="00C44D0C" w:rsidP="00C44D0C">
      <w:pPr>
        <w:spacing w:after="0" w:line="360" w:lineRule="auto"/>
        <w:rPr>
          <w:rFonts w:ascii="Times New Roman" w:hAnsi="Times New Roman" w:cs="Times New Roman"/>
          <w:b/>
          <w:bCs/>
          <w:sz w:val="28"/>
          <w:szCs w:val="28"/>
        </w:rPr>
      </w:pPr>
    </w:p>
    <w:tbl>
      <w:tblPr>
        <w:tblStyle w:val="Grilledutableau"/>
        <w:tblW w:w="0" w:type="auto"/>
        <w:tblLook w:val="04A0" w:firstRow="1" w:lastRow="0" w:firstColumn="1" w:lastColumn="0" w:noHBand="0" w:noVBand="1"/>
      </w:tblPr>
      <w:tblGrid>
        <w:gridCol w:w="533"/>
        <w:gridCol w:w="4016"/>
        <w:gridCol w:w="5023"/>
      </w:tblGrid>
      <w:tr w:rsidR="00C44D0C" w:rsidRPr="00221786" w:rsidTr="00CD466E">
        <w:tc>
          <w:tcPr>
            <w:tcW w:w="534" w:type="dxa"/>
            <w:shd w:val="clear" w:color="auto" w:fill="D9D9D9" w:themeFill="background1" w:themeFillShade="D9"/>
            <w:vAlign w:val="center"/>
          </w:tcPr>
          <w:p w:rsidR="00C44D0C" w:rsidRPr="00221786" w:rsidRDefault="00C44D0C" w:rsidP="00CD466E">
            <w:pPr>
              <w:jc w:val="center"/>
              <w:rPr>
                <w:rFonts w:ascii="Times New Roman" w:hAnsi="Times New Roman" w:cs="Times New Roman"/>
                <w:b/>
                <w:bCs/>
                <w:sz w:val="28"/>
                <w:szCs w:val="28"/>
              </w:rPr>
            </w:pPr>
            <w:r w:rsidRPr="00221786">
              <w:rPr>
                <w:rFonts w:ascii="Times New Roman" w:hAnsi="Times New Roman" w:cs="Times New Roman"/>
                <w:b/>
                <w:bCs/>
                <w:sz w:val="28"/>
                <w:szCs w:val="28"/>
              </w:rPr>
              <w:t>N°</w:t>
            </w:r>
          </w:p>
        </w:tc>
        <w:tc>
          <w:tcPr>
            <w:tcW w:w="4394" w:type="dxa"/>
            <w:shd w:val="clear" w:color="auto" w:fill="D9D9D9" w:themeFill="background1" w:themeFillShade="D9"/>
            <w:vAlign w:val="center"/>
          </w:tcPr>
          <w:p w:rsidR="00C44D0C" w:rsidRPr="00221786" w:rsidRDefault="00C44D0C" w:rsidP="00CD466E">
            <w:pPr>
              <w:jc w:val="center"/>
              <w:rPr>
                <w:rFonts w:ascii="Times New Roman" w:hAnsi="Times New Roman" w:cs="Times New Roman"/>
                <w:b/>
                <w:bCs/>
                <w:sz w:val="28"/>
                <w:szCs w:val="28"/>
              </w:rPr>
            </w:pPr>
            <w:r w:rsidRPr="00221786">
              <w:rPr>
                <w:rFonts w:ascii="Times New Roman" w:hAnsi="Times New Roman" w:cs="Times New Roman"/>
                <w:b/>
                <w:bCs/>
                <w:sz w:val="28"/>
                <w:szCs w:val="28"/>
              </w:rPr>
              <w:t>Désignation de l’objectif</w:t>
            </w:r>
          </w:p>
        </w:tc>
        <w:tc>
          <w:tcPr>
            <w:tcW w:w="5754" w:type="dxa"/>
            <w:shd w:val="clear" w:color="auto" w:fill="D9D9D9" w:themeFill="background1" w:themeFillShade="D9"/>
            <w:vAlign w:val="center"/>
          </w:tcPr>
          <w:p w:rsidR="00C44D0C" w:rsidRPr="00221786" w:rsidRDefault="00C44D0C" w:rsidP="00CD466E">
            <w:pPr>
              <w:jc w:val="center"/>
              <w:rPr>
                <w:rFonts w:ascii="Times New Roman" w:hAnsi="Times New Roman" w:cs="Times New Roman"/>
                <w:b/>
                <w:bCs/>
                <w:sz w:val="28"/>
                <w:szCs w:val="28"/>
              </w:rPr>
            </w:pPr>
            <w:r w:rsidRPr="00221786">
              <w:rPr>
                <w:rFonts w:ascii="Times New Roman" w:hAnsi="Times New Roman" w:cs="Times New Roman"/>
                <w:b/>
                <w:bCs/>
                <w:sz w:val="28"/>
                <w:szCs w:val="28"/>
              </w:rPr>
              <w:t>Les actions de mise en œuvre de l’objectif</w:t>
            </w:r>
          </w:p>
        </w:tc>
      </w:tr>
      <w:tr w:rsidR="00C44D0C" w:rsidRPr="00221786" w:rsidTr="00F75C09">
        <w:tc>
          <w:tcPr>
            <w:tcW w:w="534" w:type="dxa"/>
          </w:tcPr>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r w:rsidRPr="00221786">
              <w:rPr>
                <w:rFonts w:ascii="Times New Roman" w:hAnsi="Times New Roman" w:cs="Times New Roman"/>
                <w:b/>
                <w:bCs/>
                <w:sz w:val="28"/>
                <w:szCs w:val="28"/>
              </w:rPr>
              <w:t>1</w:t>
            </w:r>
          </w:p>
        </w:tc>
        <w:tc>
          <w:tcPr>
            <w:tcW w:w="4394" w:type="dxa"/>
          </w:tcPr>
          <w:p w:rsidR="00C44D0C" w:rsidRPr="00221786" w:rsidRDefault="00C44D0C" w:rsidP="00F75C09">
            <w:pPr>
              <w:rPr>
                <w:rFonts w:ascii="Times New Roman" w:hAnsi="Times New Roman" w:cs="Times New Roman"/>
                <w:sz w:val="28"/>
                <w:szCs w:val="28"/>
              </w:rPr>
            </w:pPr>
          </w:p>
          <w:p w:rsidR="00C44D0C" w:rsidRPr="00221786" w:rsidRDefault="00C44D0C" w:rsidP="00F75C09">
            <w:pPr>
              <w:jc w:val="both"/>
              <w:rPr>
                <w:rFonts w:ascii="Times New Roman" w:hAnsi="Times New Roman" w:cs="Times New Roman"/>
                <w:b/>
                <w:bCs/>
                <w:sz w:val="28"/>
                <w:szCs w:val="28"/>
              </w:rPr>
            </w:pPr>
          </w:p>
          <w:p w:rsidR="00221786" w:rsidRDefault="00C44D0C" w:rsidP="00F75C09">
            <w:pPr>
              <w:jc w:val="both"/>
              <w:rPr>
                <w:rFonts w:ascii="Times New Roman" w:hAnsi="Times New Roman" w:cs="Times New Roman"/>
                <w:b/>
                <w:bCs/>
                <w:sz w:val="28"/>
                <w:szCs w:val="28"/>
              </w:rPr>
            </w:pPr>
            <w:r w:rsidRPr="00221786">
              <w:rPr>
                <w:rFonts w:ascii="Times New Roman" w:hAnsi="Times New Roman" w:cs="Times New Roman"/>
                <w:b/>
                <w:bCs/>
                <w:sz w:val="28"/>
                <w:szCs w:val="28"/>
              </w:rPr>
              <w:t>Mise en place de réseaux</w:t>
            </w:r>
          </w:p>
          <w:p w:rsidR="00C44D0C" w:rsidRPr="00221786" w:rsidRDefault="00C44D0C" w:rsidP="00F75C09">
            <w:pPr>
              <w:jc w:val="both"/>
              <w:rPr>
                <w:rFonts w:ascii="Times New Roman" w:hAnsi="Times New Roman" w:cs="Times New Roman"/>
                <w:sz w:val="28"/>
                <w:szCs w:val="28"/>
              </w:rPr>
            </w:pPr>
            <w:r w:rsidRPr="00221786">
              <w:rPr>
                <w:rFonts w:ascii="Times New Roman" w:hAnsi="Times New Roman" w:cs="Times New Roman"/>
                <w:b/>
                <w:bCs/>
                <w:sz w:val="28"/>
                <w:szCs w:val="28"/>
              </w:rPr>
              <w:t>d’enseignement et de recherche à l’échelle internationale</w:t>
            </w:r>
          </w:p>
          <w:p w:rsidR="00C44D0C" w:rsidRPr="00221786" w:rsidRDefault="00C44D0C" w:rsidP="00F75C09">
            <w:pPr>
              <w:rPr>
                <w:rFonts w:ascii="Times New Roman" w:hAnsi="Times New Roman" w:cs="Times New Roman"/>
                <w:sz w:val="28"/>
                <w:szCs w:val="28"/>
              </w:rPr>
            </w:pPr>
          </w:p>
        </w:tc>
        <w:tc>
          <w:tcPr>
            <w:tcW w:w="5754" w:type="dxa"/>
          </w:tcPr>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9F68B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9F68B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9F68B4" w:rsidRPr="00221786"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r w:rsidR="00C44D0C" w:rsidRPr="00221786" w:rsidTr="00F75C09">
        <w:tc>
          <w:tcPr>
            <w:tcW w:w="534" w:type="dxa"/>
          </w:tcPr>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r w:rsidRPr="00221786">
              <w:rPr>
                <w:rFonts w:ascii="Times New Roman" w:hAnsi="Times New Roman" w:cs="Times New Roman"/>
                <w:b/>
                <w:bCs/>
                <w:sz w:val="28"/>
                <w:szCs w:val="28"/>
              </w:rPr>
              <w:t>2</w:t>
            </w:r>
          </w:p>
        </w:tc>
        <w:tc>
          <w:tcPr>
            <w:tcW w:w="4394" w:type="dxa"/>
          </w:tcPr>
          <w:p w:rsidR="00C44D0C" w:rsidRPr="00221786" w:rsidRDefault="00C44D0C" w:rsidP="00F75C09">
            <w:pPr>
              <w:rPr>
                <w:rFonts w:ascii="Times New Roman" w:hAnsi="Times New Roman" w:cs="Times New Roman"/>
                <w:b/>
                <w:bCs/>
                <w:sz w:val="28"/>
                <w:szCs w:val="28"/>
              </w:rPr>
            </w:pPr>
          </w:p>
          <w:p w:rsidR="00C44D0C" w:rsidRPr="00221786" w:rsidRDefault="00C44D0C" w:rsidP="00F75C09">
            <w:pPr>
              <w:rPr>
                <w:rFonts w:ascii="Times New Roman" w:hAnsi="Times New Roman" w:cs="Times New Roman"/>
                <w:b/>
                <w:bCs/>
                <w:sz w:val="28"/>
                <w:szCs w:val="28"/>
              </w:rPr>
            </w:pPr>
          </w:p>
          <w:p w:rsidR="00C44D0C" w:rsidRPr="00221786" w:rsidRDefault="00C44D0C" w:rsidP="00F75C09">
            <w:pPr>
              <w:rPr>
                <w:rFonts w:ascii="Times New Roman" w:hAnsi="Times New Roman" w:cs="Times New Roman"/>
                <w:b/>
                <w:bCs/>
                <w:sz w:val="28"/>
                <w:szCs w:val="28"/>
              </w:rPr>
            </w:pPr>
            <w:r w:rsidRPr="00221786">
              <w:rPr>
                <w:rFonts w:ascii="Times New Roman" w:hAnsi="Times New Roman" w:cs="Times New Roman"/>
                <w:b/>
                <w:bCs/>
                <w:sz w:val="28"/>
                <w:szCs w:val="28"/>
              </w:rPr>
              <w:t xml:space="preserve">Encourager l’inscription d’étudiants dans l’ensemble dans les différents cycles de formation. </w:t>
            </w:r>
          </w:p>
          <w:p w:rsidR="00C44D0C" w:rsidRPr="00221786" w:rsidRDefault="00C44D0C" w:rsidP="00F75C09">
            <w:pPr>
              <w:rPr>
                <w:rFonts w:ascii="Times New Roman" w:hAnsi="Times New Roman" w:cs="Times New Roman"/>
                <w:b/>
                <w:bCs/>
                <w:sz w:val="28"/>
                <w:szCs w:val="28"/>
              </w:rPr>
            </w:pPr>
            <w:r w:rsidRPr="00221786">
              <w:rPr>
                <w:rFonts w:ascii="Times New Roman" w:hAnsi="Times New Roman" w:cs="Times New Roman"/>
                <w:b/>
                <w:bCs/>
                <w:sz w:val="28"/>
                <w:szCs w:val="28"/>
              </w:rPr>
              <w:t xml:space="preserve"> </w:t>
            </w:r>
          </w:p>
        </w:tc>
        <w:tc>
          <w:tcPr>
            <w:tcW w:w="5754" w:type="dxa"/>
          </w:tcPr>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9F68B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9F68B4" w:rsidRPr="00221786"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0B73F2" w:rsidRDefault="000B73F2" w:rsidP="00C44D0C">
      <w:pPr>
        <w:rPr>
          <w:sz w:val="28"/>
          <w:szCs w:val="28"/>
        </w:rPr>
      </w:pPr>
    </w:p>
    <w:p w:rsidR="003E06CE" w:rsidRDefault="003E06CE" w:rsidP="00C44D0C">
      <w:pPr>
        <w:rPr>
          <w:sz w:val="28"/>
          <w:szCs w:val="28"/>
        </w:rPr>
      </w:pPr>
    </w:p>
    <w:p w:rsidR="003E06CE" w:rsidRDefault="003E06CE" w:rsidP="00C44D0C">
      <w:pPr>
        <w:rPr>
          <w:sz w:val="28"/>
          <w:szCs w:val="28"/>
        </w:rPr>
      </w:pPr>
    </w:p>
    <w:p w:rsidR="00C44D0C" w:rsidRPr="008225FA" w:rsidRDefault="00C44D0C" w:rsidP="008225FA">
      <w:pPr>
        <w:pStyle w:val="Paragraphedeliste"/>
        <w:numPr>
          <w:ilvl w:val="1"/>
          <w:numId w:val="24"/>
        </w:numPr>
        <w:spacing w:after="0" w:line="360" w:lineRule="auto"/>
        <w:ind w:left="567" w:hanging="567"/>
        <w:rPr>
          <w:rFonts w:ascii="Times New Roman" w:hAnsi="Times New Roman" w:cs="Times New Roman"/>
          <w:b/>
          <w:bCs/>
          <w:sz w:val="28"/>
          <w:szCs w:val="28"/>
        </w:rPr>
      </w:pPr>
      <w:r w:rsidRPr="008225FA">
        <w:rPr>
          <w:rFonts w:ascii="Times New Roman" w:hAnsi="Times New Roman" w:cs="Times New Roman"/>
          <w:b/>
          <w:bCs/>
          <w:sz w:val="28"/>
          <w:szCs w:val="28"/>
        </w:rPr>
        <w:t>Milieu de travail :</w:t>
      </w:r>
      <w:r w:rsidRPr="008225FA">
        <w:rPr>
          <w:rFonts w:ascii="Times New Roman" w:hAnsi="Times New Roman" w:cs="Times New Roman"/>
          <w:b/>
          <w:bCs/>
          <w:sz w:val="28"/>
          <w:szCs w:val="28"/>
        </w:rPr>
        <w:tab/>
      </w:r>
    </w:p>
    <w:p w:rsidR="00C44D0C" w:rsidRPr="009F3EE7" w:rsidRDefault="00C44D0C" w:rsidP="00C44D0C">
      <w:pPr>
        <w:spacing w:after="0" w:line="360" w:lineRule="auto"/>
        <w:rPr>
          <w:rFonts w:ascii="Times New Roman" w:hAnsi="Times New Roman" w:cs="Times New Roman"/>
          <w:b/>
          <w:bCs/>
          <w:sz w:val="16"/>
          <w:szCs w:val="16"/>
        </w:rPr>
      </w:pPr>
    </w:p>
    <w:p w:rsidR="00C44D0C" w:rsidRPr="00CD466E" w:rsidRDefault="00C44D0C" w:rsidP="009F3EE7">
      <w:pPr>
        <w:spacing w:after="0"/>
        <w:rPr>
          <w:rFonts w:ascii="Times New Roman" w:hAnsi="Times New Roman" w:cs="Times New Roman"/>
          <w:sz w:val="28"/>
          <w:szCs w:val="28"/>
        </w:rPr>
      </w:pPr>
      <w:r w:rsidRPr="00CD466E">
        <w:rPr>
          <w:rFonts w:ascii="Times New Roman" w:hAnsi="Times New Roman" w:cs="Times New Roman"/>
          <w:b/>
          <w:bCs/>
          <w:sz w:val="28"/>
          <w:szCs w:val="28"/>
        </w:rPr>
        <w:t>Orientation </w:t>
      </w:r>
      <w:r w:rsidRPr="00CD466E">
        <w:rPr>
          <w:rFonts w:ascii="Times New Roman" w:hAnsi="Times New Roman" w:cs="Times New Roman"/>
          <w:sz w:val="28"/>
          <w:szCs w:val="28"/>
        </w:rPr>
        <w:t>: fournir un environnement de travail favorable à l’épanouissement  professionnel et au  mieux être du corps enseignant et du personnel administratif et de soutien.</w:t>
      </w:r>
    </w:p>
    <w:p w:rsidR="00C44D0C" w:rsidRPr="009F3EE7" w:rsidRDefault="00C44D0C" w:rsidP="00C44D0C">
      <w:pPr>
        <w:spacing w:after="0" w:line="360" w:lineRule="auto"/>
        <w:rPr>
          <w:rFonts w:ascii="Times New Roman" w:hAnsi="Times New Roman" w:cs="Times New Roman"/>
          <w:sz w:val="16"/>
          <w:szCs w:val="16"/>
        </w:rPr>
      </w:pPr>
    </w:p>
    <w:p w:rsidR="00C44D0C" w:rsidRPr="00CD466E" w:rsidRDefault="00C44D0C" w:rsidP="00C44D0C">
      <w:pPr>
        <w:spacing w:after="0" w:line="360" w:lineRule="auto"/>
        <w:rPr>
          <w:rFonts w:ascii="Times New Roman" w:hAnsi="Times New Roman" w:cs="Times New Roman"/>
          <w:b/>
          <w:bCs/>
          <w:sz w:val="28"/>
          <w:szCs w:val="28"/>
        </w:rPr>
      </w:pPr>
      <w:r w:rsidRPr="00CD466E">
        <w:rPr>
          <w:rFonts w:ascii="Times New Roman" w:hAnsi="Times New Roman" w:cs="Times New Roman"/>
          <w:b/>
          <w:bCs/>
          <w:sz w:val="28"/>
          <w:szCs w:val="28"/>
        </w:rPr>
        <w:t>Objectifs :</w:t>
      </w:r>
    </w:p>
    <w:p w:rsidR="00C44D0C" w:rsidRPr="009F3EE7" w:rsidRDefault="00C44D0C" w:rsidP="00C44D0C">
      <w:pPr>
        <w:spacing w:after="0" w:line="360" w:lineRule="auto"/>
        <w:rPr>
          <w:rFonts w:ascii="Times New Roman" w:hAnsi="Times New Roman" w:cs="Times New Roman"/>
          <w:b/>
          <w:bCs/>
          <w:sz w:val="16"/>
          <w:szCs w:val="16"/>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4"/>
        <w:gridCol w:w="4017"/>
        <w:gridCol w:w="5021"/>
      </w:tblGrid>
      <w:tr w:rsidR="00C44D0C" w:rsidRPr="00CD466E" w:rsidTr="009F3EE7">
        <w:tc>
          <w:tcPr>
            <w:tcW w:w="534" w:type="dxa"/>
            <w:shd w:val="clear" w:color="auto" w:fill="D9D9D9" w:themeFill="background1" w:themeFillShade="D9"/>
          </w:tcPr>
          <w:p w:rsidR="00C44D0C" w:rsidRPr="00CD466E" w:rsidRDefault="00C44D0C" w:rsidP="009F3EE7">
            <w:pPr>
              <w:jc w:val="center"/>
              <w:rPr>
                <w:rFonts w:ascii="Times New Roman" w:hAnsi="Times New Roman" w:cs="Times New Roman"/>
                <w:b/>
                <w:bCs/>
                <w:sz w:val="28"/>
                <w:szCs w:val="28"/>
              </w:rPr>
            </w:pPr>
            <w:r w:rsidRPr="00CD466E">
              <w:rPr>
                <w:rFonts w:ascii="Times New Roman" w:hAnsi="Times New Roman" w:cs="Times New Roman"/>
                <w:b/>
                <w:bCs/>
                <w:sz w:val="28"/>
                <w:szCs w:val="28"/>
              </w:rPr>
              <w:t>N°</w:t>
            </w:r>
          </w:p>
        </w:tc>
        <w:tc>
          <w:tcPr>
            <w:tcW w:w="4394" w:type="dxa"/>
            <w:shd w:val="clear" w:color="auto" w:fill="D9D9D9" w:themeFill="background1" w:themeFillShade="D9"/>
          </w:tcPr>
          <w:p w:rsidR="00C44D0C" w:rsidRPr="00CD466E" w:rsidRDefault="00C44D0C" w:rsidP="009F3EE7">
            <w:pPr>
              <w:jc w:val="center"/>
              <w:rPr>
                <w:rFonts w:ascii="Times New Roman" w:hAnsi="Times New Roman" w:cs="Times New Roman"/>
                <w:b/>
                <w:bCs/>
                <w:sz w:val="28"/>
                <w:szCs w:val="28"/>
              </w:rPr>
            </w:pPr>
            <w:r w:rsidRPr="00CD466E">
              <w:rPr>
                <w:rFonts w:ascii="Times New Roman" w:hAnsi="Times New Roman" w:cs="Times New Roman"/>
                <w:b/>
                <w:bCs/>
                <w:sz w:val="28"/>
                <w:szCs w:val="28"/>
              </w:rPr>
              <w:t>Désignation de l’objectif</w:t>
            </w:r>
          </w:p>
        </w:tc>
        <w:tc>
          <w:tcPr>
            <w:tcW w:w="5754" w:type="dxa"/>
            <w:shd w:val="clear" w:color="auto" w:fill="D9D9D9" w:themeFill="background1" w:themeFillShade="D9"/>
          </w:tcPr>
          <w:p w:rsidR="00C44D0C" w:rsidRPr="00CD466E" w:rsidRDefault="00C44D0C" w:rsidP="009F3EE7">
            <w:pPr>
              <w:jc w:val="center"/>
              <w:rPr>
                <w:rFonts w:ascii="Times New Roman" w:hAnsi="Times New Roman" w:cs="Times New Roman"/>
                <w:b/>
                <w:bCs/>
                <w:sz w:val="28"/>
                <w:szCs w:val="28"/>
              </w:rPr>
            </w:pPr>
            <w:r w:rsidRPr="00CD466E">
              <w:rPr>
                <w:rFonts w:ascii="Times New Roman" w:hAnsi="Times New Roman" w:cs="Times New Roman"/>
                <w:b/>
                <w:bCs/>
                <w:sz w:val="28"/>
                <w:szCs w:val="28"/>
              </w:rPr>
              <w:t>Les actions de mise en œuvre de l’objectif</w:t>
            </w:r>
          </w:p>
        </w:tc>
      </w:tr>
      <w:tr w:rsidR="00C44D0C" w:rsidRPr="00CD466E" w:rsidTr="009F3EE7">
        <w:tc>
          <w:tcPr>
            <w:tcW w:w="534" w:type="dxa"/>
          </w:tcPr>
          <w:p w:rsidR="00C44D0C" w:rsidRPr="00CD466E" w:rsidRDefault="00C44D0C" w:rsidP="00F75C09">
            <w:pPr>
              <w:spacing w:line="360" w:lineRule="auto"/>
              <w:jc w:val="center"/>
              <w:rPr>
                <w:rFonts w:ascii="Times New Roman" w:hAnsi="Times New Roman" w:cs="Times New Roman"/>
                <w:b/>
                <w:bCs/>
                <w:sz w:val="28"/>
                <w:szCs w:val="28"/>
              </w:rPr>
            </w:pPr>
          </w:p>
          <w:p w:rsidR="00C44D0C" w:rsidRPr="00CD466E" w:rsidRDefault="00C44D0C" w:rsidP="00F75C09">
            <w:pPr>
              <w:spacing w:line="360" w:lineRule="auto"/>
              <w:jc w:val="center"/>
              <w:rPr>
                <w:rFonts w:ascii="Times New Roman" w:hAnsi="Times New Roman" w:cs="Times New Roman"/>
                <w:b/>
                <w:bCs/>
                <w:sz w:val="28"/>
                <w:szCs w:val="28"/>
              </w:rPr>
            </w:pPr>
            <w:r w:rsidRPr="00CD466E">
              <w:rPr>
                <w:rFonts w:ascii="Times New Roman" w:hAnsi="Times New Roman" w:cs="Times New Roman"/>
                <w:b/>
                <w:bCs/>
                <w:sz w:val="28"/>
                <w:szCs w:val="28"/>
              </w:rPr>
              <w:t>1</w:t>
            </w:r>
          </w:p>
        </w:tc>
        <w:tc>
          <w:tcPr>
            <w:tcW w:w="4394" w:type="dxa"/>
          </w:tcPr>
          <w:p w:rsidR="009F3EE7" w:rsidRDefault="009F3EE7" w:rsidP="00F75C09">
            <w:pPr>
              <w:spacing w:line="360" w:lineRule="auto"/>
              <w:rPr>
                <w:rFonts w:ascii="Times New Roman" w:hAnsi="Times New Roman" w:cs="Times New Roman"/>
                <w:b/>
                <w:bCs/>
                <w:sz w:val="28"/>
                <w:szCs w:val="28"/>
              </w:rPr>
            </w:pPr>
          </w:p>
          <w:p w:rsidR="00C44D0C" w:rsidRPr="00CD466E" w:rsidRDefault="00C44D0C" w:rsidP="00F75C09">
            <w:pPr>
              <w:spacing w:line="360" w:lineRule="auto"/>
              <w:rPr>
                <w:rFonts w:ascii="Times New Roman" w:hAnsi="Times New Roman" w:cs="Times New Roman"/>
                <w:b/>
                <w:bCs/>
                <w:sz w:val="28"/>
                <w:szCs w:val="28"/>
              </w:rPr>
            </w:pPr>
            <w:r w:rsidRPr="00CD466E">
              <w:rPr>
                <w:rFonts w:ascii="Times New Roman" w:hAnsi="Times New Roman" w:cs="Times New Roman"/>
                <w:b/>
                <w:bCs/>
                <w:sz w:val="28"/>
                <w:szCs w:val="28"/>
              </w:rPr>
              <w:t xml:space="preserve">Prévoir la relève. </w:t>
            </w:r>
          </w:p>
          <w:p w:rsidR="00C44D0C" w:rsidRPr="00CD466E" w:rsidRDefault="00C44D0C" w:rsidP="00F75C09">
            <w:pPr>
              <w:spacing w:line="360" w:lineRule="auto"/>
              <w:rPr>
                <w:rFonts w:ascii="Times New Roman" w:hAnsi="Times New Roman" w:cs="Times New Roman"/>
                <w:sz w:val="28"/>
                <w:szCs w:val="28"/>
              </w:rPr>
            </w:pP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tc>
      </w:tr>
      <w:tr w:rsidR="00C44D0C" w:rsidRPr="00CD466E" w:rsidTr="009F3EE7">
        <w:tc>
          <w:tcPr>
            <w:tcW w:w="534" w:type="dxa"/>
          </w:tcPr>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r w:rsidRPr="00CD466E">
              <w:rPr>
                <w:rFonts w:ascii="Times New Roman" w:hAnsi="Times New Roman" w:cs="Times New Roman"/>
                <w:b/>
                <w:bCs/>
                <w:sz w:val="28"/>
                <w:szCs w:val="28"/>
              </w:rPr>
              <w:t>2</w:t>
            </w:r>
          </w:p>
        </w:tc>
        <w:tc>
          <w:tcPr>
            <w:tcW w:w="4394" w:type="dxa"/>
          </w:tcPr>
          <w:p w:rsidR="00C44D0C" w:rsidRPr="00CD466E" w:rsidRDefault="00C44D0C" w:rsidP="00F75C09">
            <w:pPr>
              <w:rPr>
                <w:rFonts w:ascii="Times New Roman" w:hAnsi="Times New Roman" w:cs="Times New Roman"/>
                <w:sz w:val="28"/>
                <w:szCs w:val="28"/>
              </w:rPr>
            </w:pPr>
          </w:p>
          <w:p w:rsidR="00C44D0C" w:rsidRPr="00CD466E" w:rsidRDefault="00C44D0C" w:rsidP="00F75C09">
            <w:pPr>
              <w:jc w:val="both"/>
              <w:rPr>
                <w:rFonts w:ascii="Times New Roman" w:hAnsi="Times New Roman" w:cs="Times New Roman"/>
                <w:b/>
                <w:bCs/>
                <w:sz w:val="28"/>
                <w:szCs w:val="28"/>
              </w:rPr>
            </w:pPr>
          </w:p>
          <w:p w:rsidR="0054787C"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Alimenter le sentiment</w:t>
            </w:r>
          </w:p>
          <w:p w:rsidR="00C44D0C" w:rsidRPr="00CD466E"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 d’appartenance à l’université.</w:t>
            </w:r>
          </w:p>
          <w:p w:rsidR="00C44D0C" w:rsidRPr="00CD466E" w:rsidRDefault="00C44D0C" w:rsidP="00F75C09">
            <w:pPr>
              <w:rPr>
                <w:rFonts w:ascii="Times New Roman" w:hAnsi="Times New Roman" w:cs="Times New Roman"/>
                <w:sz w:val="28"/>
                <w:szCs w:val="28"/>
              </w:rPr>
            </w:pPr>
          </w:p>
          <w:p w:rsidR="00C44D0C" w:rsidRPr="00CD466E" w:rsidRDefault="00C44D0C" w:rsidP="00F75C09">
            <w:pPr>
              <w:rPr>
                <w:rFonts w:ascii="Times New Roman" w:hAnsi="Times New Roman" w:cs="Times New Roman"/>
                <w:sz w:val="28"/>
                <w:szCs w:val="28"/>
              </w:rPr>
            </w:pPr>
          </w:p>
          <w:p w:rsidR="00C44D0C" w:rsidRPr="00CD466E" w:rsidRDefault="00C44D0C" w:rsidP="00F75C09">
            <w:pPr>
              <w:rPr>
                <w:rFonts w:ascii="Times New Roman" w:hAnsi="Times New Roman" w:cs="Times New Roman"/>
                <w:sz w:val="28"/>
                <w:szCs w:val="28"/>
              </w:rPr>
            </w:pP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tc>
      </w:tr>
      <w:tr w:rsidR="00C44D0C" w:rsidRPr="00CD466E" w:rsidTr="009F3EE7">
        <w:tc>
          <w:tcPr>
            <w:tcW w:w="534" w:type="dxa"/>
          </w:tcPr>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r w:rsidRPr="00CD466E">
              <w:rPr>
                <w:rFonts w:ascii="Times New Roman" w:hAnsi="Times New Roman" w:cs="Times New Roman"/>
                <w:b/>
                <w:bCs/>
                <w:sz w:val="28"/>
                <w:szCs w:val="28"/>
              </w:rPr>
              <w:t>3</w:t>
            </w:r>
          </w:p>
        </w:tc>
        <w:tc>
          <w:tcPr>
            <w:tcW w:w="4394" w:type="dxa"/>
          </w:tcPr>
          <w:p w:rsidR="00C44D0C" w:rsidRPr="00CD466E" w:rsidRDefault="00C44D0C" w:rsidP="00F75C09">
            <w:pPr>
              <w:rPr>
                <w:rFonts w:ascii="Times New Roman" w:hAnsi="Times New Roman" w:cs="Times New Roman"/>
                <w:b/>
                <w:bCs/>
                <w:sz w:val="28"/>
                <w:szCs w:val="28"/>
              </w:rPr>
            </w:pPr>
          </w:p>
          <w:p w:rsidR="009F3EE7"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Encourager le personnel à </w:t>
            </w:r>
          </w:p>
          <w:p w:rsidR="009F3EE7"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soutenir la mission </w:t>
            </w:r>
          </w:p>
          <w:p w:rsidR="009F3EE7"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d’enseignement et de recherche et susciter leur adhésion aux </w:t>
            </w:r>
          </w:p>
          <w:p w:rsidR="00C44D0C" w:rsidRPr="00CD466E"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projets de l’université.</w:t>
            </w:r>
          </w:p>
          <w:p w:rsidR="00C44D0C" w:rsidRPr="00CD466E" w:rsidRDefault="00C44D0C" w:rsidP="00F75C09">
            <w:pPr>
              <w:rPr>
                <w:rFonts w:ascii="Times New Roman" w:hAnsi="Times New Roman" w:cs="Times New Roman"/>
                <w:b/>
                <w:bCs/>
                <w:sz w:val="28"/>
                <w:szCs w:val="28"/>
              </w:rPr>
            </w:pPr>
            <w:r w:rsidRPr="00CD466E">
              <w:rPr>
                <w:rFonts w:ascii="Times New Roman" w:hAnsi="Times New Roman" w:cs="Times New Roman"/>
                <w:b/>
                <w:bCs/>
                <w:sz w:val="28"/>
                <w:szCs w:val="28"/>
              </w:rPr>
              <w:t xml:space="preserve"> </w:t>
            </w: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tc>
      </w:tr>
      <w:tr w:rsidR="00C44D0C" w:rsidRPr="00CD466E" w:rsidTr="009F3EE7">
        <w:tc>
          <w:tcPr>
            <w:tcW w:w="534" w:type="dxa"/>
          </w:tcPr>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r w:rsidRPr="00CD466E">
              <w:rPr>
                <w:rFonts w:ascii="Times New Roman" w:hAnsi="Times New Roman" w:cs="Times New Roman"/>
                <w:b/>
                <w:bCs/>
                <w:sz w:val="28"/>
                <w:szCs w:val="28"/>
              </w:rPr>
              <w:t>4</w:t>
            </w:r>
          </w:p>
          <w:p w:rsidR="00C44D0C" w:rsidRPr="00CD466E" w:rsidRDefault="00C44D0C" w:rsidP="00F75C09">
            <w:pPr>
              <w:jc w:val="center"/>
              <w:rPr>
                <w:rFonts w:ascii="Times New Roman" w:hAnsi="Times New Roman" w:cs="Times New Roman"/>
                <w:b/>
                <w:bCs/>
                <w:sz w:val="28"/>
                <w:szCs w:val="28"/>
              </w:rPr>
            </w:pPr>
          </w:p>
        </w:tc>
        <w:tc>
          <w:tcPr>
            <w:tcW w:w="4394" w:type="dxa"/>
          </w:tcPr>
          <w:p w:rsidR="00C44D0C" w:rsidRPr="00CD466E" w:rsidRDefault="00C44D0C" w:rsidP="00F75C09">
            <w:pPr>
              <w:rPr>
                <w:rFonts w:ascii="Times New Roman" w:hAnsi="Times New Roman" w:cs="Times New Roman"/>
                <w:b/>
                <w:bCs/>
                <w:sz w:val="28"/>
                <w:szCs w:val="28"/>
              </w:rPr>
            </w:pPr>
          </w:p>
          <w:p w:rsidR="00C44D0C" w:rsidRPr="00CD466E" w:rsidRDefault="00C44D0C" w:rsidP="00F75C09">
            <w:pPr>
              <w:rPr>
                <w:rFonts w:ascii="Times New Roman" w:hAnsi="Times New Roman" w:cs="Times New Roman"/>
                <w:b/>
                <w:bCs/>
                <w:sz w:val="28"/>
                <w:szCs w:val="28"/>
              </w:rPr>
            </w:pPr>
            <w:r w:rsidRPr="00CD466E">
              <w:rPr>
                <w:rFonts w:ascii="Times New Roman" w:hAnsi="Times New Roman" w:cs="Times New Roman"/>
                <w:b/>
                <w:bCs/>
                <w:sz w:val="28"/>
                <w:szCs w:val="28"/>
              </w:rPr>
              <w:t>Assurer l’organisation du travail  par à l’évolution de l’université.</w:t>
            </w:r>
          </w:p>
          <w:p w:rsidR="00C44D0C" w:rsidRPr="00CD466E" w:rsidRDefault="00C44D0C" w:rsidP="00F75C09">
            <w:pPr>
              <w:rPr>
                <w:rFonts w:ascii="Times New Roman" w:hAnsi="Times New Roman" w:cs="Times New Roman"/>
                <w:b/>
                <w:bCs/>
                <w:sz w:val="28"/>
                <w:szCs w:val="28"/>
              </w:rPr>
            </w:pPr>
          </w:p>
          <w:p w:rsidR="00C44D0C" w:rsidRPr="00CD466E" w:rsidRDefault="00C44D0C" w:rsidP="00F75C09">
            <w:pPr>
              <w:rPr>
                <w:rFonts w:ascii="Times New Roman" w:hAnsi="Times New Roman" w:cs="Times New Roman"/>
                <w:b/>
                <w:bCs/>
                <w:sz w:val="28"/>
                <w:szCs w:val="28"/>
              </w:rPr>
            </w:pPr>
            <w:r w:rsidRPr="00CD466E">
              <w:rPr>
                <w:rFonts w:ascii="Times New Roman" w:hAnsi="Times New Roman" w:cs="Times New Roman"/>
                <w:b/>
                <w:bCs/>
                <w:sz w:val="28"/>
                <w:szCs w:val="28"/>
              </w:rPr>
              <w:t xml:space="preserve"> </w:t>
            </w: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FA0DC0" w:rsidRPr="00FA0DC0" w:rsidRDefault="00FA0DC0" w:rsidP="00F75C09">
            <w:pPr>
              <w:spacing w:line="360" w:lineRule="auto"/>
              <w:rPr>
                <w:rFonts w:ascii="Times New Roman" w:hAnsi="Times New Roman" w:cs="Times New Roman"/>
                <w:sz w:val="16"/>
                <w:szCs w:val="16"/>
              </w:rPr>
            </w:pPr>
          </w:p>
        </w:tc>
      </w:tr>
    </w:tbl>
    <w:p w:rsidR="00FA0DC0" w:rsidRDefault="00FA0DC0" w:rsidP="00C44D0C">
      <w:pPr>
        <w:spacing w:after="0" w:line="360" w:lineRule="auto"/>
        <w:rPr>
          <w:rFonts w:ascii="Times New Roman" w:hAnsi="Times New Roman" w:cs="Times New Roman"/>
          <w:b/>
          <w:bCs/>
          <w:sz w:val="28"/>
          <w:szCs w:val="28"/>
        </w:rPr>
      </w:pPr>
    </w:p>
    <w:p w:rsidR="00C44D0C" w:rsidRPr="008640DE"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3-</w:t>
      </w:r>
      <w:r w:rsidR="00C44D0C" w:rsidRPr="008640DE">
        <w:rPr>
          <w:rFonts w:ascii="Times New Roman" w:hAnsi="Times New Roman" w:cs="Times New Roman"/>
          <w:b/>
          <w:bCs/>
          <w:sz w:val="28"/>
          <w:szCs w:val="28"/>
        </w:rPr>
        <w:t>6- La communauté :</w:t>
      </w:r>
    </w:p>
    <w:p w:rsidR="00C44D0C" w:rsidRPr="008640DE" w:rsidRDefault="00C44D0C" w:rsidP="00C44D0C">
      <w:pPr>
        <w:spacing w:after="0" w:line="360" w:lineRule="auto"/>
        <w:rPr>
          <w:rFonts w:ascii="Times New Roman" w:hAnsi="Times New Roman" w:cs="Times New Roman"/>
          <w:b/>
          <w:bCs/>
          <w:sz w:val="16"/>
          <w:szCs w:val="16"/>
        </w:rPr>
      </w:pPr>
    </w:p>
    <w:p w:rsidR="00C44D0C" w:rsidRPr="008640DE" w:rsidRDefault="00C44D0C" w:rsidP="00C44D0C">
      <w:pPr>
        <w:spacing w:after="0" w:line="360" w:lineRule="auto"/>
        <w:rPr>
          <w:rFonts w:ascii="Times New Roman" w:hAnsi="Times New Roman" w:cs="Times New Roman"/>
          <w:sz w:val="28"/>
          <w:szCs w:val="28"/>
        </w:rPr>
      </w:pPr>
      <w:r w:rsidRPr="008640DE">
        <w:rPr>
          <w:rFonts w:ascii="Times New Roman" w:hAnsi="Times New Roman" w:cs="Times New Roman"/>
          <w:b/>
          <w:bCs/>
          <w:sz w:val="28"/>
          <w:szCs w:val="28"/>
        </w:rPr>
        <w:t>Orientation </w:t>
      </w:r>
      <w:r w:rsidRPr="008640DE">
        <w:rPr>
          <w:rFonts w:ascii="Times New Roman" w:hAnsi="Times New Roman" w:cs="Times New Roman"/>
          <w:sz w:val="28"/>
          <w:szCs w:val="28"/>
        </w:rPr>
        <w:t>: Rendre l’université responsable et capable de s’impliquer dans la société.</w:t>
      </w:r>
    </w:p>
    <w:p w:rsidR="00C44D0C" w:rsidRPr="008640DE" w:rsidRDefault="00C44D0C" w:rsidP="00C44D0C">
      <w:pPr>
        <w:spacing w:after="0" w:line="360" w:lineRule="auto"/>
        <w:rPr>
          <w:rFonts w:ascii="Times New Roman" w:hAnsi="Times New Roman" w:cs="Times New Roman"/>
          <w:sz w:val="16"/>
          <w:szCs w:val="16"/>
        </w:rPr>
      </w:pPr>
    </w:p>
    <w:p w:rsidR="00C44D0C" w:rsidRPr="008640DE" w:rsidRDefault="00C44D0C" w:rsidP="00C44D0C">
      <w:pPr>
        <w:spacing w:after="0" w:line="360" w:lineRule="auto"/>
        <w:rPr>
          <w:rFonts w:ascii="Times New Roman" w:hAnsi="Times New Roman" w:cs="Times New Roman"/>
          <w:b/>
          <w:bCs/>
          <w:sz w:val="28"/>
          <w:szCs w:val="28"/>
        </w:rPr>
      </w:pPr>
      <w:r w:rsidRPr="008640DE">
        <w:rPr>
          <w:rFonts w:ascii="Times New Roman" w:hAnsi="Times New Roman" w:cs="Times New Roman"/>
          <w:b/>
          <w:bCs/>
          <w:sz w:val="28"/>
          <w:szCs w:val="28"/>
        </w:rPr>
        <w:t>Objectifs :</w:t>
      </w:r>
    </w:p>
    <w:p w:rsidR="00C44D0C" w:rsidRPr="008640DE" w:rsidRDefault="00C44D0C" w:rsidP="00C44D0C">
      <w:pPr>
        <w:spacing w:after="0" w:line="360" w:lineRule="auto"/>
        <w:rPr>
          <w:rFonts w:ascii="Times New Roman" w:hAnsi="Times New Roman" w:cs="Times New Roman"/>
          <w:b/>
          <w:bCs/>
          <w:sz w:val="16"/>
          <w:szCs w:val="16"/>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3"/>
        <w:gridCol w:w="4015"/>
        <w:gridCol w:w="5024"/>
      </w:tblGrid>
      <w:tr w:rsidR="00C44D0C" w:rsidRPr="008640DE" w:rsidTr="008640DE">
        <w:tc>
          <w:tcPr>
            <w:tcW w:w="534" w:type="dxa"/>
            <w:shd w:val="clear" w:color="auto" w:fill="D9D9D9" w:themeFill="background1" w:themeFillShade="D9"/>
          </w:tcPr>
          <w:p w:rsidR="00C44D0C" w:rsidRPr="008640DE" w:rsidRDefault="00C44D0C" w:rsidP="008640DE">
            <w:pPr>
              <w:jc w:val="center"/>
              <w:rPr>
                <w:rFonts w:ascii="Times New Roman" w:hAnsi="Times New Roman" w:cs="Times New Roman"/>
                <w:b/>
                <w:bCs/>
                <w:sz w:val="28"/>
                <w:szCs w:val="28"/>
              </w:rPr>
            </w:pPr>
            <w:r w:rsidRPr="008640DE">
              <w:rPr>
                <w:rFonts w:ascii="Times New Roman" w:hAnsi="Times New Roman" w:cs="Times New Roman"/>
                <w:b/>
                <w:bCs/>
                <w:sz w:val="28"/>
                <w:szCs w:val="28"/>
              </w:rPr>
              <w:t>N°</w:t>
            </w:r>
          </w:p>
        </w:tc>
        <w:tc>
          <w:tcPr>
            <w:tcW w:w="4394" w:type="dxa"/>
            <w:shd w:val="clear" w:color="auto" w:fill="D9D9D9" w:themeFill="background1" w:themeFillShade="D9"/>
          </w:tcPr>
          <w:p w:rsidR="00C44D0C" w:rsidRPr="008640DE" w:rsidRDefault="00C44D0C" w:rsidP="008640DE">
            <w:pPr>
              <w:jc w:val="center"/>
              <w:rPr>
                <w:rFonts w:ascii="Times New Roman" w:hAnsi="Times New Roman" w:cs="Times New Roman"/>
                <w:b/>
                <w:bCs/>
                <w:sz w:val="28"/>
                <w:szCs w:val="28"/>
              </w:rPr>
            </w:pPr>
            <w:r w:rsidRPr="008640DE">
              <w:rPr>
                <w:rFonts w:ascii="Times New Roman" w:hAnsi="Times New Roman" w:cs="Times New Roman"/>
                <w:b/>
                <w:bCs/>
                <w:sz w:val="28"/>
                <w:szCs w:val="28"/>
              </w:rPr>
              <w:t>Désignation de l’objectif</w:t>
            </w:r>
          </w:p>
        </w:tc>
        <w:tc>
          <w:tcPr>
            <w:tcW w:w="5754" w:type="dxa"/>
            <w:shd w:val="clear" w:color="auto" w:fill="D9D9D9" w:themeFill="background1" w:themeFillShade="D9"/>
          </w:tcPr>
          <w:p w:rsidR="00C44D0C" w:rsidRPr="008640DE" w:rsidRDefault="00C44D0C" w:rsidP="008640DE">
            <w:pPr>
              <w:jc w:val="center"/>
              <w:rPr>
                <w:rFonts w:ascii="Times New Roman" w:hAnsi="Times New Roman" w:cs="Times New Roman"/>
                <w:b/>
                <w:bCs/>
                <w:sz w:val="28"/>
                <w:szCs w:val="28"/>
              </w:rPr>
            </w:pPr>
            <w:r w:rsidRPr="008640DE">
              <w:rPr>
                <w:rFonts w:ascii="Times New Roman" w:hAnsi="Times New Roman" w:cs="Times New Roman"/>
                <w:b/>
                <w:bCs/>
                <w:sz w:val="28"/>
                <w:szCs w:val="28"/>
              </w:rPr>
              <w:t>Les actions de mise en œuvre de l’objectif</w:t>
            </w:r>
          </w:p>
        </w:tc>
      </w:tr>
      <w:tr w:rsidR="00C44D0C" w:rsidRPr="008640DE" w:rsidTr="008640DE">
        <w:tc>
          <w:tcPr>
            <w:tcW w:w="534" w:type="dxa"/>
          </w:tcPr>
          <w:p w:rsidR="00C44D0C" w:rsidRPr="008640DE" w:rsidRDefault="00C44D0C" w:rsidP="00F75C09">
            <w:pPr>
              <w:spacing w:line="360" w:lineRule="auto"/>
              <w:jc w:val="center"/>
              <w:rPr>
                <w:rFonts w:ascii="Times New Roman" w:hAnsi="Times New Roman" w:cs="Times New Roman"/>
                <w:b/>
                <w:bCs/>
                <w:sz w:val="28"/>
                <w:szCs w:val="28"/>
              </w:rPr>
            </w:pPr>
          </w:p>
          <w:p w:rsidR="00C44D0C" w:rsidRPr="008640DE" w:rsidRDefault="00C44D0C" w:rsidP="00F75C09">
            <w:pPr>
              <w:spacing w:line="360" w:lineRule="auto"/>
              <w:jc w:val="center"/>
              <w:rPr>
                <w:rFonts w:ascii="Times New Roman" w:hAnsi="Times New Roman" w:cs="Times New Roman"/>
                <w:b/>
                <w:bCs/>
                <w:sz w:val="28"/>
                <w:szCs w:val="28"/>
              </w:rPr>
            </w:pPr>
            <w:r w:rsidRPr="008640DE">
              <w:rPr>
                <w:rFonts w:ascii="Times New Roman" w:hAnsi="Times New Roman" w:cs="Times New Roman"/>
                <w:b/>
                <w:bCs/>
                <w:sz w:val="28"/>
                <w:szCs w:val="28"/>
              </w:rPr>
              <w:t>1</w:t>
            </w:r>
          </w:p>
        </w:tc>
        <w:tc>
          <w:tcPr>
            <w:tcW w:w="4394" w:type="dxa"/>
          </w:tcPr>
          <w:p w:rsidR="00C44D0C" w:rsidRPr="008640DE" w:rsidRDefault="00C44D0C" w:rsidP="00F75C09">
            <w:pPr>
              <w:spacing w:line="360" w:lineRule="auto"/>
              <w:rPr>
                <w:rFonts w:ascii="Times New Roman" w:hAnsi="Times New Roman" w:cs="Times New Roman"/>
                <w:sz w:val="28"/>
                <w:szCs w:val="28"/>
              </w:rPr>
            </w:pPr>
          </w:p>
          <w:p w:rsidR="00C44D0C" w:rsidRPr="008640DE" w:rsidRDefault="00C44D0C" w:rsidP="008640DE">
            <w:pPr>
              <w:rPr>
                <w:rFonts w:ascii="Times New Roman" w:hAnsi="Times New Roman" w:cs="Times New Roman"/>
                <w:b/>
                <w:bCs/>
                <w:sz w:val="28"/>
                <w:szCs w:val="28"/>
              </w:rPr>
            </w:pPr>
            <w:r w:rsidRPr="008640DE">
              <w:rPr>
                <w:rFonts w:ascii="Times New Roman" w:hAnsi="Times New Roman" w:cs="Times New Roman"/>
                <w:b/>
                <w:bCs/>
                <w:sz w:val="28"/>
                <w:szCs w:val="28"/>
              </w:rPr>
              <w:t>Intégrer les principes du développement durable dans l’organisation et la gestion de l’université (campus)</w:t>
            </w:r>
          </w:p>
          <w:p w:rsidR="00C44D0C" w:rsidRPr="008640DE" w:rsidRDefault="00C44D0C" w:rsidP="00F75C09">
            <w:pPr>
              <w:spacing w:line="360" w:lineRule="auto"/>
              <w:rPr>
                <w:rFonts w:ascii="Times New Roman" w:hAnsi="Times New Roman" w:cs="Times New Roman"/>
                <w:sz w:val="28"/>
                <w:szCs w:val="28"/>
              </w:rPr>
            </w:pP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r w:rsidR="00C44D0C" w:rsidRPr="008640DE" w:rsidTr="008640DE">
        <w:tc>
          <w:tcPr>
            <w:tcW w:w="534" w:type="dxa"/>
          </w:tcPr>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r w:rsidRPr="008640DE">
              <w:rPr>
                <w:rFonts w:ascii="Times New Roman" w:hAnsi="Times New Roman" w:cs="Times New Roman"/>
                <w:b/>
                <w:bCs/>
                <w:sz w:val="28"/>
                <w:szCs w:val="28"/>
              </w:rPr>
              <w:t>2</w:t>
            </w:r>
          </w:p>
        </w:tc>
        <w:tc>
          <w:tcPr>
            <w:tcW w:w="4394" w:type="dxa"/>
          </w:tcPr>
          <w:p w:rsidR="00C44D0C" w:rsidRPr="008640DE" w:rsidRDefault="00C44D0C" w:rsidP="00F75C09">
            <w:pPr>
              <w:rPr>
                <w:rFonts w:ascii="Times New Roman" w:hAnsi="Times New Roman" w:cs="Times New Roman"/>
                <w:sz w:val="28"/>
                <w:szCs w:val="28"/>
              </w:rPr>
            </w:pPr>
          </w:p>
          <w:p w:rsidR="00C44D0C" w:rsidRPr="008640DE" w:rsidRDefault="00C44D0C" w:rsidP="00F75C09">
            <w:pPr>
              <w:jc w:val="both"/>
              <w:rPr>
                <w:rFonts w:ascii="Times New Roman" w:hAnsi="Times New Roman" w:cs="Times New Roman"/>
                <w:b/>
                <w:bCs/>
                <w:sz w:val="28"/>
                <w:szCs w:val="28"/>
              </w:rPr>
            </w:pPr>
          </w:p>
          <w:p w:rsidR="00C44D0C" w:rsidRPr="008640DE" w:rsidRDefault="00C44D0C" w:rsidP="00F75C09">
            <w:pPr>
              <w:jc w:val="both"/>
              <w:rPr>
                <w:rFonts w:ascii="Times New Roman" w:hAnsi="Times New Roman" w:cs="Times New Roman"/>
                <w:b/>
                <w:bCs/>
                <w:sz w:val="28"/>
                <w:szCs w:val="28"/>
              </w:rPr>
            </w:pPr>
            <w:r w:rsidRPr="008640DE">
              <w:rPr>
                <w:rFonts w:ascii="Times New Roman" w:hAnsi="Times New Roman" w:cs="Times New Roman"/>
                <w:b/>
                <w:bCs/>
                <w:sz w:val="28"/>
                <w:szCs w:val="28"/>
              </w:rPr>
              <w:t>Promouvoir une approche éthique de l’enseignement, de la recherche et de la gestion universitaire.</w:t>
            </w:r>
          </w:p>
          <w:p w:rsidR="00C44D0C" w:rsidRPr="008640DE" w:rsidRDefault="00C44D0C" w:rsidP="00F75C09">
            <w:pPr>
              <w:rPr>
                <w:rFonts w:ascii="Times New Roman" w:hAnsi="Times New Roman" w:cs="Times New Roman"/>
                <w:sz w:val="28"/>
                <w:szCs w:val="28"/>
              </w:rPr>
            </w:pPr>
          </w:p>
          <w:p w:rsidR="00C44D0C" w:rsidRPr="008640DE" w:rsidRDefault="00C44D0C" w:rsidP="00F75C09">
            <w:pPr>
              <w:rPr>
                <w:rFonts w:ascii="Times New Roman" w:hAnsi="Times New Roman" w:cs="Times New Roman"/>
                <w:sz w:val="28"/>
                <w:szCs w:val="28"/>
              </w:rPr>
            </w:pPr>
          </w:p>
          <w:p w:rsidR="00C44D0C" w:rsidRPr="008640DE" w:rsidRDefault="00C44D0C" w:rsidP="00F75C09">
            <w:pPr>
              <w:rPr>
                <w:rFonts w:ascii="Times New Roman" w:hAnsi="Times New Roman" w:cs="Times New Roman"/>
                <w:sz w:val="28"/>
                <w:szCs w:val="28"/>
              </w:rPr>
            </w:pP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r w:rsidR="00C44D0C" w:rsidRPr="008640DE" w:rsidTr="008640DE">
        <w:tc>
          <w:tcPr>
            <w:tcW w:w="534" w:type="dxa"/>
          </w:tcPr>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r w:rsidRPr="008640DE">
              <w:rPr>
                <w:rFonts w:ascii="Times New Roman" w:hAnsi="Times New Roman" w:cs="Times New Roman"/>
                <w:b/>
                <w:bCs/>
                <w:sz w:val="28"/>
                <w:szCs w:val="28"/>
              </w:rPr>
              <w:t>3</w:t>
            </w:r>
          </w:p>
        </w:tc>
        <w:tc>
          <w:tcPr>
            <w:tcW w:w="4394" w:type="dxa"/>
          </w:tcPr>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p>
          <w:p w:rsidR="008640DE" w:rsidRDefault="00C44D0C" w:rsidP="00F75C09">
            <w:pPr>
              <w:jc w:val="both"/>
              <w:rPr>
                <w:rFonts w:ascii="Times New Roman" w:hAnsi="Times New Roman" w:cs="Times New Roman"/>
                <w:b/>
                <w:bCs/>
                <w:sz w:val="28"/>
                <w:szCs w:val="28"/>
              </w:rPr>
            </w:pPr>
            <w:r w:rsidRPr="008640DE">
              <w:rPr>
                <w:rFonts w:ascii="Times New Roman" w:hAnsi="Times New Roman" w:cs="Times New Roman"/>
                <w:b/>
                <w:bCs/>
                <w:sz w:val="28"/>
                <w:szCs w:val="28"/>
              </w:rPr>
              <w:t>Accroitre la visibilité de</w:t>
            </w:r>
          </w:p>
          <w:p w:rsidR="00C44D0C" w:rsidRPr="008640DE" w:rsidRDefault="00C44D0C" w:rsidP="00F75C09">
            <w:pPr>
              <w:jc w:val="both"/>
              <w:rPr>
                <w:rFonts w:ascii="Times New Roman" w:hAnsi="Times New Roman" w:cs="Times New Roman"/>
                <w:b/>
                <w:bCs/>
                <w:sz w:val="28"/>
                <w:szCs w:val="28"/>
              </w:rPr>
            </w:pPr>
            <w:r w:rsidRPr="008640DE">
              <w:rPr>
                <w:rFonts w:ascii="Times New Roman" w:hAnsi="Times New Roman" w:cs="Times New Roman"/>
                <w:b/>
                <w:bCs/>
                <w:sz w:val="28"/>
                <w:szCs w:val="28"/>
              </w:rPr>
              <w:t xml:space="preserve"> l’université dans la société.</w:t>
            </w:r>
          </w:p>
          <w:p w:rsidR="00C44D0C" w:rsidRPr="008640DE" w:rsidRDefault="00C44D0C" w:rsidP="00F75C09">
            <w:pPr>
              <w:rPr>
                <w:rFonts w:ascii="Times New Roman" w:hAnsi="Times New Roman" w:cs="Times New Roman"/>
                <w:b/>
                <w:bCs/>
                <w:sz w:val="28"/>
                <w:szCs w:val="28"/>
              </w:rPr>
            </w:pPr>
            <w:r w:rsidRPr="008640DE">
              <w:rPr>
                <w:rFonts w:ascii="Times New Roman" w:hAnsi="Times New Roman" w:cs="Times New Roman"/>
                <w:b/>
                <w:bCs/>
                <w:sz w:val="28"/>
                <w:szCs w:val="28"/>
              </w:rPr>
              <w:t xml:space="preserve"> </w:t>
            </w: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r w:rsidR="00C44D0C" w:rsidRPr="008640DE" w:rsidTr="008640DE">
        <w:tc>
          <w:tcPr>
            <w:tcW w:w="534" w:type="dxa"/>
          </w:tcPr>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r w:rsidRPr="008640DE">
              <w:rPr>
                <w:rFonts w:ascii="Times New Roman" w:hAnsi="Times New Roman" w:cs="Times New Roman"/>
                <w:b/>
                <w:bCs/>
                <w:sz w:val="28"/>
                <w:szCs w:val="28"/>
              </w:rPr>
              <w:t>4</w:t>
            </w:r>
          </w:p>
          <w:p w:rsidR="00C44D0C" w:rsidRPr="008640DE" w:rsidRDefault="00C44D0C" w:rsidP="00F75C09">
            <w:pPr>
              <w:jc w:val="center"/>
              <w:rPr>
                <w:rFonts w:ascii="Times New Roman" w:hAnsi="Times New Roman" w:cs="Times New Roman"/>
                <w:b/>
                <w:bCs/>
                <w:sz w:val="28"/>
                <w:szCs w:val="28"/>
              </w:rPr>
            </w:pPr>
          </w:p>
        </w:tc>
        <w:tc>
          <w:tcPr>
            <w:tcW w:w="4394" w:type="dxa"/>
          </w:tcPr>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r w:rsidRPr="008640DE">
              <w:rPr>
                <w:rFonts w:ascii="Times New Roman" w:hAnsi="Times New Roman" w:cs="Times New Roman"/>
                <w:b/>
                <w:bCs/>
                <w:sz w:val="28"/>
                <w:szCs w:val="28"/>
              </w:rPr>
              <w:t>Servir l’intérêt public.</w:t>
            </w:r>
          </w:p>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r w:rsidRPr="008640DE">
              <w:rPr>
                <w:rFonts w:ascii="Times New Roman" w:hAnsi="Times New Roman" w:cs="Times New Roman"/>
                <w:b/>
                <w:bCs/>
                <w:sz w:val="28"/>
                <w:szCs w:val="28"/>
              </w:rPr>
              <w:t xml:space="preserve"> </w:t>
            </w: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bl>
    <w:p w:rsidR="009F68B4" w:rsidRDefault="00483B15"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C44D0C" w:rsidRPr="00295D84" w:rsidRDefault="00483B15"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3-</w:t>
      </w:r>
      <w:r w:rsidR="00C44D0C" w:rsidRPr="00295D84">
        <w:rPr>
          <w:rFonts w:ascii="Times New Roman" w:hAnsi="Times New Roman" w:cs="Times New Roman"/>
          <w:b/>
          <w:bCs/>
          <w:sz w:val="28"/>
          <w:szCs w:val="28"/>
        </w:rPr>
        <w:t>7- Ressources et  campus :</w:t>
      </w:r>
    </w:p>
    <w:p w:rsidR="00C44D0C" w:rsidRPr="00295D84" w:rsidRDefault="00C44D0C" w:rsidP="00C44D0C">
      <w:pPr>
        <w:spacing w:after="0" w:line="360" w:lineRule="auto"/>
        <w:rPr>
          <w:rFonts w:ascii="Times New Roman" w:hAnsi="Times New Roman" w:cs="Times New Roman"/>
          <w:sz w:val="16"/>
          <w:szCs w:val="16"/>
        </w:rPr>
      </w:pPr>
      <w:r w:rsidRPr="00295D84">
        <w:rPr>
          <w:rFonts w:ascii="Times New Roman" w:hAnsi="Times New Roman" w:cs="Times New Roman"/>
          <w:sz w:val="28"/>
          <w:szCs w:val="28"/>
        </w:rPr>
        <w:tab/>
      </w:r>
    </w:p>
    <w:p w:rsidR="00C44D0C" w:rsidRPr="00295D84" w:rsidRDefault="00C44D0C" w:rsidP="000B73F2">
      <w:pPr>
        <w:spacing w:after="0"/>
        <w:rPr>
          <w:rFonts w:ascii="Times New Roman" w:hAnsi="Times New Roman" w:cs="Times New Roman"/>
          <w:sz w:val="28"/>
          <w:szCs w:val="28"/>
        </w:rPr>
      </w:pPr>
      <w:r w:rsidRPr="00295D84">
        <w:rPr>
          <w:rFonts w:ascii="Times New Roman" w:hAnsi="Times New Roman" w:cs="Times New Roman"/>
          <w:b/>
          <w:bCs/>
          <w:sz w:val="28"/>
          <w:szCs w:val="28"/>
        </w:rPr>
        <w:t>Orientation </w:t>
      </w:r>
      <w:r w:rsidRPr="00295D84">
        <w:rPr>
          <w:rFonts w:ascii="Times New Roman" w:hAnsi="Times New Roman" w:cs="Times New Roman"/>
          <w:sz w:val="28"/>
          <w:szCs w:val="28"/>
        </w:rPr>
        <w:t xml:space="preserve">: Garantir le développement de l’université par une utilisation stratégique des ressources   accessibles  en optimisant l’apport de nouvelles ressources </w:t>
      </w:r>
    </w:p>
    <w:p w:rsidR="00C44D0C" w:rsidRPr="00295D84" w:rsidRDefault="00C44D0C" w:rsidP="00295D84">
      <w:pPr>
        <w:spacing w:after="0"/>
        <w:rPr>
          <w:rFonts w:ascii="Times New Roman" w:hAnsi="Times New Roman" w:cs="Times New Roman"/>
          <w:sz w:val="16"/>
          <w:szCs w:val="16"/>
        </w:rPr>
      </w:pPr>
    </w:p>
    <w:p w:rsidR="00C44D0C" w:rsidRPr="00295D84" w:rsidRDefault="00C44D0C" w:rsidP="00C44D0C">
      <w:pPr>
        <w:spacing w:after="0" w:line="360" w:lineRule="auto"/>
        <w:rPr>
          <w:rFonts w:ascii="Times New Roman" w:hAnsi="Times New Roman" w:cs="Times New Roman"/>
          <w:b/>
          <w:bCs/>
          <w:sz w:val="28"/>
          <w:szCs w:val="28"/>
        </w:rPr>
      </w:pPr>
      <w:r w:rsidRPr="00295D84">
        <w:rPr>
          <w:rFonts w:ascii="Times New Roman" w:hAnsi="Times New Roman" w:cs="Times New Roman"/>
          <w:b/>
          <w:bCs/>
          <w:sz w:val="28"/>
          <w:szCs w:val="28"/>
        </w:rPr>
        <w:t>Objectifs :</w:t>
      </w:r>
    </w:p>
    <w:p w:rsidR="00C44D0C" w:rsidRPr="00295D84" w:rsidRDefault="00C44D0C" w:rsidP="00C44D0C">
      <w:pPr>
        <w:spacing w:after="0" w:line="360" w:lineRule="auto"/>
        <w:rPr>
          <w:rFonts w:ascii="Times New Roman" w:hAnsi="Times New Roman" w:cs="Times New Roman"/>
          <w:b/>
          <w:bCs/>
          <w:sz w:val="16"/>
          <w:szCs w:val="16"/>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4"/>
        <w:gridCol w:w="4252"/>
        <w:gridCol w:w="4786"/>
      </w:tblGrid>
      <w:tr w:rsidR="00C44D0C" w:rsidRPr="00295D84" w:rsidTr="000B73F2">
        <w:tc>
          <w:tcPr>
            <w:tcW w:w="534" w:type="dxa"/>
            <w:shd w:val="clear" w:color="auto" w:fill="D9D9D9" w:themeFill="background1" w:themeFillShade="D9"/>
          </w:tcPr>
          <w:p w:rsidR="00C44D0C" w:rsidRPr="00295D84" w:rsidRDefault="00C44D0C" w:rsidP="00295D84">
            <w:pPr>
              <w:jc w:val="center"/>
              <w:rPr>
                <w:rFonts w:ascii="Times New Roman" w:hAnsi="Times New Roman" w:cs="Times New Roman"/>
                <w:b/>
                <w:bCs/>
                <w:sz w:val="28"/>
                <w:szCs w:val="28"/>
              </w:rPr>
            </w:pPr>
            <w:r w:rsidRPr="00295D84">
              <w:rPr>
                <w:rFonts w:ascii="Times New Roman" w:hAnsi="Times New Roman" w:cs="Times New Roman"/>
                <w:b/>
                <w:bCs/>
                <w:sz w:val="28"/>
                <w:szCs w:val="28"/>
              </w:rPr>
              <w:t>N°</w:t>
            </w:r>
          </w:p>
        </w:tc>
        <w:tc>
          <w:tcPr>
            <w:tcW w:w="4252" w:type="dxa"/>
            <w:shd w:val="clear" w:color="auto" w:fill="D9D9D9" w:themeFill="background1" w:themeFillShade="D9"/>
          </w:tcPr>
          <w:p w:rsidR="00C44D0C" w:rsidRPr="00295D84" w:rsidRDefault="00C44D0C" w:rsidP="00295D84">
            <w:pPr>
              <w:jc w:val="center"/>
              <w:rPr>
                <w:rFonts w:ascii="Times New Roman" w:hAnsi="Times New Roman" w:cs="Times New Roman"/>
                <w:b/>
                <w:bCs/>
                <w:sz w:val="28"/>
                <w:szCs w:val="28"/>
              </w:rPr>
            </w:pPr>
            <w:r w:rsidRPr="00295D84">
              <w:rPr>
                <w:rFonts w:ascii="Times New Roman" w:hAnsi="Times New Roman" w:cs="Times New Roman"/>
                <w:b/>
                <w:bCs/>
                <w:sz w:val="28"/>
                <w:szCs w:val="28"/>
              </w:rPr>
              <w:t>Désignation de l’objectif</w:t>
            </w:r>
          </w:p>
        </w:tc>
        <w:tc>
          <w:tcPr>
            <w:tcW w:w="4786" w:type="dxa"/>
            <w:shd w:val="clear" w:color="auto" w:fill="D9D9D9" w:themeFill="background1" w:themeFillShade="D9"/>
          </w:tcPr>
          <w:p w:rsidR="00C44D0C" w:rsidRPr="00295D84" w:rsidRDefault="00C44D0C" w:rsidP="00295D84">
            <w:pPr>
              <w:jc w:val="center"/>
              <w:rPr>
                <w:rFonts w:ascii="Times New Roman" w:hAnsi="Times New Roman" w:cs="Times New Roman"/>
                <w:b/>
                <w:bCs/>
                <w:sz w:val="28"/>
                <w:szCs w:val="28"/>
              </w:rPr>
            </w:pPr>
            <w:r w:rsidRPr="00295D84">
              <w:rPr>
                <w:rFonts w:ascii="Times New Roman" w:hAnsi="Times New Roman" w:cs="Times New Roman"/>
                <w:b/>
                <w:bCs/>
                <w:sz w:val="28"/>
                <w:szCs w:val="28"/>
              </w:rPr>
              <w:t>Les actions de mise en œuvre de l’objectif</w:t>
            </w:r>
          </w:p>
        </w:tc>
      </w:tr>
      <w:tr w:rsidR="00C44D0C" w:rsidRPr="00295D84" w:rsidTr="000B73F2">
        <w:tc>
          <w:tcPr>
            <w:tcW w:w="534" w:type="dxa"/>
          </w:tcPr>
          <w:p w:rsidR="00C44D0C" w:rsidRPr="00295D84" w:rsidRDefault="00C44D0C" w:rsidP="00F75C09">
            <w:pPr>
              <w:spacing w:line="360" w:lineRule="auto"/>
              <w:jc w:val="center"/>
              <w:rPr>
                <w:rFonts w:ascii="Times New Roman" w:hAnsi="Times New Roman" w:cs="Times New Roman"/>
                <w:b/>
                <w:bCs/>
                <w:sz w:val="28"/>
                <w:szCs w:val="28"/>
              </w:rPr>
            </w:pPr>
          </w:p>
          <w:p w:rsidR="00C44D0C" w:rsidRPr="00295D84" w:rsidRDefault="00C44D0C" w:rsidP="00F75C09">
            <w:pPr>
              <w:spacing w:line="360" w:lineRule="auto"/>
              <w:jc w:val="center"/>
              <w:rPr>
                <w:rFonts w:ascii="Times New Roman" w:hAnsi="Times New Roman" w:cs="Times New Roman"/>
                <w:b/>
                <w:bCs/>
                <w:sz w:val="28"/>
                <w:szCs w:val="28"/>
              </w:rPr>
            </w:pPr>
            <w:r w:rsidRPr="00295D84">
              <w:rPr>
                <w:rFonts w:ascii="Times New Roman" w:hAnsi="Times New Roman" w:cs="Times New Roman"/>
                <w:b/>
                <w:bCs/>
                <w:sz w:val="28"/>
                <w:szCs w:val="28"/>
              </w:rPr>
              <w:t>1</w:t>
            </w:r>
          </w:p>
        </w:tc>
        <w:tc>
          <w:tcPr>
            <w:tcW w:w="4252" w:type="dxa"/>
          </w:tcPr>
          <w:p w:rsidR="00C44D0C" w:rsidRPr="00295D84" w:rsidRDefault="00C44D0C" w:rsidP="00F75C09">
            <w:pPr>
              <w:spacing w:line="360" w:lineRule="auto"/>
              <w:rPr>
                <w:rFonts w:ascii="Times New Roman" w:hAnsi="Times New Roman" w:cs="Times New Roman"/>
                <w:sz w:val="28"/>
                <w:szCs w:val="28"/>
              </w:rPr>
            </w:pPr>
          </w:p>
          <w:p w:rsidR="00C44D0C" w:rsidRPr="00295D84" w:rsidRDefault="00C44D0C" w:rsidP="00F75C09">
            <w:pPr>
              <w:spacing w:line="360" w:lineRule="auto"/>
              <w:rPr>
                <w:rFonts w:ascii="Times New Roman" w:hAnsi="Times New Roman" w:cs="Times New Roman"/>
                <w:b/>
                <w:bCs/>
                <w:sz w:val="28"/>
                <w:szCs w:val="28"/>
              </w:rPr>
            </w:pPr>
            <w:r w:rsidRPr="00295D84">
              <w:rPr>
                <w:rFonts w:ascii="Times New Roman" w:hAnsi="Times New Roman" w:cs="Times New Roman"/>
                <w:b/>
                <w:bCs/>
                <w:sz w:val="28"/>
                <w:szCs w:val="28"/>
              </w:rPr>
              <w:t>Garantir la viabilité financière de l’université</w:t>
            </w:r>
          </w:p>
          <w:p w:rsidR="00C44D0C" w:rsidRPr="00295D84" w:rsidRDefault="00C44D0C" w:rsidP="00F75C09">
            <w:pPr>
              <w:spacing w:line="360" w:lineRule="auto"/>
              <w:rPr>
                <w:rFonts w:ascii="Times New Roman" w:hAnsi="Times New Roman" w:cs="Times New Roman"/>
                <w:sz w:val="28"/>
                <w:szCs w:val="28"/>
              </w:rPr>
            </w:pP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tc>
      </w:tr>
      <w:tr w:rsidR="00C44D0C" w:rsidRPr="00295D84" w:rsidTr="000B73F2">
        <w:tc>
          <w:tcPr>
            <w:tcW w:w="534" w:type="dxa"/>
          </w:tcPr>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r w:rsidRPr="00295D84">
              <w:rPr>
                <w:rFonts w:ascii="Times New Roman" w:hAnsi="Times New Roman" w:cs="Times New Roman"/>
                <w:b/>
                <w:bCs/>
                <w:sz w:val="28"/>
                <w:szCs w:val="28"/>
              </w:rPr>
              <w:t>2</w:t>
            </w:r>
          </w:p>
        </w:tc>
        <w:tc>
          <w:tcPr>
            <w:tcW w:w="4252" w:type="dxa"/>
          </w:tcPr>
          <w:p w:rsidR="00C44D0C" w:rsidRPr="00295D84" w:rsidRDefault="00C44D0C" w:rsidP="00F75C09">
            <w:pPr>
              <w:rPr>
                <w:rFonts w:ascii="Times New Roman" w:hAnsi="Times New Roman" w:cs="Times New Roman"/>
                <w:sz w:val="28"/>
                <w:szCs w:val="28"/>
              </w:rPr>
            </w:pPr>
          </w:p>
          <w:p w:rsidR="00C44D0C" w:rsidRPr="00295D84" w:rsidRDefault="00C44D0C" w:rsidP="00F75C09">
            <w:pPr>
              <w:jc w:val="both"/>
              <w:rPr>
                <w:rFonts w:ascii="Times New Roman" w:hAnsi="Times New Roman" w:cs="Times New Roman"/>
                <w:b/>
                <w:bCs/>
                <w:sz w:val="28"/>
                <w:szCs w:val="28"/>
              </w:rPr>
            </w:pPr>
          </w:p>
          <w:p w:rsidR="00C44D0C" w:rsidRPr="00295D84" w:rsidRDefault="00C44D0C" w:rsidP="00F75C09">
            <w:pPr>
              <w:jc w:val="both"/>
              <w:rPr>
                <w:rFonts w:ascii="Times New Roman" w:hAnsi="Times New Roman" w:cs="Times New Roman"/>
                <w:b/>
                <w:bCs/>
                <w:sz w:val="28"/>
                <w:szCs w:val="28"/>
              </w:rPr>
            </w:pPr>
            <w:r w:rsidRPr="00295D84">
              <w:rPr>
                <w:rFonts w:ascii="Times New Roman" w:hAnsi="Times New Roman" w:cs="Times New Roman"/>
                <w:b/>
                <w:bCs/>
                <w:sz w:val="28"/>
                <w:szCs w:val="28"/>
              </w:rPr>
              <w:t>Assurer la réalisation des grands projets de l’université</w:t>
            </w:r>
          </w:p>
          <w:p w:rsidR="00C44D0C" w:rsidRPr="00295D84" w:rsidRDefault="00C44D0C" w:rsidP="00F75C09">
            <w:pPr>
              <w:rPr>
                <w:rFonts w:ascii="Times New Roman" w:hAnsi="Times New Roman" w:cs="Times New Roman"/>
                <w:sz w:val="28"/>
                <w:szCs w:val="28"/>
              </w:rPr>
            </w:pPr>
          </w:p>
          <w:p w:rsidR="00C44D0C" w:rsidRPr="00295D84" w:rsidRDefault="00C44D0C" w:rsidP="00F75C09">
            <w:pPr>
              <w:rPr>
                <w:rFonts w:ascii="Times New Roman" w:hAnsi="Times New Roman" w:cs="Times New Roman"/>
                <w:sz w:val="28"/>
                <w:szCs w:val="28"/>
              </w:rPr>
            </w:pPr>
          </w:p>
          <w:p w:rsidR="00C44D0C" w:rsidRPr="00295D84" w:rsidRDefault="00C44D0C" w:rsidP="00F75C09">
            <w:pPr>
              <w:rPr>
                <w:rFonts w:ascii="Times New Roman" w:hAnsi="Times New Roman" w:cs="Times New Roman"/>
                <w:sz w:val="28"/>
                <w:szCs w:val="28"/>
              </w:rPr>
            </w:pP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tc>
      </w:tr>
      <w:tr w:rsidR="00C44D0C" w:rsidRPr="00295D84" w:rsidTr="000B73F2">
        <w:tc>
          <w:tcPr>
            <w:tcW w:w="534" w:type="dxa"/>
          </w:tcPr>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r w:rsidRPr="00295D84">
              <w:rPr>
                <w:rFonts w:ascii="Times New Roman" w:hAnsi="Times New Roman" w:cs="Times New Roman"/>
                <w:b/>
                <w:bCs/>
                <w:sz w:val="28"/>
                <w:szCs w:val="28"/>
              </w:rPr>
              <w:t>3</w:t>
            </w:r>
          </w:p>
        </w:tc>
        <w:tc>
          <w:tcPr>
            <w:tcW w:w="4252" w:type="dxa"/>
          </w:tcPr>
          <w:p w:rsidR="00C44D0C" w:rsidRPr="00295D84" w:rsidRDefault="00C44D0C" w:rsidP="00F75C09">
            <w:pPr>
              <w:rPr>
                <w:rFonts w:ascii="Times New Roman" w:hAnsi="Times New Roman" w:cs="Times New Roman"/>
                <w:b/>
                <w:bCs/>
                <w:sz w:val="28"/>
                <w:szCs w:val="28"/>
              </w:rPr>
            </w:pPr>
          </w:p>
          <w:p w:rsidR="00C44D0C" w:rsidRPr="00295D84" w:rsidRDefault="00C44D0C" w:rsidP="00F75C09">
            <w:pPr>
              <w:rPr>
                <w:rFonts w:ascii="Times New Roman" w:hAnsi="Times New Roman" w:cs="Times New Roman"/>
                <w:b/>
                <w:bCs/>
                <w:sz w:val="28"/>
                <w:szCs w:val="28"/>
              </w:rPr>
            </w:pPr>
          </w:p>
          <w:p w:rsidR="006453E1" w:rsidRDefault="00C44D0C" w:rsidP="000B73F2">
            <w:pPr>
              <w:jc w:val="both"/>
              <w:rPr>
                <w:rFonts w:ascii="Times New Roman" w:hAnsi="Times New Roman" w:cs="Times New Roman"/>
                <w:b/>
                <w:bCs/>
                <w:sz w:val="28"/>
                <w:szCs w:val="28"/>
              </w:rPr>
            </w:pPr>
            <w:r w:rsidRPr="00295D84">
              <w:rPr>
                <w:rFonts w:ascii="Times New Roman" w:hAnsi="Times New Roman" w:cs="Times New Roman"/>
                <w:b/>
                <w:bCs/>
                <w:sz w:val="28"/>
                <w:szCs w:val="28"/>
              </w:rPr>
              <w:t xml:space="preserve">Dynamiser </w:t>
            </w:r>
            <w:r w:rsidR="000B73F2">
              <w:rPr>
                <w:rFonts w:ascii="Times New Roman" w:hAnsi="Times New Roman" w:cs="Times New Roman"/>
                <w:b/>
                <w:bCs/>
                <w:sz w:val="28"/>
                <w:szCs w:val="28"/>
              </w:rPr>
              <w:t>les</w:t>
            </w:r>
            <w:r w:rsidRPr="00295D84">
              <w:rPr>
                <w:rFonts w:ascii="Times New Roman" w:hAnsi="Times New Roman" w:cs="Times New Roman"/>
                <w:b/>
                <w:bCs/>
                <w:sz w:val="28"/>
                <w:szCs w:val="28"/>
              </w:rPr>
              <w:t xml:space="preserve"> processus</w:t>
            </w:r>
          </w:p>
          <w:p w:rsidR="00C44D0C" w:rsidRPr="00295D84" w:rsidRDefault="00C44D0C" w:rsidP="000B73F2">
            <w:pPr>
              <w:jc w:val="both"/>
              <w:rPr>
                <w:rFonts w:ascii="Times New Roman" w:hAnsi="Times New Roman" w:cs="Times New Roman"/>
                <w:b/>
                <w:bCs/>
                <w:sz w:val="28"/>
                <w:szCs w:val="28"/>
              </w:rPr>
            </w:pPr>
            <w:r w:rsidRPr="00295D84">
              <w:rPr>
                <w:rFonts w:ascii="Times New Roman" w:hAnsi="Times New Roman" w:cs="Times New Roman"/>
                <w:b/>
                <w:bCs/>
                <w:sz w:val="28"/>
                <w:szCs w:val="28"/>
              </w:rPr>
              <w:t xml:space="preserve"> opérationnels et décisionnels.</w:t>
            </w:r>
          </w:p>
          <w:p w:rsidR="00C44D0C" w:rsidRPr="00FA1563" w:rsidRDefault="00C44D0C" w:rsidP="001768B0">
            <w:pPr>
              <w:rPr>
                <w:rFonts w:ascii="Times New Roman" w:hAnsi="Times New Roman" w:cs="Times New Roman"/>
                <w:b/>
                <w:bCs/>
                <w:color w:val="000000" w:themeColor="text1"/>
                <w:sz w:val="28"/>
                <w:szCs w:val="28"/>
              </w:rPr>
            </w:pPr>
            <w:r w:rsidRPr="00295D84">
              <w:rPr>
                <w:rFonts w:ascii="Times New Roman" w:hAnsi="Times New Roman" w:cs="Times New Roman"/>
                <w:b/>
                <w:bCs/>
                <w:sz w:val="28"/>
                <w:szCs w:val="28"/>
              </w:rPr>
              <w:t xml:space="preserve"> </w:t>
            </w:r>
            <w:r w:rsidR="001768B0" w:rsidRPr="00FA1563">
              <w:rPr>
                <w:rFonts w:ascii="Times New Roman" w:hAnsi="Times New Roman" w:cs="Times New Roman"/>
                <w:b/>
                <w:bCs/>
                <w:color w:val="000000" w:themeColor="text1"/>
                <w:sz w:val="28"/>
                <w:szCs w:val="28"/>
              </w:rPr>
              <w:t>(O</w:t>
            </w:r>
            <w:r w:rsidR="006453E1" w:rsidRPr="00FA1563">
              <w:rPr>
                <w:rFonts w:ascii="Times New Roman" w:hAnsi="Times New Roman" w:cs="Times New Roman"/>
                <w:b/>
                <w:bCs/>
                <w:color w:val="000000" w:themeColor="text1"/>
                <w:sz w:val="28"/>
                <w:szCs w:val="28"/>
              </w:rPr>
              <w:t>rganes administratifs et scienti</w:t>
            </w:r>
            <w:r w:rsidR="006B5685" w:rsidRPr="00FA1563">
              <w:rPr>
                <w:rFonts w:ascii="Times New Roman" w:hAnsi="Times New Roman" w:cs="Times New Roman"/>
                <w:b/>
                <w:bCs/>
                <w:color w:val="000000" w:themeColor="text1"/>
                <w:sz w:val="28"/>
                <w:szCs w:val="28"/>
              </w:rPr>
              <w:t>fi</w:t>
            </w:r>
            <w:r w:rsidR="006453E1" w:rsidRPr="00FA1563">
              <w:rPr>
                <w:rFonts w:ascii="Times New Roman" w:hAnsi="Times New Roman" w:cs="Times New Roman"/>
                <w:b/>
                <w:bCs/>
                <w:color w:val="000000" w:themeColor="text1"/>
                <w:sz w:val="28"/>
                <w:szCs w:val="28"/>
              </w:rPr>
              <w:t>ques).</w:t>
            </w: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tc>
      </w:tr>
      <w:tr w:rsidR="00C44D0C" w:rsidRPr="00295D84" w:rsidTr="000B73F2">
        <w:tc>
          <w:tcPr>
            <w:tcW w:w="534" w:type="dxa"/>
          </w:tcPr>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r w:rsidRPr="00295D84">
              <w:rPr>
                <w:rFonts w:ascii="Times New Roman" w:hAnsi="Times New Roman" w:cs="Times New Roman"/>
                <w:b/>
                <w:bCs/>
                <w:sz w:val="28"/>
                <w:szCs w:val="28"/>
              </w:rPr>
              <w:t>4</w:t>
            </w:r>
          </w:p>
          <w:p w:rsidR="00C44D0C" w:rsidRPr="00295D84" w:rsidRDefault="00C44D0C" w:rsidP="00F75C09">
            <w:pPr>
              <w:jc w:val="center"/>
              <w:rPr>
                <w:rFonts w:ascii="Times New Roman" w:hAnsi="Times New Roman" w:cs="Times New Roman"/>
                <w:b/>
                <w:bCs/>
                <w:sz w:val="28"/>
                <w:szCs w:val="28"/>
              </w:rPr>
            </w:pPr>
          </w:p>
        </w:tc>
        <w:tc>
          <w:tcPr>
            <w:tcW w:w="4252" w:type="dxa"/>
          </w:tcPr>
          <w:p w:rsidR="00C44D0C" w:rsidRPr="00FA1563" w:rsidRDefault="00C44D0C" w:rsidP="00F75C09">
            <w:pPr>
              <w:rPr>
                <w:rFonts w:ascii="Times New Roman" w:hAnsi="Times New Roman" w:cs="Times New Roman"/>
                <w:b/>
                <w:bCs/>
                <w:color w:val="000000" w:themeColor="text1"/>
                <w:sz w:val="28"/>
                <w:szCs w:val="28"/>
              </w:rPr>
            </w:pPr>
          </w:p>
          <w:p w:rsidR="00C44D0C" w:rsidRPr="00FA1563" w:rsidRDefault="00C44D0C" w:rsidP="00F75C09">
            <w:pPr>
              <w:rPr>
                <w:rFonts w:ascii="Times New Roman" w:hAnsi="Times New Roman" w:cs="Times New Roman"/>
                <w:b/>
                <w:bCs/>
                <w:color w:val="000000" w:themeColor="text1"/>
                <w:sz w:val="28"/>
                <w:szCs w:val="28"/>
              </w:rPr>
            </w:pPr>
          </w:p>
          <w:p w:rsidR="00C44D0C" w:rsidRPr="00FA1563" w:rsidRDefault="00C44D0C" w:rsidP="000B73F2">
            <w:pPr>
              <w:jc w:val="both"/>
              <w:rPr>
                <w:rFonts w:ascii="Times New Roman" w:hAnsi="Times New Roman" w:cs="Times New Roman"/>
                <w:b/>
                <w:bCs/>
                <w:color w:val="000000" w:themeColor="text1"/>
                <w:sz w:val="28"/>
                <w:szCs w:val="28"/>
              </w:rPr>
            </w:pPr>
            <w:r w:rsidRPr="00FA1563">
              <w:rPr>
                <w:rFonts w:ascii="Times New Roman" w:hAnsi="Times New Roman" w:cs="Times New Roman"/>
                <w:b/>
                <w:bCs/>
                <w:color w:val="000000" w:themeColor="text1"/>
                <w:sz w:val="28"/>
                <w:szCs w:val="28"/>
              </w:rPr>
              <w:t xml:space="preserve">Rehausser les infrastructures documentaires, technologiques et physiques de l’université en fonction des besoins évolutifs de </w:t>
            </w:r>
            <w:r w:rsidR="000B73F2" w:rsidRPr="00FA1563">
              <w:rPr>
                <w:rFonts w:ascii="Times New Roman" w:hAnsi="Times New Roman" w:cs="Times New Roman"/>
                <w:b/>
                <w:bCs/>
                <w:color w:val="000000" w:themeColor="text1"/>
                <w:sz w:val="28"/>
                <w:szCs w:val="28"/>
              </w:rPr>
              <w:t>la</w:t>
            </w:r>
            <w:r w:rsidRPr="00FA1563">
              <w:rPr>
                <w:rFonts w:ascii="Times New Roman" w:hAnsi="Times New Roman" w:cs="Times New Roman"/>
                <w:b/>
                <w:bCs/>
                <w:color w:val="000000" w:themeColor="text1"/>
                <w:sz w:val="28"/>
                <w:szCs w:val="28"/>
              </w:rPr>
              <w:t xml:space="preserve"> communauté</w:t>
            </w:r>
            <w:r w:rsidR="000B73F2" w:rsidRPr="00FA1563">
              <w:rPr>
                <w:rFonts w:ascii="Times New Roman" w:hAnsi="Times New Roman" w:cs="Times New Roman"/>
                <w:b/>
                <w:bCs/>
                <w:color w:val="000000" w:themeColor="text1"/>
                <w:sz w:val="28"/>
                <w:szCs w:val="28"/>
              </w:rPr>
              <w:t xml:space="preserve">  universitaire</w:t>
            </w:r>
            <w:r w:rsidRPr="00FA1563">
              <w:rPr>
                <w:rFonts w:ascii="Times New Roman" w:hAnsi="Times New Roman" w:cs="Times New Roman"/>
                <w:b/>
                <w:bCs/>
                <w:color w:val="000000" w:themeColor="text1"/>
                <w:sz w:val="28"/>
                <w:szCs w:val="28"/>
              </w:rPr>
              <w:t>.</w:t>
            </w:r>
          </w:p>
          <w:p w:rsidR="000B73F2" w:rsidRPr="00FA1563" w:rsidRDefault="000B73F2" w:rsidP="000B73F2">
            <w:pPr>
              <w:jc w:val="both"/>
              <w:rPr>
                <w:rFonts w:ascii="Times New Roman" w:hAnsi="Times New Roman" w:cs="Times New Roman"/>
                <w:b/>
                <w:bCs/>
                <w:color w:val="000000" w:themeColor="text1"/>
                <w:sz w:val="28"/>
                <w:szCs w:val="28"/>
              </w:rPr>
            </w:pPr>
          </w:p>
          <w:p w:rsidR="00C44D0C" w:rsidRPr="00FA1563" w:rsidRDefault="00C44D0C" w:rsidP="00F75C09">
            <w:pPr>
              <w:rPr>
                <w:rFonts w:ascii="Times New Roman" w:hAnsi="Times New Roman" w:cs="Times New Roman"/>
                <w:b/>
                <w:bCs/>
                <w:color w:val="000000" w:themeColor="text1"/>
                <w:sz w:val="28"/>
                <w:szCs w:val="28"/>
              </w:rPr>
            </w:pPr>
          </w:p>
          <w:p w:rsidR="00C44D0C" w:rsidRPr="00FA1563" w:rsidRDefault="00C44D0C" w:rsidP="00F75C09">
            <w:pPr>
              <w:rPr>
                <w:rFonts w:ascii="Times New Roman" w:hAnsi="Times New Roman" w:cs="Times New Roman"/>
                <w:b/>
                <w:bCs/>
                <w:color w:val="000000" w:themeColor="text1"/>
                <w:sz w:val="28"/>
                <w:szCs w:val="28"/>
              </w:rPr>
            </w:pPr>
            <w:r w:rsidRPr="00FA1563">
              <w:rPr>
                <w:rFonts w:ascii="Times New Roman" w:hAnsi="Times New Roman" w:cs="Times New Roman"/>
                <w:b/>
                <w:bCs/>
                <w:color w:val="000000" w:themeColor="text1"/>
                <w:sz w:val="28"/>
                <w:szCs w:val="28"/>
              </w:rPr>
              <w:t xml:space="preserve"> </w:t>
            </w: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9F68B4" w:rsidRPr="00295D8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9F68B4" w:rsidRDefault="009F68B4" w:rsidP="00C44D0C">
      <w:pPr>
        <w:rPr>
          <w:rFonts w:ascii="Times New Roman" w:hAnsi="Times New Roman" w:cs="Times New Roman"/>
          <w:b/>
          <w:bCs/>
          <w:sz w:val="28"/>
          <w:szCs w:val="28"/>
        </w:rPr>
      </w:pPr>
    </w:p>
    <w:p w:rsidR="00C44D0C" w:rsidRPr="00295D84" w:rsidRDefault="00C44D0C" w:rsidP="007E1B7D">
      <w:pPr>
        <w:rPr>
          <w:rFonts w:ascii="Times New Roman" w:hAnsi="Times New Roman" w:cs="Times New Roman"/>
          <w:b/>
          <w:bCs/>
          <w:sz w:val="28"/>
          <w:szCs w:val="28"/>
        </w:rPr>
      </w:pPr>
      <w:r w:rsidRPr="00295D84">
        <w:rPr>
          <w:rFonts w:ascii="Times New Roman" w:hAnsi="Times New Roman" w:cs="Times New Roman"/>
          <w:b/>
          <w:bCs/>
          <w:sz w:val="28"/>
          <w:szCs w:val="28"/>
        </w:rPr>
        <w:t>4-</w:t>
      </w:r>
      <w:r w:rsidR="007E1B7D" w:rsidRPr="00FA1563">
        <w:rPr>
          <w:rFonts w:ascii="Times New Roman" w:hAnsi="Times New Roman" w:cs="Times New Roman"/>
          <w:b/>
          <w:bCs/>
          <w:color w:val="000000" w:themeColor="text1"/>
          <w:sz w:val="28"/>
          <w:szCs w:val="28"/>
        </w:rPr>
        <w:t xml:space="preserve">Calendrier </w:t>
      </w:r>
      <w:r w:rsidRPr="00FA1563">
        <w:rPr>
          <w:rFonts w:ascii="Times New Roman" w:hAnsi="Times New Roman" w:cs="Times New Roman"/>
          <w:b/>
          <w:bCs/>
          <w:color w:val="000000" w:themeColor="text1"/>
          <w:sz w:val="28"/>
          <w:szCs w:val="28"/>
        </w:rPr>
        <w:t xml:space="preserve"> de</w:t>
      </w:r>
      <w:r w:rsidRPr="00295D84">
        <w:rPr>
          <w:rFonts w:ascii="Times New Roman" w:hAnsi="Times New Roman" w:cs="Times New Roman"/>
          <w:b/>
          <w:bCs/>
          <w:sz w:val="28"/>
          <w:szCs w:val="28"/>
        </w:rPr>
        <w:t xml:space="preserve"> mise en œuvre du projet d’établissement :</w:t>
      </w:r>
    </w:p>
    <w:p w:rsidR="00C44D0C" w:rsidRPr="00295D84" w:rsidRDefault="00C44D0C" w:rsidP="00C44D0C">
      <w:pPr>
        <w:rPr>
          <w:rFonts w:ascii="Times New Roman" w:hAnsi="Times New Roman" w:cs="Times New Roman"/>
          <w:sz w:val="28"/>
          <w:szCs w:val="28"/>
        </w:rPr>
      </w:pPr>
      <w:r w:rsidRPr="00295D84">
        <w:rPr>
          <w:rFonts w:ascii="Times New Roman" w:hAnsi="Times New Roman" w:cs="Times New Roman"/>
          <w:sz w:val="28"/>
          <w:szCs w:val="28"/>
        </w:rPr>
        <w:t>(Indiquer dans le tableau l’année de mise en œuvre de chaque objectif, le plan d’établissement s’étale sur 5 ans.</w:t>
      </w:r>
    </w:p>
    <w:p w:rsidR="00C44D0C" w:rsidRPr="00295D84" w:rsidRDefault="00C44D0C" w:rsidP="00C44D0C">
      <w:pPr>
        <w:spacing w:after="0" w:line="360" w:lineRule="auto"/>
        <w:jc w:val="center"/>
        <w:rPr>
          <w:rFonts w:ascii="Times New Roman" w:hAnsi="Times New Roman" w:cs="Times New Roman"/>
          <w:b/>
          <w:bCs/>
          <w:sz w:val="28"/>
          <w:szCs w:val="28"/>
        </w:rPr>
      </w:pPr>
      <w:r w:rsidRPr="00295D84">
        <w:rPr>
          <w:rFonts w:ascii="Times New Roman" w:hAnsi="Times New Roman" w:cs="Times New Roman"/>
          <w:b/>
          <w:bCs/>
          <w:sz w:val="28"/>
          <w:szCs w:val="28"/>
        </w:rPr>
        <w:t xml:space="preserve">Planning de mise en œuvre des objectifs </w:t>
      </w:r>
    </w:p>
    <w:tbl>
      <w:tblPr>
        <w:tblStyle w:val="Grilledutableau"/>
        <w:tblW w:w="0" w:type="auto"/>
        <w:jc w:val="center"/>
        <w:tblInd w:w="-77" w:type="dxa"/>
        <w:tblLook w:val="04A0" w:firstRow="1" w:lastRow="0" w:firstColumn="1" w:lastColumn="0" w:noHBand="0" w:noVBand="1"/>
      </w:tblPr>
      <w:tblGrid>
        <w:gridCol w:w="2674"/>
        <w:gridCol w:w="1948"/>
        <w:gridCol w:w="916"/>
        <w:gridCol w:w="916"/>
        <w:gridCol w:w="916"/>
        <w:gridCol w:w="916"/>
        <w:gridCol w:w="992"/>
      </w:tblGrid>
      <w:tr w:rsidR="00C44D0C" w:rsidRPr="00295D84" w:rsidTr="00F34849">
        <w:trPr>
          <w:trHeight w:val="315"/>
          <w:jc w:val="center"/>
        </w:trPr>
        <w:tc>
          <w:tcPr>
            <w:tcW w:w="4622"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D9D9D9" w:themeFill="background1" w:themeFillShade="D9"/>
            <w:vAlign w:val="center"/>
          </w:tcPr>
          <w:p w:rsidR="00C44D0C" w:rsidRPr="00295D84" w:rsidRDefault="00C44D0C" w:rsidP="00F34849">
            <w:pPr>
              <w:jc w:val="center"/>
              <w:rPr>
                <w:rFonts w:asciiTheme="majorBidi" w:hAnsiTheme="majorBidi" w:cstheme="majorBidi"/>
                <w:b/>
                <w:bCs/>
                <w:sz w:val="28"/>
                <w:szCs w:val="28"/>
              </w:rPr>
            </w:pPr>
            <w:r w:rsidRPr="00295D84">
              <w:rPr>
                <w:rFonts w:asciiTheme="majorBidi" w:hAnsiTheme="majorBidi" w:cstheme="majorBidi"/>
                <w:b/>
                <w:bCs/>
                <w:sz w:val="28"/>
                <w:szCs w:val="28"/>
              </w:rPr>
              <w:t>Politique de l’établissement</w:t>
            </w:r>
          </w:p>
        </w:tc>
        <w:tc>
          <w:tcPr>
            <w:tcW w:w="4656" w:type="dxa"/>
            <w:gridSpan w:val="5"/>
            <w:tcBorders>
              <w:top w:val="single" w:sz="18" w:space="0" w:color="000000" w:themeColor="text1"/>
              <w:left w:val="single" w:sz="18" w:space="0" w:color="000000" w:themeColor="text1"/>
              <w:bottom w:val="single" w:sz="18" w:space="0" w:color="auto"/>
              <w:right w:val="single" w:sz="18" w:space="0" w:color="000000" w:themeColor="text1"/>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Planning de mise en œuvre des objectifs</w:t>
            </w:r>
          </w:p>
        </w:tc>
      </w:tr>
      <w:tr w:rsidR="00C44D0C" w:rsidRPr="00295D84" w:rsidTr="00F34849">
        <w:trPr>
          <w:trHeight w:val="210"/>
          <w:jc w:val="center"/>
        </w:trPr>
        <w:tc>
          <w:tcPr>
            <w:tcW w:w="4622" w:type="dxa"/>
            <w:gridSpan w:val="2"/>
            <w:vMerge/>
            <w:tcBorders>
              <w:left w:val="single" w:sz="18" w:space="0" w:color="000000" w:themeColor="text1"/>
              <w:bottom w:val="single" w:sz="18" w:space="0" w:color="auto"/>
              <w:right w:val="single" w:sz="18" w:space="0" w:color="000000" w:themeColor="text1"/>
            </w:tcBorders>
            <w:shd w:val="clear" w:color="auto" w:fill="D9D9D9" w:themeFill="background1" w:themeFillShade="D9"/>
          </w:tcPr>
          <w:p w:rsidR="00C44D0C" w:rsidRPr="00295D84" w:rsidRDefault="00C44D0C" w:rsidP="00F75C09">
            <w:pPr>
              <w:jc w:val="center"/>
              <w:rPr>
                <w:sz w:val="28"/>
                <w:szCs w:val="28"/>
              </w:rPr>
            </w:pPr>
          </w:p>
        </w:tc>
        <w:tc>
          <w:tcPr>
            <w:tcW w:w="916" w:type="dxa"/>
            <w:tcBorders>
              <w:top w:val="single" w:sz="18" w:space="0" w:color="auto"/>
              <w:left w:val="single" w:sz="18" w:space="0" w:color="000000" w:themeColor="text1"/>
              <w:bottom w:val="single" w:sz="18" w:space="0" w:color="auto"/>
              <w:right w:val="single" w:sz="18" w:space="0" w:color="000000" w:themeColor="text1"/>
            </w:tcBorders>
            <w:shd w:val="clear" w:color="auto" w:fill="D9D9D9" w:themeFill="background1" w:themeFillShade="D9"/>
          </w:tcPr>
          <w:p w:rsidR="00C44D0C" w:rsidRPr="00295D84" w:rsidRDefault="00C44D0C" w:rsidP="00F75C09">
            <w:pPr>
              <w:rPr>
                <w:rFonts w:asciiTheme="majorBidi" w:hAnsiTheme="majorBidi" w:cstheme="majorBidi"/>
                <w:b/>
                <w:bCs/>
                <w:sz w:val="28"/>
                <w:szCs w:val="28"/>
              </w:rPr>
            </w:pPr>
            <w:r w:rsidRPr="00295D84">
              <w:rPr>
                <w:rFonts w:asciiTheme="majorBidi" w:hAnsiTheme="majorBidi" w:cstheme="majorBidi"/>
                <w:b/>
                <w:bCs/>
                <w:sz w:val="28"/>
                <w:szCs w:val="28"/>
              </w:rPr>
              <w:t>1</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16" w:type="dxa"/>
            <w:tcBorders>
              <w:top w:val="single" w:sz="18" w:space="0" w:color="auto"/>
              <w:left w:val="single" w:sz="18" w:space="0" w:color="000000" w:themeColor="text1"/>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2</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16" w:type="dxa"/>
            <w:tcBorders>
              <w:top w:val="single" w:sz="18" w:space="0" w:color="auto"/>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3</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16" w:type="dxa"/>
            <w:tcBorders>
              <w:top w:val="single" w:sz="18" w:space="0" w:color="auto"/>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4</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92" w:type="dxa"/>
            <w:tcBorders>
              <w:top w:val="single" w:sz="18" w:space="0" w:color="auto"/>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5</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r>
      <w:tr w:rsidR="00C44D0C" w:rsidRPr="00295D84" w:rsidTr="00507F7D">
        <w:trPr>
          <w:trHeight w:val="334"/>
          <w:jc w:val="center"/>
        </w:trPr>
        <w:tc>
          <w:tcPr>
            <w:tcW w:w="2674" w:type="dxa"/>
            <w:vMerge w:val="restart"/>
            <w:tcBorders>
              <w:top w:val="single" w:sz="18" w:space="0" w:color="auto"/>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Formation</w:t>
            </w:r>
          </w:p>
        </w:tc>
        <w:tc>
          <w:tcPr>
            <w:tcW w:w="1948" w:type="dxa"/>
            <w:tcBorders>
              <w:top w:val="single" w:sz="18"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ind w:left="603"/>
              <w:rPr>
                <w:b/>
                <w:bCs/>
                <w:sz w:val="28"/>
                <w:szCs w:val="28"/>
              </w:rPr>
            </w:pPr>
            <w:r w:rsidRPr="00295D84">
              <w:rPr>
                <w:b/>
                <w:bCs/>
                <w:sz w:val="28"/>
                <w:szCs w:val="28"/>
              </w:rPr>
              <w:t xml:space="preserve">Objectif 1   </w:t>
            </w:r>
          </w:p>
        </w:tc>
        <w:tc>
          <w:tcPr>
            <w:tcW w:w="916" w:type="dxa"/>
            <w:tcBorders>
              <w:top w:val="single" w:sz="18" w:space="0" w:color="auto"/>
              <w:left w:val="single" w:sz="18" w:space="0" w:color="000000" w:themeColor="text1"/>
              <w:bottom w:val="single" w:sz="4" w:space="0" w:color="auto"/>
              <w:right w:val="single" w:sz="2" w:space="0" w:color="auto"/>
            </w:tcBorders>
          </w:tcPr>
          <w:p w:rsidR="00C44D0C" w:rsidRPr="00295D84" w:rsidRDefault="00C44D0C" w:rsidP="00F75C09">
            <w:pPr>
              <w:rPr>
                <w:sz w:val="28"/>
                <w:szCs w:val="28"/>
              </w:rPr>
            </w:pPr>
          </w:p>
        </w:tc>
        <w:tc>
          <w:tcPr>
            <w:tcW w:w="916" w:type="dxa"/>
            <w:tcBorders>
              <w:top w:val="single" w:sz="18" w:space="0" w:color="auto"/>
              <w:left w:val="single" w:sz="2" w:space="0" w:color="auto"/>
              <w:bottom w:val="single" w:sz="4" w:space="0" w:color="auto"/>
              <w:right w:val="single" w:sz="2" w:space="0" w:color="auto"/>
            </w:tcBorders>
          </w:tcPr>
          <w:p w:rsidR="00C44D0C" w:rsidRPr="00295D84" w:rsidRDefault="00C44D0C" w:rsidP="00F75C09">
            <w:pPr>
              <w:rPr>
                <w:sz w:val="28"/>
                <w:szCs w:val="28"/>
              </w:rPr>
            </w:pPr>
          </w:p>
        </w:tc>
        <w:tc>
          <w:tcPr>
            <w:tcW w:w="916" w:type="dxa"/>
            <w:tcBorders>
              <w:top w:val="single" w:sz="18" w:space="0" w:color="auto"/>
              <w:left w:val="single" w:sz="2" w:space="0" w:color="auto"/>
              <w:bottom w:val="single" w:sz="4" w:space="0" w:color="auto"/>
              <w:right w:val="single" w:sz="2" w:space="0" w:color="auto"/>
            </w:tcBorders>
          </w:tcPr>
          <w:p w:rsidR="00C44D0C" w:rsidRPr="00295D84" w:rsidRDefault="00C44D0C" w:rsidP="00F75C09">
            <w:pPr>
              <w:rPr>
                <w:sz w:val="28"/>
                <w:szCs w:val="28"/>
              </w:rPr>
            </w:pPr>
          </w:p>
        </w:tc>
        <w:tc>
          <w:tcPr>
            <w:tcW w:w="916" w:type="dxa"/>
            <w:tcBorders>
              <w:top w:val="single" w:sz="18" w:space="0" w:color="auto"/>
              <w:left w:val="single" w:sz="2" w:space="0" w:color="auto"/>
              <w:bottom w:val="single" w:sz="4" w:space="0" w:color="auto"/>
              <w:right w:val="single" w:sz="2" w:space="0" w:color="auto"/>
            </w:tcBorders>
          </w:tcPr>
          <w:p w:rsidR="00C44D0C" w:rsidRPr="00295D84" w:rsidRDefault="00C44D0C" w:rsidP="00F75C09">
            <w:pPr>
              <w:rPr>
                <w:sz w:val="28"/>
                <w:szCs w:val="28"/>
              </w:rPr>
            </w:pPr>
          </w:p>
        </w:tc>
        <w:tc>
          <w:tcPr>
            <w:tcW w:w="992" w:type="dxa"/>
            <w:tcBorders>
              <w:top w:val="single" w:sz="18" w:space="0" w:color="auto"/>
              <w:left w:val="single" w:sz="2"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43"/>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ind w:left="603"/>
              <w:rPr>
                <w:b/>
                <w:bCs/>
                <w:sz w:val="28"/>
                <w:szCs w:val="28"/>
              </w:rPr>
            </w:pPr>
            <w:r w:rsidRPr="00295D84">
              <w:rPr>
                <w:b/>
                <w:bCs/>
                <w:sz w:val="28"/>
                <w:szCs w:val="28"/>
              </w:rPr>
              <w:t>Objectif 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60"/>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ind w:left="603"/>
              <w:rPr>
                <w:b/>
                <w:bCs/>
                <w:sz w:val="28"/>
                <w:szCs w:val="28"/>
              </w:rPr>
            </w:pPr>
            <w:r w:rsidRPr="00295D84">
              <w:rPr>
                <w:b/>
                <w:bCs/>
                <w:sz w:val="28"/>
                <w:szCs w:val="28"/>
              </w:rPr>
              <w:t>Objectif 3</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80"/>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Recherche</w:t>
            </w: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44"/>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81"/>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Expérience étudiante</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48"/>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01"/>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86"/>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90"/>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Internationalisation</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24"/>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2"/>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99"/>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Milieu de travail</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34"/>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68"/>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2"/>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55"/>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Communauté</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0"/>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98"/>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4"/>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17"/>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Ressources et campus</w:t>
            </w: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0"/>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30"/>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06"/>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bl>
    <w:p w:rsidR="00C44D0C" w:rsidRPr="00295D84" w:rsidRDefault="00C44D0C" w:rsidP="00C44D0C">
      <w:pPr>
        <w:jc w:val="center"/>
        <w:rPr>
          <w:rFonts w:asciiTheme="majorBidi" w:hAnsiTheme="majorBidi" w:cstheme="majorBidi"/>
          <w:sz w:val="28"/>
          <w:szCs w:val="28"/>
        </w:rPr>
      </w:pPr>
      <w:r w:rsidRPr="00295D84">
        <w:rPr>
          <w:rFonts w:asciiTheme="majorBidi" w:hAnsiTheme="majorBidi" w:cstheme="majorBidi"/>
          <w:sz w:val="28"/>
          <w:szCs w:val="28"/>
        </w:rPr>
        <w:t xml:space="preserve">Mettre un </w:t>
      </w:r>
      <w:r w:rsidRPr="00295D84">
        <w:rPr>
          <w:rFonts w:asciiTheme="majorBidi" w:hAnsiTheme="majorBidi" w:cstheme="majorBidi"/>
          <w:b/>
          <w:bCs/>
          <w:sz w:val="28"/>
          <w:szCs w:val="28"/>
        </w:rPr>
        <w:t>X</w:t>
      </w:r>
      <w:r w:rsidRPr="00295D84">
        <w:rPr>
          <w:rFonts w:asciiTheme="majorBidi" w:hAnsiTheme="majorBidi" w:cstheme="majorBidi"/>
          <w:sz w:val="28"/>
          <w:szCs w:val="28"/>
        </w:rPr>
        <w:t xml:space="preserve">  dans la case de l’année programmée de mise en œuvre de l’objectif</w:t>
      </w:r>
    </w:p>
    <w:p w:rsidR="00C44D0C" w:rsidRPr="00295D84" w:rsidRDefault="00C44D0C" w:rsidP="00C44D0C">
      <w:pPr>
        <w:tabs>
          <w:tab w:val="left" w:pos="916"/>
        </w:tabs>
        <w:rPr>
          <w:rFonts w:asciiTheme="majorBidi" w:hAnsiTheme="majorBidi" w:cstheme="majorBidi"/>
          <w:b/>
          <w:bCs/>
          <w:sz w:val="28"/>
          <w:szCs w:val="28"/>
        </w:rPr>
      </w:pPr>
      <w:r w:rsidRPr="00295D84">
        <w:rPr>
          <w:rFonts w:asciiTheme="majorBidi" w:hAnsiTheme="majorBidi" w:cstheme="majorBidi"/>
          <w:b/>
          <w:bCs/>
          <w:sz w:val="28"/>
          <w:szCs w:val="28"/>
        </w:rPr>
        <w:t>1 à n objectifs………….</w:t>
      </w:r>
    </w:p>
    <w:p w:rsidR="00C44D0C" w:rsidRDefault="00C44D0C" w:rsidP="00C44D0C">
      <w:pPr>
        <w:tabs>
          <w:tab w:val="left" w:pos="916"/>
        </w:tabs>
        <w:rPr>
          <w:rFonts w:asciiTheme="majorBidi" w:hAnsiTheme="majorBidi" w:cstheme="majorBidi"/>
          <w:b/>
          <w:bCs/>
          <w:sz w:val="24"/>
          <w:szCs w:val="24"/>
        </w:rPr>
      </w:pPr>
    </w:p>
    <w:p w:rsidR="00903538" w:rsidRDefault="00903538" w:rsidP="00903538">
      <w:pPr>
        <w:tabs>
          <w:tab w:val="left" w:pos="916"/>
        </w:tabs>
        <w:jc w:val="center"/>
        <w:rPr>
          <w:rFonts w:asciiTheme="majorBidi" w:hAnsiTheme="majorBidi" w:cstheme="majorBidi"/>
          <w:b/>
          <w:bCs/>
          <w:sz w:val="28"/>
          <w:szCs w:val="28"/>
        </w:rPr>
      </w:pPr>
      <w:r>
        <w:rPr>
          <w:rFonts w:asciiTheme="majorBidi" w:hAnsiTheme="majorBidi" w:cstheme="majorBidi"/>
          <w:b/>
          <w:bCs/>
          <w:sz w:val="28"/>
          <w:szCs w:val="28"/>
          <w:u w:val="single"/>
        </w:rPr>
        <w:t>Tableau récapitulatif</w:t>
      </w:r>
    </w:p>
    <w:p w:rsidR="00903538" w:rsidRPr="005C7B46" w:rsidRDefault="00903538" w:rsidP="00903538">
      <w:pPr>
        <w:tabs>
          <w:tab w:val="left" w:pos="916"/>
        </w:tabs>
        <w:rPr>
          <w:rFonts w:asciiTheme="majorBidi" w:hAnsiTheme="majorBidi" w:cstheme="majorBidi"/>
          <w:b/>
          <w:bCs/>
          <w:sz w:val="28"/>
          <w:szCs w:val="28"/>
        </w:rPr>
      </w:pPr>
    </w:p>
    <w:tbl>
      <w:tblPr>
        <w:tblStyle w:val="Grilledutableau"/>
        <w:tblW w:w="10632" w:type="dxa"/>
        <w:tblInd w:w="-601" w:type="dxa"/>
        <w:tblLook w:val="04A0" w:firstRow="1" w:lastRow="0" w:firstColumn="1" w:lastColumn="0" w:noHBand="0" w:noVBand="1"/>
      </w:tblPr>
      <w:tblGrid>
        <w:gridCol w:w="2410"/>
        <w:gridCol w:w="1501"/>
        <w:gridCol w:w="1182"/>
        <w:gridCol w:w="1268"/>
        <w:gridCol w:w="1279"/>
        <w:gridCol w:w="1154"/>
        <w:gridCol w:w="1838"/>
      </w:tblGrid>
      <w:tr w:rsidR="00903538" w:rsidTr="00154FCB">
        <w:tc>
          <w:tcPr>
            <w:tcW w:w="2410" w:type="dxa"/>
            <w:tcBorders>
              <w:top w:val="nil"/>
              <w:left w:val="nil"/>
              <w:bottom w:val="nil"/>
            </w:tcBorders>
          </w:tcPr>
          <w:p w:rsidR="00903538" w:rsidRDefault="00903538" w:rsidP="00AE1894"/>
        </w:tc>
        <w:tc>
          <w:tcPr>
            <w:tcW w:w="1501" w:type="dxa"/>
            <w:vMerge w:val="restart"/>
            <w:shd w:val="clear" w:color="auto" w:fill="D9D9D9" w:themeFill="background1" w:themeFillShade="D9"/>
          </w:tcPr>
          <w:p w:rsidR="00903538" w:rsidRPr="00154FCB" w:rsidRDefault="00903538" w:rsidP="00154FCB">
            <w:pPr>
              <w:jc w:val="center"/>
              <w:rPr>
                <w:b/>
                <w:bCs/>
              </w:rPr>
            </w:pPr>
            <w:r w:rsidRPr="00154FCB">
              <w:rPr>
                <w:rFonts w:ascii="Times New Roman" w:hAnsi="Times New Roman" w:cs="Times New Roman"/>
                <w:b/>
                <w:bCs/>
              </w:rPr>
              <w:t>Statut actuel de l’université</w:t>
            </w:r>
          </w:p>
        </w:tc>
        <w:tc>
          <w:tcPr>
            <w:tcW w:w="6721" w:type="dxa"/>
            <w:gridSpan w:val="5"/>
            <w:shd w:val="clear" w:color="auto" w:fill="D9D9D9" w:themeFill="background1" w:themeFillShade="D9"/>
          </w:tcPr>
          <w:p w:rsidR="00903538" w:rsidRPr="00154FCB" w:rsidRDefault="00903538" w:rsidP="00154FCB">
            <w:pPr>
              <w:jc w:val="center"/>
              <w:rPr>
                <w:rFonts w:ascii="Times New Roman" w:hAnsi="Times New Roman" w:cs="Times New Roman"/>
                <w:b/>
                <w:bCs/>
              </w:rPr>
            </w:pPr>
            <w:r w:rsidRPr="00154FCB">
              <w:rPr>
                <w:rFonts w:ascii="Times New Roman" w:hAnsi="Times New Roman" w:cs="Times New Roman"/>
                <w:b/>
                <w:bCs/>
              </w:rPr>
              <w:t>Actions visant à améliorer la qualité et la gouvernance</w:t>
            </w:r>
          </w:p>
          <w:p w:rsidR="00903538" w:rsidRPr="00154FCB" w:rsidRDefault="00903538" w:rsidP="00154FCB">
            <w:pPr>
              <w:jc w:val="center"/>
              <w:rPr>
                <w:b/>
                <w:bCs/>
              </w:rPr>
            </w:pPr>
          </w:p>
        </w:tc>
      </w:tr>
      <w:tr w:rsidR="00903538" w:rsidTr="00154FCB">
        <w:tc>
          <w:tcPr>
            <w:tcW w:w="2410" w:type="dxa"/>
            <w:tcBorders>
              <w:top w:val="nil"/>
              <w:left w:val="nil"/>
            </w:tcBorders>
          </w:tcPr>
          <w:p w:rsidR="00903538" w:rsidRDefault="00903538" w:rsidP="00AE1894"/>
        </w:tc>
        <w:tc>
          <w:tcPr>
            <w:tcW w:w="1501" w:type="dxa"/>
            <w:vMerge/>
            <w:shd w:val="clear" w:color="auto" w:fill="D9D9D9" w:themeFill="background1" w:themeFillShade="D9"/>
          </w:tcPr>
          <w:p w:rsidR="00903538" w:rsidRPr="00154FCB" w:rsidRDefault="00903538" w:rsidP="00154FCB">
            <w:pPr>
              <w:jc w:val="center"/>
              <w:rPr>
                <w:b/>
                <w:bCs/>
              </w:rPr>
            </w:pPr>
          </w:p>
        </w:tc>
        <w:tc>
          <w:tcPr>
            <w:tcW w:w="1182"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Résultats escomptés</w:t>
            </w:r>
          </w:p>
          <w:p w:rsidR="00903538" w:rsidRPr="00154FCB" w:rsidRDefault="00903538" w:rsidP="00154FCB">
            <w:pPr>
              <w:tabs>
                <w:tab w:val="right" w:pos="10466"/>
              </w:tabs>
              <w:jc w:val="center"/>
              <w:rPr>
                <w:rFonts w:ascii="Times New Roman" w:hAnsi="Times New Roman" w:cs="Times New Roman"/>
                <w:b/>
                <w:bCs/>
              </w:rPr>
            </w:pPr>
          </w:p>
        </w:tc>
        <w:tc>
          <w:tcPr>
            <w:tcW w:w="1268"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indicateurs</w:t>
            </w:r>
          </w:p>
        </w:tc>
        <w:tc>
          <w:tcPr>
            <w:tcW w:w="1279"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Mécanisme de suivi</w:t>
            </w:r>
          </w:p>
        </w:tc>
        <w:tc>
          <w:tcPr>
            <w:tcW w:w="1154"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sz w:val="24"/>
                <w:szCs w:val="24"/>
              </w:rPr>
            </w:pPr>
            <w:r w:rsidRPr="00154FCB">
              <w:rPr>
                <w:rFonts w:ascii="Times New Roman" w:hAnsi="Times New Roman" w:cs="Times New Roman"/>
                <w:b/>
                <w:bCs/>
                <w:sz w:val="24"/>
                <w:szCs w:val="24"/>
              </w:rPr>
              <w:t>échéance</w:t>
            </w:r>
          </w:p>
        </w:tc>
        <w:tc>
          <w:tcPr>
            <w:tcW w:w="1838"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ressources</w:t>
            </w:r>
          </w:p>
        </w:tc>
      </w:tr>
      <w:tr w:rsidR="00903538" w:rsidTr="00154FCB">
        <w:tc>
          <w:tcPr>
            <w:tcW w:w="2410" w:type="dxa"/>
            <w:vAlign w:val="center"/>
          </w:tcPr>
          <w:p w:rsidR="00903538" w:rsidRDefault="00903538" w:rsidP="00903538">
            <w:pPr>
              <w:tabs>
                <w:tab w:val="right" w:pos="10466"/>
              </w:tabs>
              <w:spacing w:line="360" w:lineRule="auto"/>
              <w:jc w:val="center"/>
              <w:rPr>
                <w:rFonts w:ascii="Times New Roman" w:hAnsi="Times New Roman" w:cs="Times New Roman"/>
                <w:sz w:val="24"/>
                <w:szCs w:val="24"/>
              </w:rPr>
            </w:pPr>
          </w:p>
          <w:p w:rsidR="00154FCB" w:rsidRDefault="00154FCB" w:rsidP="00903538">
            <w:pPr>
              <w:tabs>
                <w:tab w:val="right" w:pos="10466"/>
              </w:tabs>
              <w:spacing w:line="360" w:lineRule="auto"/>
              <w:jc w:val="center"/>
              <w:rPr>
                <w:rFonts w:ascii="Times New Roman" w:hAnsi="Times New Roman" w:cs="Times New Roman"/>
                <w:sz w:val="24"/>
                <w:szCs w:val="24"/>
              </w:rPr>
            </w:pPr>
          </w:p>
          <w:p w:rsidR="00903538" w:rsidRDefault="00903538" w:rsidP="00903538">
            <w:pPr>
              <w:tabs>
                <w:tab w:val="right" w:pos="10466"/>
              </w:tabs>
              <w:spacing w:line="360" w:lineRule="auto"/>
              <w:jc w:val="center"/>
              <w:rPr>
                <w:rFonts w:ascii="Times New Roman" w:hAnsi="Times New Roman" w:cs="Times New Roman"/>
                <w:sz w:val="24"/>
                <w:szCs w:val="24"/>
              </w:rPr>
            </w:pPr>
            <w:r w:rsidRPr="001D0DB5">
              <w:rPr>
                <w:rFonts w:ascii="Times New Roman" w:hAnsi="Times New Roman" w:cs="Times New Roman"/>
                <w:sz w:val="24"/>
                <w:szCs w:val="24"/>
              </w:rPr>
              <w:t>Contexte, Mission et objectifs</w:t>
            </w:r>
          </w:p>
          <w:p w:rsidR="00903538" w:rsidRPr="001D0DB5" w:rsidRDefault="00903538" w:rsidP="00903538">
            <w:pPr>
              <w:tabs>
                <w:tab w:val="right" w:pos="10466"/>
              </w:tabs>
              <w:spacing w:line="36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Pr>
                <w:rFonts w:ascii="Times New Roman" w:hAnsi="Times New Roman" w:cs="Times New Roman"/>
                <w:sz w:val="24"/>
                <w:szCs w:val="24"/>
              </w:rPr>
              <w:t>G</w:t>
            </w:r>
            <w:r w:rsidRPr="001D0DB5">
              <w:rPr>
                <w:rFonts w:ascii="Times New Roman" w:hAnsi="Times New Roman" w:cs="Times New Roman"/>
                <w:sz w:val="24"/>
                <w:szCs w:val="24"/>
              </w:rPr>
              <w:t>estion</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Pr>
                <w:rFonts w:ascii="Times New Roman" w:hAnsi="Times New Roman" w:cs="Times New Roman"/>
                <w:sz w:val="24"/>
                <w:szCs w:val="24"/>
              </w:rPr>
              <w:t>A</w:t>
            </w:r>
            <w:r w:rsidRPr="001D0DB5">
              <w:rPr>
                <w:rFonts w:ascii="Times New Roman" w:hAnsi="Times New Roman" w:cs="Times New Roman"/>
                <w:sz w:val="24"/>
                <w:szCs w:val="24"/>
              </w:rPr>
              <w:t>utonomie</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sidRPr="001D0DB5">
              <w:rPr>
                <w:rFonts w:ascii="Times New Roman" w:hAnsi="Times New Roman" w:cs="Times New Roman"/>
                <w:sz w:val="24"/>
                <w:szCs w:val="24"/>
              </w:rPr>
              <w:t>Responsabilis</w:t>
            </w:r>
            <w:r>
              <w:rPr>
                <w:rFonts w:ascii="Times New Roman" w:hAnsi="Times New Roman" w:cs="Times New Roman"/>
                <w:sz w:val="24"/>
                <w:szCs w:val="24"/>
              </w:rPr>
              <w:t>a</w:t>
            </w:r>
            <w:r w:rsidRPr="001D0DB5">
              <w:rPr>
                <w:rFonts w:ascii="Times New Roman" w:hAnsi="Times New Roman" w:cs="Times New Roman"/>
                <w:sz w:val="24"/>
                <w:szCs w:val="24"/>
              </w:rPr>
              <w:t>tion</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sidRPr="001D0DB5">
              <w:rPr>
                <w:rFonts w:ascii="Times New Roman" w:hAnsi="Times New Roman" w:cs="Times New Roman"/>
                <w:sz w:val="24"/>
                <w:szCs w:val="24"/>
              </w:rPr>
              <w:t>Participation</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bl>
    <w:p w:rsidR="00903538" w:rsidRDefault="00903538" w:rsidP="00903538"/>
    <w:p w:rsidR="00C70F23" w:rsidRPr="003E06CE" w:rsidRDefault="003E06CE" w:rsidP="00C44D0C">
      <w:pPr>
        <w:tabs>
          <w:tab w:val="left" w:pos="916"/>
        </w:tabs>
        <w:rPr>
          <w:rFonts w:asciiTheme="majorBidi" w:hAnsiTheme="majorBidi" w:cstheme="majorBidi"/>
          <w:sz w:val="24"/>
          <w:szCs w:val="24"/>
        </w:rPr>
      </w:pPr>
      <w:r w:rsidRPr="003E06CE">
        <w:rPr>
          <w:rFonts w:asciiTheme="majorBidi" w:hAnsiTheme="majorBidi" w:cstheme="majorBidi"/>
          <w:sz w:val="24"/>
          <w:szCs w:val="24"/>
        </w:rPr>
        <w:t xml:space="preserve">Ref :  Rapport 2012 Banque Mondiale sur la gouvernance des établissements de l’enseignement supérieur </w:t>
      </w:r>
    </w:p>
    <w:p w:rsidR="00C44D0C" w:rsidRPr="00337A25" w:rsidRDefault="00C44D0C" w:rsidP="00C44D0C">
      <w:pPr>
        <w:tabs>
          <w:tab w:val="left" w:pos="916"/>
        </w:tabs>
        <w:rPr>
          <w:rFonts w:asciiTheme="majorBidi" w:hAnsiTheme="majorBidi" w:cstheme="majorBidi"/>
          <w:b/>
          <w:bCs/>
          <w:sz w:val="24"/>
          <w:szCs w:val="24"/>
        </w:rPr>
      </w:pPr>
    </w:p>
    <w:p w:rsidR="00C44D0C" w:rsidRPr="00921823" w:rsidRDefault="00C44D0C" w:rsidP="008F097D">
      <w:pPr>
        <w:spacing w:after="0" w:line="240" w:lineRule="auto"/>
        <w:rPr>
          <w:rFonts w:ascii="Times New Roman" w:hAnsi="Times New Roman" w:cs="Times New Roman"/>
          <w:sz w:val="28"/>
          <w:szCs w:val="28"/>
        </w:rPr>
      </w:pPr>
    </w:p>
    <w:sectPr w:rsidR="00C44D0C" w:rsidRPr="00921823" w:rsidSect="001F6062">
      <w:footerReference w:type="default" r:id="rId9"/>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DF" w:rsidRDefault="00E061DF" w:rsidP="00BF3F21">
      <w:pPr>
        <w:spacing w:after="0" w:line="240" w:lineRule="auto"/>
      </w:pPr>
      <w:r>
        <w:separator/>
      </w:r>
    </w:p>
  </w:endnote>
  <w:endnote w:type="continuationSeparator" w:id="0">
    <w:p w:rsidR="00E061DF" w:rsidRDefault="00E061DF" w:rsidP="00BF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94" w:rsidRPr="00BF3F21" w:rsidRDefault="00AE1894" w:rsidP="00C70F23">
    <w:pPr>
      <w:pStyle w:val="Pieddepage"/>
      <w:pBdr>
        <w:top w:val="thinThickSmallGap" w:sz="24" w:space="1" w:color="622423" w:themeColor="accent2" w:themeShade="7F"/>
      </w:pBdr>
      <w:rPr>
        <w:rFonts w:asciiTheme="majorHAnsi" w:hAnsiTheme="majorHAnsi"/>
      </w:rPr>
    </w:pPr>
    <w:r>
      <w:rPr>
        <w:rFonts w:asciiTheme="majorHAnsi" w:hAnsiTheme="majorHAnsi"/>
        <w:b/>
      </w:rPr>
      <w:ptab w:relativeTo="margin" w:alignment="right" w:leader="none"/>
    </w:r>
    <w:r>
      <w:rPr>
        <w:rFonts w:asciiTheme="majorHAnsi" w:hAnsiTheme="majorHAnsi"/>
        <w:b/>
      </w:rPr>
      <w:ptab w:relativeTo="margin" w:alignment="left" w:leader="none"/>
    </w:r>
    <w:r>
      <w:rPr>
        <w:rFonts w:asciiTheme="majorHAnsi" w:hAnsiTheme="majorHAnsi"/>
        <w:b/>
      </w:rPr>
      <w:t xml:space="preserve">Canevas </w:t>
    </w:r>
    <w:r w:rsidRPr="00BF3F21">
      <w:rPr>
        <w:rFonts w:asciiTheme="majorHAnsi" w:hAnsiTheme="majorHAnsi"/>
        <w:b/>
      </w:rPr>
      <w:t> </w:t>
    </w:r>
    <w:r w:rsidRPr="00BF3F21">
      <w:rPr>
        <w:rFonts w:asciiTheme="majorHAnsi" w:hAnsiTheme="majorHAnsi"/>
      </w:rPr>
      <w:t>d’élaboration d’un projet d’établissement d’</w:t>
    </w:r>
    <w:r>
      <w:rPr>
        <w:rFonts w:asciiTheme="majorHAnsi" w:hAnsiTheme="majorHAnsi"/>
      </w:rPr>
      <w:t>enseignement supérieur -IGP-2017</w:t>
    </w:r>
    <w:r w:rsidRPr="00BF3F21">
      <w:rPr>
        <w:rFonts w:asciiTheme="majorHAnsi" w:hAnsiTheme="majorHAnsi"/>
      </w:rPr>
      <w:t xml:space="preserve">        </w:t>
    </w:r>
    <w:r>
      <w:rPr>
        <w:rFonts w:asciiTheme="majorHAnsi" w:hAnsiTheme="majorHAnsi"/>
      </w:rPr>
      <w:t xml:space="preserve">        </w:t>
    </w:r>
    <w:r w:rsidR="00E061DF">
      <w:fldChar w:fldCharType="begin"/>
    </w:r>
    <w:r w:rsidR="00E061DF">
      <w:instrText xml:space="preserve"> PAGE   \* MERGEFORMAT </w:instrText>
    </w:r>
    <w:r w:rsidR="00E061DF">
      <w:fldChar w:fldCharType="separate"/>
    </w:r>
    <w:r w:rsidR="00D01498" w:rsidRPr="00D01498">
      <w:rPr>
        <w:rFonts w:asciiTheme="majorHAnsi" w:hAnsiTheme="majorHAnsi"/>
        <w:noProof/>
      </w:rPr>
      <w:t>1</w:t>
    </w:r>
    <w:r w:rsidR="00E061DF">
      <w:rPr>
        <w:rFonts w:asciiTheme="majorHAnsi" w:hAnsiTheme="majorHAnsi"/>
        <w:noProof/>
      </w:rPr>
      <w:fldChar w:fldCharType="end"/>
    </w:r>
  </w:p>
  <w:p w:rsidR="00AE1894" w:rsidRPr="00BF3F21" w:rsidRDefault="00AE1894">
    <w:pPr>
      <w:pStyle w:val="Pieddepage"/>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DF" w:rsidRDefault="00E061DF" w:rsidP="00BF3F21">
      <w:pPr>
        <w:spacing w:after="0" w:line="240" w:lineRule="auto"/>
      </w:pPr>
      <w:r>
        <w:separator/>
      </w:r>
    </w:p>
  </w:footnote>
  <w:footnote w:type="continuationSeparator" w:id="0">
    <w:p w:rsidR="00E061DF" w:rsidRDefault="00E061DF" w:rsidP="00BF3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300"/>
    <w:multiLevelType w:val="hybridMultilevel"/>
    <w:tmpl w:val="FF948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07155"/>
    <w:multiLevelType w:val="hybridMultilevel"/>
    <w:tmpl w:val="8C505AB8"/>
    <w:lvl w:ilvl="0" w:tplc="AE429AC2">
      <w:start w:val="1"/>
      <w:numFmt w:val="lowerLetter"/>
      <w:lvlText w:val="%1."/>
      <w:lvlJc w:val="left"/>
      <w:pPr>
        <w:ind w:left="720" w:hanging="360"/>
      </w:pPr>
      <w:rPr>
        <w:rFonts w:hint="default"/>
        <w:b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C160A9"/>
    <w:multiLevelType w:val="hybridMultilevel"/>
    <w:tmpl w:val="4092798C"/>
    <w:lvl w:ilvl="0" w:tplc="E33AB174">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F2D63F4"/>
    <w:multiLevelType w:val="hybridMultilevel"/>
    <w:tmpl w:val="382A25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04AB6"/>
    <w:multiLevelType w:val="hybridMultilevel"/>
    <w:tmpl w:val="FD8C83EE"/>
    <w:lvl w:ilvl="0" w:tplc="A8C4187E">
      <w:start w:val="1"/>
      <w:numFmt w:val="bullet"/>
      <w:lvlText w:val=""/>
      <w:lvlJc w:val="left"/>
      <w:pPr>
        <w:tabs>
          <w:tab w:val="num" w:pos="720"/>
        </w:tabs>
        <w:ind w:left="720" w:hanging="360"/>
      </w:pPr>
      <w:rPr>
        <w:rFonts w:ascii="Wingdings" w:hAnsi="Wingdings" w:hint="default"/>
      </w:rPr>
    </w:lvl>
    <w:lvl w:ilvl="1" w:tplc="F800DB54" w:tentative="1">
      <w:start w:val="1"/>
      <w:numFmt w:val="bullet"/>
      <w:lvlText w:val=""/>
      <w:lvlJc w:val="left"/>
      <w:pPr>
        <w:tabs>
          <w:tab w:val="num" w:pos="1440"/>
        </w:tabs>
        <w:ind w:left="1440" w:hanging="360"/>
      </w:pPr>
      <w:rPr>
        <w:rFonts w:ascii="Wingdings" w:hAnsi="Wingdings" w:hint="default"/>
      </w:rPr>
    </w:lvl>
    <w:lvl w:ilvl="2" w:tplc="CCAEE220" w:tentative="1">
      <w:start w:val="1"/>
      <w:numFmt w:val="bullet"/>
      <w:lvlText w:val=""/>
      <w:lvlJc w:val="left"/>
      <w:pPr>
        <w:tabs>
          <w:tab w:val="num" w:pos="2160"/>
        </w:tabs>
        <w:ind w:left="2160" w:hanging="360"/>
      </w:pPr>
      <w:rPr>
        <w:rFonts w:ascii="Wingdings" w:hAnsi="Wingdings" w:hint="default"/>
      </w:rPr>
    </w:lvl>
    <w:lvl w:ilvl="3" w:tplc="9E3AA762" w:tentative="1">
      <w:start w:val="1"/>
      <w:numFmt w:val="bullet"/>
      <w:lvlText w:val=""/>
      <w:lvlJc w:val="left"/>
      <w:pPr>
        <w:tabs>
          <w:tab w:val="num" w:pos="2880"/>
        </w:tabs>
        <w:ind w:left="2880" w:hanging="360"/>
      </w:pPr>
      <w:rPr>
        <w:rFonts w:ascii="Wingdings" w:hAnsi="Wingdings" w:hint="default"/>
      </w:rPr>
    </w:lvl>
    <w:lvl w:ilvl="4" w:tplc="EB7A2A5C" w:tentative="1">
      <w:start w:val="1"/>
      <w:numFmt w:val="bullet"/>
      <w:lvlText w:val=""/>
      <w:lvlJc w:val="left"/>
      <w:pPr>
        <w:tabs>
          <w:tab w:val="num" w:pos="3600"/>
        </w:tabs>
        <w:ind w:left="3600" w:hanging="360"/>
      </w:pPr>
      <w:rPr>
        <w:rFonts w:ascii="Wingdings" w:hAnsi="Wingdings" w:hint="default"/>
      </w:rPr>
    </w:lvl>
    <w:lvl w:ilvl="5" w:tplc="74BA8EC6" w:tentative="1">
      <w:start w:val="1"/>
      <w:numFmt w:val="bullet"/>
      <w:lvlText w:val=""/>
      <w:lvlJc w:val="left"/>
      <w:pPr>
        <w:tabs>
          <w:tab w:val="num" w:pos="4320"/>
        </w:tabs>
        <w:ind w:left="4320" w:hanging="360"/>
      </w:pPr>
      <w:rPr>
        <w:rFonts w:ascii="Wingdings" w:hAnsi="Wingdings" w:hint="default"/>
      </w:rPr>
    </w:lvl>
    <w:lvl w:ilvl="6" w:tplc="D9D8DE36" w:tentative="1">
      <w:start w:val="1"/>
      <w:numFmt w:val="bullet"/>
      <w:lvlText w:val=""/>
      <w:lvlJc w:val="left"/>
      <w:pPr>
        <w:tabs>
          <w:tab w:val="num" w:pos="5040"/>
        </w:tabs>
        <w:ind w:left="5040" w:hanging="360"/>
      </w:pPr>
      <w:rPr>
        <w:rFonts w:ascii="Wingdings" w:hAnsi="Wingdings" w:hint="default"/>
      </w:rPr>
    </w:lvl>
    <w:lvl w:ilvl="7" w:tplc="428C6C8E" w:tentative="1">
      <w:start w:val="1"/>
      <w:numFmt w:val="bullet"/>
      <w:lvlText w:val=""/>
      <w:lvlJc w:val="left"/>
      <w:pPr>
        <w:tabs>
          <w:tab w:val="num" w:pos="5760"/>
        </w:tabs>
        <w:ind w:left="5760" w:hanging="360"/>
      </w:pPr>
      <w:rPr>
        <w:rFonts w:ascii="Wingdings" w:hAnsi="Wingdings" w:hint="default"/>
      </w:rPr>
    </w:lvl>
    <w:lvl w:ilvl="8" w:tplc="FA7E45CE" w:tentative="1">
      <w:start w:val="1"/>
      <w:numFmt w:val="bullet"/>
      <w:lvlText w:val=""/>
      <w:lvlJc w:val="left"/>
      <w:pPr>
        <w:tabs>
          <w:tab w:val="num" w:pos="6480"/>
        </w:tabs>
        <w:ind w:left="6480" w:hanging="360"/>
      </w:pPr>
      <w:rPr>
        <w:rFonts w:ascii="Wingdings" w:hAnsi="Wingdings" w:hint="default"/>
      </w:rPr>
    </w:lvl>
  </w:abstractNum>
  <w:abstractNum w:abstractNumId="5">
    <w:nsid w:val="128D5245"/>
    <w:multiLevelType w:val="hybridMultilevel"/>
    <w:tmpl w:val="B11C065C"/>
    <w:lvl w:ilvl="0" w:tplc="40CC642E">
      <w:start w:val="1"/>
      <w:numFmt w:val="upperLetter"/>
      <w:lvlText w:val="%1."/>
      <w:lvlJc w:val="left"/>
      <w:pPr>
        <w:ind w:left="928" w:hanging="360"/>
      </w:pPr>
      <w:rPr>
        <w:b/>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nsid w:val="143D1FBC"/>
    <w:multiLevelType w:val="hybridMultilevel"/>
    <w:tmpl w:val="663EBE16"/>
    <w:lvl w:ilvl="0" w:tplc="E318988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nsid w:val="1B152782"/>
    <w:multiLevelType w:val="hybridMultilevel"/>
    <w:tmpl w:val="9DCE5CDA"/>
    <w:lvl w:ilvl="0" w:tplc="31EA4F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864419"/>
    <w:multiLevelType w:val="hybridMultilevel"/>
    <w:tmpl w:val="2B1C5E12"/>
    <w:lvl w:ilvl="0" w:tplc="42B45778">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9C40EE"/>
    <w:multiLevelType w:val="hybridMultilevel"/>
    <w:tmpl w:val="89B45622"/>
    <w:lvl w:ilvl="0" w:tplc="C414E5CC">
      <w:start w:val="1"/>
      <w:numFmt w:val="decimal"/>
      <w:lvlText w:val="%1."/>
      <w:lvlJc w:val="left"/>
      <w:pPr>
        <w:ind w:left="720" w:hanging="360"/>
      </w:pPr>
      <w:rPr>
        <w:rFonts w:ascii="Albertus MT" w:eastAsiaTheme="minorEastAsia" w:hAnsi="Albertus MT"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CE0D46"/>
    <w:multiLevelType w:val="multilevel"/>
    <w:tmpl w:val="DD2A521C"/>
    <w:lvl w:ilvl="0">
      <w:start w:val="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E414D1"/>
    <w:multiLevelType w:val="hybridMultilevel"/>
    <w:tmpl w:val="03D8C9E4"/>
    <w:lvl w:ilvl="0" w:tplc="C0701DD6">
      <w:start w:val="1"/>
      <w:numFmt w:val="decimal"/>
      <w:lvlText w:val="%1."/>
      <w:lvlJc w:val="left"/>
      <w:pPr>
        <w:tabs>
          <w:tab w:val="num" w:pos="720"/>
        </w:tabs>
        <w:ind w:left="720" w:hanging="360"/>
      </w:pPr>
      <w:rPr>
        <w:rFonts w:ascii="Albertus MT" w:eastAsiaTheme="minorEastAsia" w:hAnsi="Albertus MT" w:cs="Times New Roman"/>
      </w:rPr>
    </w:lvl>
    <w:lvl w:ilvl="1" w:tplc="F5822E44" w:tentative="1">
      <w:start w:val="1"/>
      <w:numFmt w:val="bullet"/>
      <w:lvlText w:val=""/>
      <w:lvlJc w:val="left"/>
      <w:pPr>
        <w:tabs>
          <w:tab w:val="num" w:pos="1440"/>
        </w:tabs>
        <w:ind w:left="1440" w:hanging="360"/>
      </w:pPr>
      <w:rPr>
        <w:rFonts w:ascii="Wingdings" w:hAnsi="Wingdings" w:hint="default"/>
      </w:rPr>
    </w:lvl>
    <w:lvl w:ilvl="2" w:tplc="5BA672DE" w:tentative="1">
      <w:start w:val="1"/>
      <w:numFmt w:val="bullet"/>
      <w:lvlText w:val=""/>
      <w:lvlJc w:val="left"/>
      <w:pPr>
        <w:tabs>
          <w:tab w:val="num" w:pos="2160"/>
        </w:tabs>
        <w:ind w:left="2160" w:hanging="360"/>
      </w:pPr>
      <w:rPr>
        <w:rFonts w:ascii="Wingdings" w:hAnsi="Wingdings" w:hint="default"/>
      </w:rPr>
    </w:lvl>
    <w:lvl w:ilvl="3" w:tplc="08588346" w:tentative="1">
      <w:start w:val="1"/>
      <w:numFmt w:val="bullet"/>
      <w:lvlText w:val=""/>
      <w:lvlJc w:val="left"/>
      <w:pPr>
        <w:tabs>
          <w:tab w:val="num" w:pos="2880"/>
        </w:tabs>
        <w:ind w:left="2880" w:hanging="360"/>
      </w:pPr>
      <w:rPr>
        <w:rFonts w:ascii="Wingdings" w:hAnsi="Wingdings" w:hint="default"/>
      </w:rPr>
    </w:lvl>
    <w:lvl w:ilvl="4" w:tplc="99A6DF90" w:tentative="1">
      <w:start w:val="1"/>
      <w:numFmt w:val="bullet"/>
      <w:lvlText w:val=""/>
      <w:lvlJc w:val="left"/>
      <w:pPr>
        <w:tabs>
          <w:tab w:val="num" w:pos="3600"/>
        </w:tabs>
        <w:ind w:left="3600" w:hanging="360"/>
      </w:pPr>
      <w:rPr>
        <w:rFonts w:ascii="Wingdings" w:hAnsi="Wingdings" w:hint="default"/>
      </w:rPr>
    </w:lvl>
    <w:lvl w:ilvl="5" w:tplc="2FFE6E82" w:tentative="1">
      <w:start w:val="1"/>
      <w:numFmt w:val="bullet"/>
      <w:lvlText w:val=""/>
      <w:lvlJc w:val="left"/>
      <w:pPr>
        <w:tabs>
          <w:tab w:val="num" w:pos="4320"/>
        </w:tabs>
        <w:ind w:left="4320" w:hanging="360"/>
      </w:pPr>
      <w:rPr>
        <w:rFonts w:ascii="Wingdings" w:hAnsi="Wingdings" w:hint="default"/>
      </w:rPr>
    </w:lvl>
    <w:lvl w:ilvl="6" w:tplc="096E3766" w:tentative="1">
      <w:start w:val="1"/>
      <w:numFmt w:val="bullet"/>
      <w:lvlText w:val=""/>
      <w:lvlJc w:val="left"/>
      <w:pPr>
        <w:tabs>
          <w:tab w:val="num" w:pos="5040"/>
        </w:tabs>
        <w:ind w:left="5040" w:hanging="360"/>
      </w:pPr>
      <w:rPr>
        <w:rFonts w:ascii="Wingdings" w:hAnsi="Wingdings" w:hint="default"/>
      </w:rPr>
    </w:lvl>
    <w:lvl w:ilvl="7" w:tplc="B130F22A" w:tentative="1">
      <w:start w:val="1"/>
      <w:numFmt w:val="bullet"/>
      <w:lvlText w:val=""/>
      <w:lvlJc w:val="left"/>
      <w:pPr>
        <w:tabs>
          <w:tab w:val="num" w:pos="5760"/>
        </w:tabs>
        <w:ind w:left="5760" w:hanging="360"/>
      </w:pPr>
      <w:rPr>
        <w:rFonts w:ascii="Wingdings" w:hAnsi="Wingdings" w:hint="default"/>
      </w:rPr>
    </w:lvl>
    <w:lvl w:ilvl="8" w:tplc="003A0304" w:tentative="1">
      <w:start w:val="1"/>
      <w:numFmt w:val="bullet"/>
      <w:lvlText w:val=""/>
      <w:lvlJc w:val="left"/>
      <w:pPr>
        <w:tabs>
          <w:tab w:val="num" w:pos="6480"/>
        </w:tabs>
        <w:ind w:left="6480" w:hanging="360"/>
      </w:pPr>
      <w:rPr>
        <w:rFonts w:ascii="Wingdings" w:hAnsi="Wingdings" w:hint="default"/>
      </w:rPr>
    </w:lvl>
  </w:abstractNum>
  <w:abstractNum w:abstractNumId="12">
    <w:nsid w:val="383D34D7"/>
    <w:multiLevelType w:val="hybridMultilevel"/>
    <w:tmpl w:val="91B8CD8A"/>
    <w:lvl w:ilvl="0" w:tplc="AE48B724">
      <w:start w:val="1"/>
      <w:numFmt w:val="bullet"/>
      <w:lvlText w:val=""/>
      <w:lvlJc w:val="left"/>
      <w:pPr>
        <w:tabs>
          <w:tab w:val="num" w:pos="720"/>
        </w:tabs>
        <w:ind w:left="720" w:hanging="360"/>
      </w:pPr>
      <w:rPr>
        <w:rFonts w:ascii="Wingdings" w:hAnsi="Wingdings" w:hint="default"/>
      </w:rPr>
    </w:lvl>
    <w:lvl w:ilvl="1" w:tplc="91EEBA62" w:tentative="1">
      <w:start w:val="1"/>
      <w:numFmt w:val="bullet"/>
      <w:lvlText w:val=""/>
      <w:lvlJc w:val="left"/>
      <w:pPr>
        <w:tabs>
          <w:tab w:val="num" w:pos="1440"/>
        </w:tabs>
        <w:ind w:left="1440" w:hanging="360"/>
      </w:pPr>
      <w:rPr>
        <w:rFonts w:ascii="Wingdings" w:hAnsi="Wingdings" w:hint="default"/>
      </w:rPr>
    </w:lvl>
    <w:lvl w:ilvl="2" w:tplc="C1A2F34A" w:tentative="1">
      <w:start w:val="1"/>
      <w:numFmt w:val="bullet"/>
      <w:lvlText w:val=""/>
      <w:lvlJc w:val="left"/>
      <w:pPr>
        <w:tabs>
          <w:tab w:val="num" w:pos="2160"/>
        </w:tabs>
        <w:ind w:left="2160" w:hanging="360"/>
      </w:pPr>
      <w:rPr>
        <w:rFonts w:ascii="Wingdings" w:hAnsi="Wingdings" w:hint="default"/>
      </w:rPr>
    </w:lvl>
    <w:lvl w:ilvl="3" w:tplc="FE301E1A" w:tentative="1">
      <w:start w:val="1"/>
      <w:numFmt w:val="bullet"/>
      <w:lvlText w:val=""/>
      <w:lvlJc w:val="left"/>
      <w:pPr>
        <w:tabs>
          <w:tab w:val="num" w:pos="2880"/>
        </w:tabs>
        <w:ind w:left="2880" w:hanging="360"/>
      </w:pPr>
      <w:rPr>
        <w:rFonts w:ascii="Wingdings" w:hAnsi="Wingdings" w:hint="default"/>
      </w:rPr>
    </w:lvl>
    <w:lvl w:ilvl="4" w:tplc="29E497A2" w:tentative="1">
      <w:start w:val="1"/>
      <w:numFmt w:val="bullet"/>
      <w:lvlText w:val=""/>
      <w:lvlJc w:val="left"/>
      <w:pPr>
        <w:tabs>
          <w:tab w:val="num" w:pos="3600"/>
        </w:tabs>
        <w:ind w:left="3600" w:hanging="360"/>
      </w:pPr>
      <w:rPr>
        <w:rFonts w:ascii="Wingdings" w:hAnsi="Wingdings" w:hint="default"/>
      </w:rPr>
    </w:lvl>
    <w:lvl w:ilvl="5" w:tplc="9056DD36" w:tentative="1">
      <w:start w:val="1"/>
      <w:numFmt w:val="bullet"/>
      <w:lvlText w:val=""/>
      <w:lvlJc w:val="left"/>
      <w:pPr>
        <w:tabs>
          <w:tab w:val="num" w:pos="4320"/>
        </w:tabs>
        <w:ind w:left="4320" w:hanging="360"/>
      </w:pPr>
      <w:rPr>
        <w:rFonts w:ascii="Wingdings" w:hAnsi="Wingdings" w:hint="default"/>
      </w:rPr>
    </w:lvl>
    <w:lvl w:ilvl="6" w:tplc="F676BD84" w:tentative="1">
      <w:start w:val="1"/>
      <w:numFmt w:val="bullet"/>
      <w:lvlText w:val=""/>
      <w:lvlJc w:val="left"/>
      <w:pPr>
        <w:tabs>
          <w:tab w:val="num" w:pos="5040"/>
        </w:tabs>
        <w:ind w:left="5040" w:hanging="360"/>
      </w:pPr>
      <w:rPr>
        <w:rFonts w:ascii="Wingdings" w:hAnsi="Wingdings" w:hint="default"/>
      </w:rPr>
    </w:lvl>
    <w:lvl w:ilvl="7" w:tplc="098A4A9E" w:tentative="1">
      <w:start w:val="1"/>
      <w:numFmt w:val="bullet"/>
      <w:lvlText w:val=""/>
      <w:lvlJc w:val="left"/>
      <w:pPr>
        <w:tabs>
          <w:tab w:val="num" w:pos="5760"/>
        </w:tabs>
        <w:ind w:left="5760" w:hanging="360"/>
      </w:pPr>
      <w:rPr>
        <w:rFonts w:ascii="Wingdings" w:hAnsi="Wingdings" w:hint="default"/>
      </w:rPr>
    </w:lvl>
    <w:lvl w:ilvl="8" w:tplc="E928607A" w:tentative="1">
      <w:start w:val="1"/>
      <w:numFmt w:val="bullet"/>
      <w:lvlText w:val=""/>
      <w:lvlJc w:val="left"/>
      <w:pPr>
        <w:tabs>
          <w:tab w:val="num" w:pos="6480"/>
        </w:tabs>
        <w:ind w:left="6480" w:hanging="360"/>
      </w:pPr>
      <w:rPr>
        <w:rFonts w:ascii="Wingdings" w:hAnsi="Wingdings" w:hint="default"/>
      </w:rPr>
    </w:lvl>
  </w:abstractNum>
  <w:abstractNum w:abstractNumId="13">
    <w:nsid w:val="3F29489A"/>
    <w:multiLevelType w:val="hybridMultilevel"/>
    <w:tmpl w:val="E6CA8060"/>
    <w:lvl w:ilvl="0" w:tplc="88F6EE12">
      <w:start w:val="1"/>
      <w:numFmt w:val="bullet"/>
      <w:lvlText w:val=""/>
      <w:lvlJc w:val="left"/>
      <w:pPr>
        <w:ind w:left="1080" w:hanging="360"/>
      </w:pPr>
      <w:rPr>
        <w:rFonts w:ascii="Symbol" w:eastAsiaTheme="minorEastAsia"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4676D54"/>
    <w:multiLevelType w:val="hybridMultilevel"/>
    <w:tmpl w:val="E578E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F11317"/>
    <w:multiLevelType w:val="hybridMultilevel"/>
    <w:tmpl w:val="1E2CE422"/>
    <w:lvl w:ilvl="0" w:tplc="9BC4228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9F26EA"/>
    <w:multiLevelType w:val="hybridMultilevel"/>
    <w:tmpl w:val="8C04F368"/>
    <w:lvl w:ilvl="0" w:tplc="66BCC684">
      <w:start w:val="1"/>
      <w:numFmt w:val="upperLetter"/>
      <w:lvlText w:val="%1."/>
      <w:lvlJc w:val="left"/>
      <w:pPr>
        <w:tabs>
          <w:tab w:val="num" w:pos="928"/>
        </w:tabs>
        <w:ind w:left="928" w:hanging="360"/>
      </w:pPr>
      <w:rPr>
        <w:rFonts w:ascii="Albertus MT" w:eastAsiaTheme="minorEastAsia" w:hAnsi="Albertus MT" w:cs="Times New Roman"/>
      </w:rPr>
    </w:lvl>
    <w:lvl w:ilvl="1" w:tplc="04D4961C" w:tentative="1">
      <w:start w:val="1"/>
      <w:numFmt w:val="bullet"/>
      <w:lvlText w:val=""/>
      <w:lvlJc w:val="left"/>
      <w:pPr>
        <w:tabs>
          <w:tab w:val="num" w:pos="1648"/>
        </w:tabs>
        <w:ind w:left="1648" w:hanging="360"/>
      </w:pPr>
      <w:rPr>
        <w:rFonts w:ascii="Wingdings" w:hAnsi="Wingdings" w:hint="default"/>
      </w:rPr>
    </w:lvl>
    <w:lvl w:ilvl="2" w:tplc="3A66CCD2" w:tentative="1">
      <w:start w:val="1"/>
      <w:numFmt w:val="bullet"/>
      <w:lvlText w:val=""/>
      <w:lvlJc w:val="left"/>
      <w:pPr>
        <w:tabs>
          <w:tab w:val="num" w:pos="2368"/>
        </w:tabs>
        <w:ind w:left="2368" w:hanging="360"/>
      </w:pPr>
      <w:rPr>
        <w:rFonts w:ascii="Wingdings" w:hAnsi="Wingdings" w:hint="default"/>
      </w:rPr>
    </w:lvl>
    <w:lvl w:ilvl="3" w:tplc="14A67868" w:tentative="1">
      <w:start w:val="1"/>
      <w:numFmt w:val="bullet"/>
      <w:lvlText w:val=""/>
      <w:lvlJc w:val="left"/>
      <w:pPr>
        <w:tabs>
          <w:tab w:val="num" w:pos="3088"/>
        </w:tabs>
        <w:ind w:left="3088" w:hanging="360"/>
      </w:pPr>
      <w:rPr>
        <w:rFonts w:ascii="Wingdings" w:hAnsi="Wingdings" w:hint="default"/>
      </w:rPr>
    </w:lvl>
    <w:lvl w:ilvl="4" w:tplc="CBA28EF2" w:tentative="1">
      <w:start w:val="1"/>
      <w:numFmt w:val="bullet"/>
      <w:lvlText w:val=""/>
      <w:lvlJc w:val="left"/>
      <w:pPr>
        <w:tabs>
          <w:tab w:val="num" w:pos="3808"/>
        </w:tabs>
        <w:ind w:left="3808" w:hanging="360"/>
      </w:pPr>
      <w:rPr>
        <w:rFonts w:ascii="Wingdings" w:hAnsi="Wingdings" w:hint="default"/>
      </w:rPr>
    </w:lvl>
    <w:lvl w:ilvl="5" w:tplc="72102EE0" w:tentative="1">
      <w:start w:val="1"/>
      <w:numFmt w:val="bullet"/>
      <w:lvlText w:val=""/>
      <w:lvlJc w:val="left"/>
      <w:pPr>
        <w:tabs>
          <w:tab w:val="num" w:pos="4528"/>
        </w:tabs>
        <w:ind w:left="4528" w:hanging="360"/>
      </w:pPr>
      <w:rPr>
        <w:rFonts w:ascii="Wingdings" w:hAnsi="Wingdings" w:hint="default"/>
      </w:rPr>
    </w:lvl>
    <w:lvl w:ilvl="6" w:tplc="C65C704E" w:tentative="1">
      <w:start w:val="1"/>
      <w:numFmt w:val="bullet"/>
      <w:lvlText w:val=""/>
      <w:lvlJc w:val="left"/>
      <w:pPr>
        <w:tabs>
          <w:tab w:val="num" w:pos="5248"/>
        </w:tabs>
        <w:ind w:left="5248" w:hanging="360"/>
      </w:pPr>
      <w:rPr>
        <w:rFonts w:ascii="Wingdings" w:hAnsi="Wingdings" w:hint="default"/>
      </w:rPr>
    </w:lvl>
    <w:lvl w:ilvl="7" w:tplc="EBA0FB60" w:tentative="1">
      <w:start w:val="1"/>
      <w:numFmt w:val="bullet"/>
      <w:lvlText w:val=""/>
      <w:lvlJc w:val="left"/>
      <w:pPr>
        <w:tabs>
          <w:tab w:val="num" w:pos="5968"/>
        </w:tabs>
        <w:ind w:left="5968" w:hanging="360"/>
      </w:pPr>
      <w:rPr>
        <w:rFonts w:ascii="Wingdings" w:hAnsi="Wingdings" w:hint="default"/>
      </w:rPr>
    </w:lvl>
    <w:lvl w:ilvl="8" w:tplc="5BCE6D90" w:tentative="1">
      <w:start w:val="1"/>
      <w:numFmt w:val="bullet"/>
      <w:lvlText w:val=""/>
      <w:lvlJc w:val="left"/>
      <w:pPr>
        <w:tabs>
          <w:tab w:val="num" w:pos="6688"/>
        </w:tabs>
        <w:ind w:left="6688" w:hanging="360"/>
      </w:pPr>
      <w:rPr>
        <w:rFonts w:ascii="Wingdings" w:hAnsi="Wingdings" w:hint="default"/>
      </w:rPr>
    </w:lvl>
  </w:abstractNum>
  <w:abstractNum w:abstractNumId="17">
    <w:nsid w:val="513C2E07"/>
    <w:multiLevelType w:val="hybridMultilevel"/>
    <w:tmpl w:val="9B9408A6"/>
    <w:lvl w:ilvl="0" w:tplc="1736EBF0">
      <w:start w:val="1"/>
      <w:numFmt w:val="decimal"/>
      <w:lvlText w:val="%1."/>
      <w:lvlJc w:val="left"/>
      <w:pPr>
        <w:tabs>
          <w:tab w:val="num" w:pos="720"/>
        </w:tabs>
        <w:ind w:left="720" w:hanging="360"/>
      </w:pPr>
      <w:rPr>
        <w:rFonts w:ascii="Albertus MT" w:eastAsiaTheme="minorEastAsia" w:hAnsi="Albertus MT" w:cs="Times New Roman"/>
      </w:rPr>
    </w:lvl>
    <w:lvl w:ilvl="1" w:tplc="D8EA2A0E" w:tentative="1">
      <w:start w:val="1"/>
      <w:numFmt w:val="bullet"/>
      <w:lvlText w:val=""/>
      <w:lvlJc w:val="left"/>
      <w:pPr>
        <w:tabs>
          <w:tab w:val="num" w:pos="1440"/>
        </w:tabs>
        <w:ind w:left="1440" w:hanging="360"/>
      </w:pPr>
      <w:rPr>
        <w:rFonts w:ascii="Wingdings" w:hAnsi="Wingdings" w:hint="default"/>
      </w:rPr>
    </w:lvl>
    <w:lvl w:ilvl="2" w:tplc="DFD69342" w:tentative="1">
      <w:start w:val="1"/>
      <w:numFmt w:val="bullet"/>
      <w:lvlText w:val=""/>
      <w:lvlJc w:val="left"/>
      <w:pPr>
        <w:tabs>
          <w:tab w:val="num" w:pos="2160"/>
        </w:tabs>
        <w:ind w:left="2160" w:hanging="360"/>
      </w:pPr>
      <w:rPr>
        <w:rFonts w:ascii="Wingdings" w:hAnsi="Wingdings" w:hint="default"/>
      </w:rPr>
    </w:lvl>
    <w:lvl w:ilvl="3" w:tplc="D8724B70" w:tentative="1">
      <w:start w:val="1"/>
      <w:numFmt w:val="bullet"/>
      <w:lvlText w:val=""/>
      <w:lvlJc w:val="left"/>
      <w:pPr>
        <w:tabs>
          <w:tab w:val="num" w:pos="2880"/>
        </w:tabs>
        <w:ind w:left="2880" w:hanging="360"/>
      </w:pPr>
      <w:rPr>
        <w:rFonts w:ascii="Wingdings" w:hAnsi="Wingdings" w:hint="default"/>
      </w:rPr>
    </w:lvl>
    <w:lvl w:ilvl="4" w:tplc="9DA6564C" w:tentative="1">
      <w:start w:val="1"/>
      <w:numFmt w:val="bullet"/>
      <w:lvlText w:val=""/>
      <w:lvlJc w:val="left"/>
      <w:pPr>
        <w:tabs>
          <w:tab w:val="num" w:pos="3600"/>
        </w:tabs>
        <w:ind w:left="3600" w:hanging="360"/>
      </w:pPr>
      <w:rPr>
        <w:rFonts w:ascii="Wingdings" w:hAnsi="Wingdings" w:hint="default"/>
      </w:rPr>
    </w:lvl>
    <w:lvl w:ilvl="5" w:tplc="F7949F94" w:tentative="1">
      <w:start w:val="1"/>
      <w:numFmt w:val="bullet"/>
      <w:lvlText w:val=""/>
      <w:lvlJc w:val="left"/>
      <w:pPr>
        <w:tabs>
          <w:tab w:val="num" w:pos="4320"/>
        </w:tabs>
        <w:ind w:left="4320" w:hanging="360"/>
      </w:pPr>
      <w:rPr>
        <w:rFonts w:ascii="Wingdings" w:hAnsi="Wingdings" w:hint="default"/>
      </w:rPr>
    </w:lvl>
    <w:lvl w:ilvl="6" w:tplc="7DBE78D6" w:tentative="1">
      <w:start w:val="1"/>
      <w:numFmt w:val="bullet"/>
      <w:lvlText w:val=""/>
      <w:lvlJc w:val="left"/>
      <w:pPr>
        <w:tabs>
          <w:tab w:val="num" w:pos="5040"/>
        </w:tabs>
        <w:ind w:left="5040" w:hanging="360"/>
      </w:pPr>
      <w:rPr>
        <w:rFonts w:ascii="Wingdings" w:hAnsi="Wingdings" w:hint="default"/>
      </w:rPr>
    </w:lvl>
    <w:lvl w:ilvl="7" w:tplc="228A4916" w:tentative="1">
      <w:start w:val="1"/>
      <w:numFmt w:val="bullet"/>
      <w:lvlText w:val=""/>
      <w:lvlJc w:val="left"/>
      <w:pPr>
        <w:tabs>
          <w:tab w:val="num" w:pos="5760"/>
        </w:tabs>
        <w:ind w:left="5760" w:hanging="360"/>
      </w:pPr>
      <w:rPr>
        <w:rFonts w:ascii="Wingdings" w:hAnsi="Wingdings" w:hint="default"/>
      </w:rPr>
    </w:lvl>
    <w:lvl w:ilvl="8" w:tplc="443637D6" w:tentative="1">
      <w:start w:val="1"/>
      <w:numFmt w:val="bullet"/>
      <w:lvlText w:val=""/>
      <w:lvlJc w:val="left"/>
      <w:pPr>
        <w:tabs>
          <w:tab w:val="num" w:pos="6480"/>
        </w:tabs>
        <w:ind w:left="6480" w:hanging="360"/>
      </w:pPr>
      <w:rPr>
        <w:rFonts w:ascii="Wingdings" w:hAnsi="Wingdings" w:hint="default"/>
      </w:rPr>
    </w:lvl>
  </w:abstractNum>
  <w:abstractNum w:abstractNumId="18">
    <w:nsid w:val="54B145B2"/>
    <w:multiLevelType w:val="hybridMultilevel"/>
    <w:tmpl w:val="C50015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59870E8"/>
    <w:multiLevelType w:val="hybridMultilevel"/>
    <w:tmpl w:val="CFF0E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F815C0"/>
    <w:multiLevelType w:val="hybridMultilevel"/>
    <w:tmpl w:val="4DE4B30A"/>
    <w:lvl w:ilvl="0" w:tplc="402E8A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0E5B74"/>
    <w:multiLevelType w:val="hybridMultilevel"/>
    <w:tmpl w:val="831C2EB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AE8162B"/>
    <w:multiLevelType w:val="hybridMultilevel"/>
    <w:tmpl w:val="16A28F96"/>
    <w:lvl w:ilvl="0" w:tplc="24F4E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0565495"/>
    <w:multiLevelType w:val="hybridMultilevel"/>
    <w:tmpl w:val="19F8C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6"/>
  </w:num>
  <w:num w:numId="3">
    <w:abstractNumId w:val="4"/>
  </w:num>
  <w:num w:numId="4">
    <w:abstractNumId w:val="12"/>
  </w:num>
  <w:num w:numId="5">
    <w:abstractNumId w:val="11"/>
  </w:num>
  <w:num w:numId="6">
    <w:abstractNumId w:val="17"/>
  </w:num>
  <w:num w:numId="7">
    <w:abstractNumId w:val="22"/>
  </w:num>
  <w:num w:numId="8">
    <w:abstractNumId w:val="3"/>
  </w:num>
  <w:num w:numId="9">
    <w:abstractNumId w:val="5"/>
  </w:num>
  <w:num w:numId="10">
    <w:abstractNumId w:val="18"/>
  </w:num>
  <w:num w:numId="11">
    <w:abstractNumId w:val="23"/>
  </w:num>
  <w:num w:numId="12">
    <w:abstractNumId w:val="9"/>
  </w:num>
  <w:num w:numId="13">
    <w:abstractNumId w:val="8"/>
  </w:num>
  <w:num w:numId="14">
    <w:abstractNumId w:val="7"/>
  </w:num>
  <w:num w:numId="15">
    <w:abstractNumId w:val="14"/>
  </w:num>
  <w:num w:numId="16">
    <w:abstractNumId w:val="21"/>
  </w:num>
  <w:num w:numId="17">
    <w:abstractNumId w:val="20"/>
  </w:num>
  <w:num w:numId="18">
    <w:abstractNumId w:val="15"/>
  </w:num>
  <w:num w:numId="19">
    <w:abstractNumId w:val="2"/>
  </w:num>
  <w:num w:numId="20">
    <w:abstractNumId w:val="1"/>
  </w:num>
  <w:num w:numId="21">
    <w:abstractNumId w:val="6"/>
  </w:num>
  <w:num w:numId="22">
    <w:abstractNumId w:val="0"/>
  </w:num>
  <w:num w:numId="23">
    <w:abstractNumId w:val="19"/>
  </w:num>
  <w:num w:numId="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86"/>
    <w:rsid w:val="000134CA"/>
    <w:rsid w:val="0002423E"/>
    <w:rsid w:val="00042BF0"/>
    <w:rsid w:val="000442DC"/>
    <w:rsid w:val="00055FAE"/>
    <w:rsid w:val="00056036"/>
    <w:rsid w:val="00075986"/>
    <w:rsid w:val="000A3934"/>
    <w:rsid w:val="000B2D26"/>
    <w:rsid w:val="000B73F2"/>
    <w:rsid w:val="000D52DD"/>
    <w:rsid w:val="000D7346"/>
    <w:rsid w:val="000E2942"/>
    <w:rsid w:val="000E3B91"/>
    <w:rsid w:val="00103631"/>
    <w:rsid w:val="0012498C"/>
    <w:rsid w:val="00135490"/>
    <w:rsid w:val="00141612"/>
    <w:rsid w:val="00153198"/>
    <w:rsid w:val="00154FCB"/>
    <w:rsid w:val="00166D20"/>
    <w:rsid w:val="00170270"/>
    <w:rsid w:val="00170481"/>
    <w:rsid w:val="00173942"/>
    <w:rsid w:val="001768B0"/>
    <w:rsid w:val="00176D2E"/>
    <w:rsid w:val="00194FF5"/>
    <w:rsid w:val="001A55F4"/>
    <w:rsid w:val="001E17C4"/>
    <w:rsid w:val="001E44BF"/>
    <w:rsid w:val="001F3094"/>
    <w:rsid w:val="001F5A3B"/>
    <w:rsid w:val="001F6062"/>
    <w:rsid w:val="00200C6C"/>
    <w:rsid w:val="00201EC8"/>
    <w:rsid w:val="00221786"/>
    <w:rsid w:val="00255E7C"/>
    <w:rsid w:val="00286D3F"/>
    <w:rsid w:val="00286FB6"/>
    <w:rsid w:val="00295D84"/>
    <w:rsid w:val="002A5309"/>
    <w:rsid w:val="002C4B73"/>
    <w:rsid w:val="002C6711"/>
    <w:rsid w:val="002D7F91"/>
    <w:rsid w:val="00305F0D"/>
    <w:rsid w:val="00307848"/>
    <w:rsid w:val="0031679E"/>
    <w:rsid w:val="0032336A"/>
    <w:rsid w:val="00327C84"/>
    <w:rsid w:val="0033503C"/>
    <w:rsid w:val="00337C0E"/>
    <w:rsid w:val="00352E24"/>
    <w:rsid w:val="0037030A"/>
    <w:rsid w:val="00392A89"/>
    <w:rsid w:val="003A0724"/>
    <w:rsid w:val="003B3687"/>
    <w:rsid w:val="003B5943"/>
    <w:rsid w:val="003B7CC2"/>
    <w:rsid w:val="003E06CE"/>
    <w:rsid w:val="003F449F"/>
    <w:rsid w:val="003F4F14"/>
    <w:rsid w:val="004170E3"/>
    <w:rsid w:val="004249BB"/>
    <w:rsid w:val="00425857"/>
    <w:rsid w:val="00426E15"/>
    <w:rsid w:val="00434249"/>
    <w:rsid w:val="00441051"/>
    <w:rsid w:val="0044380C"/>
    <w:rsid w:val="00454E7D"/>
    <w:rsid w:val="00473245"/>
    <w:rsid w:val="00477A27"/>
    <w:rsid w:val="00483B15"/>
    <w:rsid w:val="004C49FB"/>
    <w:rsid w:val="004D0F25"/>
    <w:rsid w:val="004D3904"/>
    <w:rsid w:val="004F2BBE"/>
    <w:rsid w:val="004F6660"/>
    <w:rsid w:val="004F6B02"/>
    <w:rsid w:val="00503575"/>
    <w:rsid w:val="00505751"/>
    <w:rsid w:val="00507F7D"/>
    <w:rsid w:val="00511C5E"/>
    <w:rsid w:val="00516040"/>
    <w:rsid w:val="00523BD1"/>
    <w:rsid w:val="00524B8D"/>
    <w:rsid w:val="00540298"/>
    <w:rsid w:val="00543EB7"/>
    <w:rsid w:val="00544EB9"/>
    <w:rsid w:val="0054787C"/>
    <w:rsid w:val="00547F76"/>
    <w:rsid w:val="00574224"/>
    <w:rsid w:val="00574F6E"/>
    <w:rsid w:val="00577648"/>
    <w:rsid w:val="00577DBD"/>
    <w:rsid w:val="00586BD1"/>
    <w:rsid w:val="00592660"/>
    <w:rsid w:val="005B64CC"/>
    <w:rsid w:val="005C2DE2"/>
    <w:rsid w:val="005E0FFF"/>
    <w:rsid w:val="005E2A74"/>
    <w:rsid w:val="00600AD7"/>
    <w:rsid w:val="0061428B"/>
    <w:rsid w:val="00614BB3"/>
    <w:rsid w:val="006164AB"/>
    <w:rsid w:val="00616603"/>
    <w:rsid w:val="0061794B"/>
    <w:rsid w:val="00622C71"/>
    <w:rsid w:val="006453E1"/>
    <w:rsid w:val="00654CAA"/>
    <w:rsid w:val="0066546F"/>
    <w:rsid w:val="00673BD6"/>
    <w:rsid w:val="00680531"/>
    <w:rsid w:val="00681B62"/>
    <w:rsid w:val="00697A2C"/>
    <w:rsid w:val="00697B45"/>
    <w:rsid w:val="006B3168"/>
    <w:rsid w:val="006B4A73"/>
    <w:rsid w:val="006B5685"/>
    <w:rsid w:val="006B6F87"/>
    <w:rsid w:val="006B7CC3"/>
    <w:rsid w:val="006C33B4"/>
    <w:rsid w:val="006D4375"/>
    <w:rsid w:val="006D6DFE"/>
    <w:rsid w:val="006D7C87"/>
    <w:rsid w:val="0070042F"/>
    <w:rsid w:val="00711E12"/>
    <w:rsid w:val="00717CA7"/>
    <w:rsid w:val="007240E0"/>
    <w:rsid w:val="00731A1F"/>
    <w:rsid w:val="0075295A"/>
    <w:rsid w:val="00753383"/>
    <w:rsid w:val="00757CBE"/>
    <w:rsid w:val="00782E42"/>
    <w:rsid w:val="0078620C"/>
    <w:rsid w:val="00792063"/>
    <w:rsid w:val="007B2E72"/>
    <w:rsid w:val="007B416D"/>
    <w:rsid w:val="007B4E96"/>
    <w:rsid w:val="007E1B7D"/>
    <w:rsid w:val="007E435D"/>
    <w:rsid w:val="007E444B"/>
    <w:rsid w:val="007E70FB"/>
    <w:rsid w:val="007F5977"/>
    <w:rsid w:val="00812C6C"/>
    <w:rsid w:val="008137C8"/>
    <w:rsid w:val="008225FA"/>
    <w:rsid w:val="008640DE"/>
    <w:rsid w:val="00866C08"/>
    <w:rsid w:val="00874E79"/>
    <w:rsid w:val="0087768E"/>
    <w:rsid w:val="00882100"/>
    <w:rsid w:val="00886011"/>
    <w:rsid w:val="00891F55"/>
    <w:rsid w:val="00892184"/>
    <w:rsid w:val="00895F71"/>
    <w:rsid w:val="008A7EF0"/>
    <w:rsid w:val="008B25B9"/>
    <w:rsid w:val="008C1712"/>
    <w:rsid w:val="008E4898"/>
    <w:rsid w:val="008E6ADF"/>
    <w:rsid w:val="008F097D"/>
    <w:rsid w:val="00902CFF"/>
    <w:rsid w:val="00903538"/>
    <w:rsid w:val="00911890"/>
    <w:rsid w:val="00921646"/>
    <w:rsid w:val="00921823"/>
    <w:rsid w:val="00950F27"/>
    <w:rsid w:val="00952B70"/>
    <w:rsid w:val="00961E1D"/>
    <w:rsid w:val="00977179"/>
    <w:rsid w:val="0098029B"/>
    <w:rsid w:val="0098491D"/>
    <w:rsid w:val="00990020"/>
    <w:rsid w:val="009B14EE"/>
    <w:rsid w:val="009C0C51"/>
    <w:rsid w:val="009E35BE"/>
    <w:rsid w:val="009F3EE7"/>
    <w:rsid w:val="009F4622"/>
    <w:rsid w:val="009F68B4"/>
    <w:rsid w:val="00A33AC5"/>
    <w:rsid w:val="00A35CDD"/>
    <w:rsid w:val="00A377F7"/>
    <w:rsid w:val="00A66AF2"/>
    <w:rsid w:val="00A73774"/>
    <w:rsid w:val="00A74B74"/>
    <w:rsid w:val="00AA57B7"/>
    <w:rsid w:val="00AB4D63"/>
    <w:rsid w:val="00AB6E39"/>
    <w:rsid w:val="00AC10D2"/>
    <w:rsid w:val="00AE1894"/>
    <w:rsid w:val="00B071FD"/>
    <w:rsid w:val="00B22BE4"/>
    <w:rsid w:val="00B42DB3"/>
    <w:rsid w:val="00B575A5"/>
    <w:rsid w:val="00B6538A"/>
    <w:rsid w:val="00B77AFD"/>
    <w:rsid w:val="00B83AC3"/>
    <w:rsid w:val="00B90055"/>
    <w:rsid w:val="00B92E74"/>
    <w:rsid w:val="00BB0833"/>
    <w:rsid w:val="00BB6691"/>
    <w:rsid w:val="00BC3940"/>
    <w:rsid w:val="00BC6C8D"/>
    <w:rsid w:val="00BF3F21"/>
    <w:rsid w:val="00BF45FD"/>
    <w:rsid w:val="00C0405F"/>
    <w:rsid w:val="00C061CF"/>
    <w:rsid w:val="00C14433"/>
    <w:rsid w:val="00C22F3C"/>
    <w:rsid w:val="00C31EFE"/>
    <w:rsid w:val="00C3604B"/>
    <w:rsid w:val="00C44D0C"/>
    <w:rsid w:val="00C628BC"/>
    <w:rsid w:val="00C6437B"/>
    <w:rsid w:val="00C70F23"/>
    <w:rsid w:val="00CB0261"/>
    <w:rsid w:val="00CB17B8"/>
    <w:rsid w:val="00CD466E"/>
    <w:rsid w:val="00CD6DF3"/>
    <w:rsid w:val="00CF1626"/>
    <w:rsid w:val="00CF315A"/>
    <w:rsid w:val="00CF5E8F"/>
    <w:rsid w:val="00D00929"/>
    <w:rsid w:val="00D01498"/>
    <w:rsid w:val="00D153EF"/>
    <w:rsid w:val="00D23EE3"/>
    <w:rsid w:val="00D775C1"/>
    <w:rsid w:val="00DA6E68"/>
    <w:rsid w:val="00DD0CEE"/>
    <w:rsid w:val="00DE4E2A"/>
    <w:rsid w:val="00E01E39"/>
    <w:rsid w:val="00E061DF"/>
    <w:rsid w:val="00E26829"/>
    <w:rsid w:val="00E32933"/>
    <w:rsid w:val="00E334C1"/>
    <w:rsid w:val="00E3439E"/>
    <w:rsid w:val="00E61C65"/>
    <w:rsid w:val="00E73D53"/>
    <w:rsid w:val="00E8285F"/>
    <w:rsid w:val="00E83234"/>
    <w:rsid w:val="00E871A1"/>
    <w:rsid w:val="00EA5278"/>
    <w:rsid w:val="00EA649F"/>
    <w:rsid w:val="00EB15C8"/>
    <w:rsid w:val="00ED5C71"/>
    <w:rsid w:val="00EE210C"/>
    <w:rsid w:val="00EE354D"/>
    <w:rsid w:val="00F01F83"/>
    <w:rsid w:val="00F34849"/>
    <w:rsid w:val="00F51E98"/>
    <w:rsid w:val="00F65614"/>
    <w:rsid w:val="00F66918"/>
    <w:rsid w:val="00F7224A"/>
    <w:rsid w:val="00F75C09"/>
    <w:rsid w:val="00FA0DC0"/>
    <w:rsid w:val="00FA1563"/>
    <w:rsid w:val="00FA2512"/>
    <w:rsid w:val="00FA25C9"/>
    <w:rsid w:val="00FA36DA"/>
    <w:rsid w:val="00FD06CE"/>
    <w:rsid w:val="00FF3E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61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61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1E1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61E1D"/>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961E1D"/>
    <w:rPr>
      <w:color w:val="0000FF"/>
      <w:u w:val="single"/>
    </w:rPr>
  </w:style>
  <w:style w:type="paragraph" w:styleId="NormalWeb">
    <w:name w:val="Normal (Web)"/>
    <w:basedOn w:val="Normal"/>
    <w:uiPriority w:val="99"/>
    <w:unhideWhenUsed/>
    <w:rsid w:val="00961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961E1D"/>
  </w:style>
  <w:style w:type="character" w:customStyle="1" w:styleId="adlabellong">
    <w:name w:val="ad_label_long"/>
    <w:basedOn w:val="Policepardfaut"/>
    <w:rsid w:val="00961E1D"/>
  </w:style>
  <w:style w:type="paragraph" w:styleId="Textedebulles">
    <w:name w:val="Balloon Text"/>
    <w:basedOn w:val="Normal"/>
    <w:link w:val="TextedebullesCar"/>
    <w:uiPriority w:val="99"/>
    <w:semiHidden/>
    <w:unhideWhenUsed/>
    <w:rsid w:val="00961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E1D"/>
    <w:rPr>
      <w:rFonts w:ascii="Tahoma" w:hAnsi="Tahoma" w:cs="Tahoma"/>
      <w:sz w:val="16"/>
      <w:szCs w:val="16"/>
    </w:rPr>
  </w:style>
  <w:style w:type="character" w:styleId="lev">
    <w:name w:val="Strong"/>
    <w:basedOn w:val="Policepardfaut"/>
    <w:uiPriority w:val="22"/>
    <w:qFormat/>
    <w:rsid w:val="00056036"/>
    <w:rPr>
      <w:b/>
      <w:bCs/>
    </w:rPr>
  </w:style>
  <w:style w:type="paragraph" w:styleId="Paragraphedeliste">
    <w:name w:val="List Paragraph"/>
    <w:basedOn w:val="Normal"/>
    <w:uiPriority w:val="34"/>
    <w:qFormat/>
    <w:rsid w:val="00E8285F"/>
    <w:pPr>
      <w:ind w:left="720"/>
      <w:contextualSpacing/>
    </w:pPr>
  </w:style>
  <w:style w:type="paragraph" w:styleId="En-tte">
    <w:name w:val="header"/>
    <w:basedOn w:val="Normal"/>
    <w:link w:val="En-tteCar"/>
    <w:uiPriority w:val="99"/>
    <w:semiHidden/>
    <w:unhideWhenUsed/>
    <w:rsid w:val="00BF3F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3F21"/>
  </w:style>
  <w:style w:type="paragraph" w:styleId="Pieddepage">
    <w:name w:val="footer"/>
    <w:basedOn w:val="Normal"/>
    <w:link w:val="PieddepageCar"/>
    <w:uiPriority w:val="99"/>
    <w:unhideWhenUsed/>
    <w:rsid w:val="00BF3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F21"/>
  </w:style>
  <w:style w:type="table" w:styleId="Grilledutableau">
    <w:name w:val="Table Grid"/>
    <w:basedOn w:val="TableauNormal"/>
    <w:uiPriority w:val="59"/>
    <w:rsid w:val="00C44D0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61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61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1E1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61E1D"/>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961E1D"/>
    <w:rPr>
      <w:color w:val="0000FF"/>
      <w:u w:val="single"/>
    </w:rPr>
  </w:style>
  <w:style w:type="paragraph" w:styleId="NormalWeb">
    <w:name w:val="Normal (Web)"/>
    <w:basedOn w:val="Normal"/>
    <w:uiPriority w:val="99"/>
    <w:unhideWhenUsed/>
    <w:rsid w:val="00961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961E1D"/>
  </w:style>
  <w:style w:type="character" w:customStyle="1" w:styleId="adlabellong">
    <w:name w:val="ad_label_long"/>
    <w:basedOn w:val="Policepardfaut"/>
    <w:rsid w:val="00961E1D"/>
  </w:style>
  <w:style w:type="paragraph" w:styleId="Textedebulles">
    <w:name w:val="Balloon Text"/>
    <w:basedOn w:val="Normal"/>
    <w:link w:val="TextedebullesCar"/>
    <w:uiPriority w:val="99"/>
    <w:semiHidden/>
    <w:unhideWhenUsed/>
    <w:rsid w:val="00961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E1D"/>
    <w:rPr>
      <w:rFonts w:ascii="Tahoma" w:hAnsi="Tahoma" w:cs="Tahoma"/>
      <w:sz w:val="16"/>
      <w:szCs w:val="16"/>
    </w:rPr>
  </w:style>
  <w:style w:type="character" w:styleId="lev">
    <w:name w:val="Strong"/>
    <w:basedOn w:val="Policepardfaut"/>
    <w:uiPriority w:val="22"/>
    <w:qFormat/>
    <w:rsid w:val="00056036"/>
    <w:rPr>
      <w:b/>
      <w:bCs/>
    </w:rPr>
  </w:style>
  <w:style w:type="paragraph" w:styleId="Paragraphedeliste">
    <w:name w:val="List Paragraph"/>
    <w:basedOn w:val="Normal"/>
    <w:uiPriority w:val="34"/>
    <w:qFormat/>
    <w:rsid w:val="00E8285F"/>
    <w:pPr>
      <w:ind w:left="720"/>
      <w:contextualSpacing/>
    </w:pPr>
  </w:style>
  <w:style w:type="paragraph" w:styleId="En-tte">
    <w:name w:val="header"/>
    <w:basedOn w:val="Normal"/>
    <w:link w:val="En-tteCar"/>
    <w:uiPriority w:val="99"/>
    <w:semiHidden/>
    <w:unhideWhenUsed/>
    <w:rsid w:val="00BF3F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3F21"/>
  </w:style>
  <w:style w:type="paragraph" w:styleId="Pieddepage">
    <w:name w:val="footer"/>
    <w:basedOn w:val="Normal"/>
    <w:link w:val="PieddepageCar"/>
    <w:uiPriority w:val="99"/>
    <w:unhideWhenUsed/>
    <w:rsid w:val="00BF3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F21"/>
  </w:style>
  <w:style w:type="table" w:styleId="Grilledutableau">
    <w:name w:val="Table Grid"/>
    <w:basedOn w:val="TableauNormal"/>
    <w:uiPriority w:val="59"/>
    <w:rsid w:val="00C44D0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554">
      <w:bodyDiv w:val="1"/>
      <w:marLeft w:val="0"/>
      <w:marRight w:val="0"/>
      <w:marTop w:val="0"/>
      <w:marBottom w:val="0"/>
      <w:divBdr>
        <w:top w:val="none" w:sz="0" w:space="0" w:color="auto"/>
        <w:left w:val="none" w:sz="0" w:space="0" w:color="auto"/>
        <w:bottom w:val="none" w:sz="0" w:space="0" w:color="auto"/>
        <w:right w:val="none" w:sz="0" w:space="0" w:color="auto"/>
      </w:divBdr>
    </w:div>
    <w:div w:id="80496189">
      <w:bodyDiv w:val="1"/>
      <w:marLeft w:val="0"/>
      <w:marRight w:val="0"/>
      <w:marTop w:val="0"/>
      <w:marBottom w:val="0"/>
      <w:divBdr>
        <w:top w:val="none" w:sz="0" w:space="0" w:color="auto"/>
        <w:left w:val="none" w:sz="0" w:space="0" w:color="auto"/>
        <w:bottom w:val="none" w:sz="0" w:space="0" w:color="auto"/>
        <w:right w:val="none" w:sz="0" w:space="0" w:color="auto"/>
      </w:divBdr>
    </w:div>
    <w:div w:id="83307311">
      <w:bodyDiv w:val="1"/>
      <w:marLeft w:val="0"/>
      <w:marRight w:val="0"/>
      <w:marTop w:val="0"/>
      <w:marBottom w:val="0"/>
      <w:divBdr>
        <w:top w:val="none" w:sz="0" w:space="0" w:color="auto"/>
        <w:left w:val="none" w:sz="0" w:space="0" w:color="auto"/>
        <w:bottom w:val="none" w:sz="0" w:space="0" w:color="auto"/>
        <w:right w:val="none" w:sz="0" w:space="0" w:color="auto"/>
      </w:divBdr>
    </w:div>
    <w:div w:id="90049428">
      <w:bodyDiv w:val="1"/>
      <w:marLeft w:val="0"/>
      <w:marRight w:val="0"/>
      <w:marTop w:val="0"/>
      <w:marBottom w:val="0"/>
      <w:divBdr>
        <w:top w:val="none" w:sz="0" w:space="0" w:color="auto"/>
        <w:left w:val="none" w:sz="0" w:space="0" w:color="auto"/>
        <w:bottom w:val="none" w:sz="0" w:space="0" w:color="auto"/>
        <w:right w:val="none" w:sz="0" w:space="0" w:color="auto"/>
      </w:divBdr>
    </w:div>
    <w:div w:id="187767280">
      <w:bodyDiv w:val="1"/>
      <w:marLeft w:val="0"/>
      <w:marRight w:val="0"/>
      <w:marTop w:val="0"/>
      <w:marBottom w:val="0"/>
      <w:divBdr>
        <w:top w:val="none" w:sz="0" w:space="0" w:color="auto"/>
        <w:left w:val="none" w:sz="0" w:space="0" w:color="auto"/>
        <w:bottom w:val="none" w:sz="0" w:space="0" w:color="auto"/>
        <w:right w:val="none" w:sz="0" w:space="0" w:color="auto"/>
      </w:divBdr>
      <w:divsChild>
        <w:div w:id="963584741">
          <w:marLeft w:val="547"/>
          <w:marRight w:val="0"/>
          <w:marTop w:val="115"/>
          <w:marBottom w:val="0"/>
          <w:divBdr>
            <w:top w:val="none" w:sz="0" w:space="0" w:color="auto"/>
            <w:left w:val="none" w:sz="0" w:space="0" w:color="auto"/>
            <w:bottom w:val="none" w:sz="0" w:space="0" w:color="auto"/>
            <w:right w:val="none" w:sz="0" w:space="0" w:color="auto"/>
          </w:divBdr>
        </w:div>
        <w:div w:id="1046298869">
          <w:marLeft w:val="547"/>
          <w:marRight w:val="0"/>
          <w:marTop w:val="115"/>
          <w:marBottom w:val="0"/>
          <w:divBdr>
            <w:top w:val="none" w:sz="0" w:space="0" w:color="auto"/>
            <w:left w:val="none" w:sz="0" w:space="0" w:color="auto"/>
            <w:bottom w:val="none" w:sz="0" w:space="0" w:color="auto"/>
            <w:right w:val="none" w:sz="0" w:space="0" w:color="auto"/>
          </w:divBdr>
        </w:div>
        <w:div w:id="161622526">
          <w:marLeft w:val="547"/>
          <w:marRight w:val="0"/>
          <w:marTop w:val="115"/>
          <w:marBottom w:val="0"/>
          <w:divBdr>
            <w:top w:val="none" w:sz="0" w:space="0" w:color="auto"/>
            <w:left w:val="none" w:sz="0" w:space="0" w:color="auto"/>
            <w:bottom w:val="none" w:sz="0" w:space="0" w:color="auto"/>
            <w:right w:val="none" w:sz="0" w:space="0" w:color="auto"/>
          </w:divBdr>
        </w:div>
        <w:div w:id="2080056876">
          <w:marLeft w:val="547"/>
          <w:marRight w:val="0"/>
          <w:marTop w:val="115"/>
          <w:marBottom w:val="0"/>
          <w:divBdr>
            <w:top w:val="none" w:sz="0" w:space="0" w:color="auto"/>
            <w:left w:val="none" w:sz="0" w:space="0" w:color="auto"/>
            <w:bottom w:val="none" w:sz="0" w:space="0" w:color="auto"/>
            <w:right w:val="none" w:sz="0" w:space="0" w:color="auto"/>
          </w:divBdr>
        </w:div>
      </w:divsChild>
    </w:div>
    <w:div w:id="200091347">
      <w:bodyDiv w:val="1"/>
      <w:marLeft w:val="0"/>
      <w:marRight w:val="0"/>
      <w:marTop w:val="0"/>
      <w:marBottom w:val="0"/>
      <w:divBdr>
        <w:top w:val="none" w:sz="0" w:space="0" w:color="auto"/>
        <w:left w:val="none" w:sz="0" w:space="0" w:color="auto"/>
        <w:bottom w:val="none" w:sz="0" w:space="0" w:color="auto"/>
        <w:right w:val="none" w:sz="0" w:space="0" w:color="auto"/>
      </w:divBdr>
      <w:divsChild>
        <w:div w:id="324282620">
          <w:marLeft w:val="547"/>
          <w:marRight w:val="0"/>
          <w:marTop w:val="96"/>
          <w:marBottom w:val="0"/>
          <w:divBdr>
            <w:top w:val="none" w:sz="0" w:space="0" w:color="auto"/>
            <w:left w:val="none" w:sz="0" w:space="0" w:color="auto"/>
            <w:bottom w:val="none" w:sz="0" w:space="0" w:color="auto"/>
            <w:right w:val="none" w:sz="0" w:space="0" w:color="auto"/>
          </w:divBdr>
        </w:div>
        <w:div w:id="1866363328">
          <w:marLeft w:val="547"/>
          <w:marRight w:val="0"/>
          <w:marTop w:val="96"/>
          <w:marBottom w:val="0"/>
          <w:divBdr>
            <w:top w:val="none" w:sz="0" w:space="0" w:color="auto"/>
            <w:left w:val="none" w:sz="0" w:space="0" w:color="auto"/>
            <w:bottom w:val="none" w:sz="0" w:space="0" w:color="auto"/>
            <w:right w:val="none" w:sz="0" w:space="0" w:color="auto"/>
          </w:divBdr>
        </w:div>
        <w:div w:id="1946883951">
          <w:marLeft w:val="547"/>
          <w:marRight w:val="0"/>
          <w:marTop w:val="96"/>
          <w:marBottom w:val="0"/>
          <w:divBdr>
            <w:top w:val="none" w:sz="0" w:space="0" w:color="auto"/>
            <w:left w:val="none" w:sz="0" w:space="0" w:color="auto"/>
            <w:bottom w:val="none" w:sz="0" w:space="0" w:color="auto"/>
            <w:right w:val="none" w:sz="0" w:space="0" w:color="auto"/>
          </w:divBdr>
        </w:div>
        <w:div w:id="219558786">
          <w:marLeft w:val="547"/>
          <w:marRight w:val="0"/>
          <w:marTop w:val="96"/>
          <w:marBottom w:val="0"/>
          <w:divBdr>
            <w:top w:val="none" w:sz="0" w:space="0" w:color="auto"/>
            <w:left w:val="none" w:sz="0" w:space="0" w:color="auto"/>
            <w:bottom w:val="none" w:sz="0" w:space="0" w:color="auto"/>
            <w:right w:val="none" w:sz="0" w:space="0" w:color="auto"/>
          </w:divBdr>
        </w:div>
        <w:div w:id="725178114">
          <w:marLeft w:val="547"/>
          <w:marRight w:val="0"/>
          <w:marTop w:val="96"/>
          <w:marBottom w:val="0"/>
          <w:divBdr>
            <w:top w:val="none" w:sz="0" w:space="0" w:color="auto"/>
            <w:left w:val="none" w:sz="0" w:space="0" w:color="auto"/>
            <w:bottom w:val="none" w:sz="0" w:space="0" w:color="auto"/>
            <w:right w:val="none" w:sz="0" w:space="0" w:color="auto"/>
          </w:divBdr>
        </w:div>
      </w:divsChild>
    </w:div>
    <w:div w:id="261573451">
      <w:bodyDiv w:val="1"/>
      <w:marLeft w:val="0"/>
      <w:marRight w:val="0"/>
      <w:marTop w:val="0"/>
      <w:marBottom w:val="0"/>
      <w:divBdr>
        <w:top w:val="none" w:sz="0" w:space="0" w:color="auto"/>
        <w:left w:val="none" w:sz="0" w:space="0" w:color="auto"/>
        <w:bottom w:val="none" w:sz="0" w:space="0" w:color="auto"/>
        <w:right w:val="none" w:sz="0" w:space="0" w:color="auto"/>
      </w:divBdr>
      <w:divsChild>
        <w:div w:id="121658040">
          <w:marLeft w:val="547"/>
          <w:marRight w:val="0"/>
          <w:marTop w:val="96"/>
          <w:marBottom w:val="0"/>
          <w:divBdr>
            <w:top w:val="none" w:sz="0" w:space="0" w:color="auto"/>
            <w:left w:val="none" w:sz="0" w:space="0" w:color="auto"/>
            <w:bottom w:val="none" w:sz="0" w:space="0" w:color="auto"/>
            <w:right w:val="none" w:sz="0" w:space="0" w:color="auto"/>
          </w:divBdr>
        </w:div>
        <w:div w:id="1902517172">
          <w:marLeft w:val="547"/>
          <w:marRight w:val="0"/>
          <w:marTop w:val="96"/>
          <w:marBottom w:val="0"/>
          <w:divBdr>
            <w:top w:val="none" w:sz="0" w:space="0" w:color="auto"/>
            <w:left w:val="none" w:sz="0" w:space="0" w:color="auto"/>
            <w:bottom w:val="none" w:sz="0" w:space="0" w:color="auto"/>
            <w:right w:val="none" w:sz="0" w:space="0" w:color="auto"/>
          </w:divBdr>
        </w:div>
        <w:div w:id="1273434768">
          <w:marLeft w:val="547"/>
          <w:marRight w:val="0"/>
          <w:marTop w:val="96"/>
          <w:marBottom w:val="0"/>
          <w:divBdr>
            <w:top w:val="none" w:sz="0" w:space="0" w:color="auto"/>
            <w:left w:val="none" w:sz="0" w:space="0" w:color="auto"/>
            <w:bottom w:val="none" w:sz="0" w:space="0" w:color="auto"/>
            <w:right w:val="none" w:sz="0" w:space="0" w:color="auto"/>
          </w:divBdr>
        </w:div>
        <w:div w:id="810632267">
          <w:marLeft w:val="547"/>
          <w:marRight w:val="0"/>
          <w:marTop w:val="96"/>
          <w:marBottom w:val="0"/>
          <w:divBdr>
            <w:top w:val="none" w:sz="0" w:space="0" w:color="auto"/>
            <w:left w:val="none" w:sz="0" w:space="0" w:color="auto"/>
            <w:bottom w:val="none" w:sz="0" w:space="0" w:color="auto"/>
            <w:right w:val="none" w:sz="0" w:space="0" w:color="auto"/>
          </w:divBdr>
        </w:div>
        <w:div w:id="390689394">
          <w:marLeft w:val="547"/>
          <w:marRight w:val="0"/>
          <w:marTop w:val="96"/>
          <w:marBottom w:val="0"/>
          <w:divBdr>
            <w:top w:val="none" w:sz="0" w:space="0" w:color="auto"/>
            <w:left w:val="none" w:sz="0" w:space="0" w:color="auto"/>
            <w:bottom w:val="none" w:sz="0" w:space="0" w:color="auto"/>
            <w:right w:val="none" w:sz="0" w:space="0" w:color="auto"/>
          </w:divBdr>
        </w:div>
        <w:div w:id="1568148513">
          <w:marLeft w:val="547"/>
          <w:marRight w:val="0"/>
          <w:marTop w:val="96"/>
          <w:marBottom w:val="0"/>
          <w:divBdr>
            <w:top w:val="none" w:sz="0" w:space="0" w:color="auto"/>
            <w:left w:val="none" w:sz="0" w:space="0" w:color="auto"/>
            <w:bottom w:val="none" w:sz="0" w:space="0" w:color="auto"/>
            <w:right w:val="none" w:sz="0" w:space="0" w:color="auto"/>
          </w:divBdr>
        </w:div>
        <w:div w:id="1758402498">
          <w:marLeft w:val="547"/>
          <w:marRight w:val="0"/>
          <w:marTop w:val="96"/>
          <w:marBottom w:val="0"/>
          <w:divBdr>
            <w:top w:val="none" w:sz="0" w:space="0" w:color="auto"/>
            <w:left w:val="none" w:sz="0" w:space="0" w:color="auto"/>
            <w:bottom w:val="none" w:sz="0" w:space="0" w:color="auto"/>
            <w:right w:val="none" w:sz="0" w:space="0" w:color="auto"/>
          </w:divBdr>
        </w:div>
      </w:divsChild>
    </w:div>
    <w:div w:id="378476597">
      <w:bodyDiv w:val="1"/>
      <w:marLeft w:val="0"/>
      <w:marRight w:val="0"/>
      <w:marTop w:val="0"/>
      <w:marBottom w:val="0"/>
      <w:divBdr>
        <w:top w:val="none" w:sz="0" w:space="0" w:color="auto"/>
        <w:left w:val="none" w:sz="0" w:space="0" w:color="auto"/>
        <w:bottom w:val="none" w:sz="0" w:space="0" w:color="auto"/>
        <w:right w:val="none" w:sz="0" w:space="0" w:color="auto"/>
      </w:divBdr>
      <w:divsChild>
        <w:div w:id="282277089">
          <w:marLeft w:val="547"/>
          <w:marRight w:val="0"/>
          <w:marTop w:val="115"/>
          <w:marBottom w:val="0"/>
          <w:divBdr>
            <w:top w:val="none" w:sz="0" w:space="0" w:color="auto"/>
            <w:left w:val="none" w:sz="0" w:space="0" w:color="auto"/>
            <w:bottom w:val="none" w:sz="0" w:space="0" w:color="auto"/>
            <w:right w:val="none" w:sz="0" w:space="0" w:color="auto"/>
          </w:divBdr>
        </w:div>
        <w:div w:id="763765588">
          <w:marLeft w:val="1166"/>
          <w:marRight w:val="0"/>
          <w:marTop w:val="115"/>
          <w:marBottom w:val="0"/>
          <w:divBdr>
            <w:top w:val="none" w:sz="0" w:space="0" w:color="auto"/>
            <w:left w:val="none" w:sz="0" w:space="0" w:color="auto"/>
            <w:bottom w:val="none" w:sz="0" w:space="0" w:color="auto"/>
            <w:right w:val="none" w:sz="0" w:space="0" w:color="auto"/>
          </w:divBdr>
        </w:div>
        <w:div w:id="1578637651">
          <w:marLeft w:val="1166"/>
          <w:marRight w:val="0"/>
          <w:marTop w:val="115"/>
          <w:marBottom w:val="0"/>
          <w:divBdr>
            <w:top w:val="none" w:sz="0" w:space="0" w:color="auto"/>
            <w:left w:val="none" w:sz="0" w:space="0" w:color="auto"/>
            <w:bottom w:val="none" w:sz="0" w:space="0" w:color="auto"/>
            <w:right w:val="none" w:sz="0" w:space="0" w:color="auto"/>
          </w:divBdr>
        </w:div>
        <w:div w:id="634799542">
          <w:marLeft w:val="547"/>
          <w:marRight w:val="0"/>
          <w:marTop w:val="115"/>
          <w:marBottom w:val="0"/>
          <w:divBdr>
            <w:top w:val="none" w:sz="0" w:space="0" w:color="auto"/>
            <w:left w:val="none" w:sz="0" w:space="0" w:color="auto"/>
            <w:bottom w:val="none" w:sz="0" w:space="0" w:color="auto"/>
            <w:right w:val="none" w:sz="0" w:space="0" w:color="auto"/>
          </w:divBdr>
        </w:div>
        <w:div w:id="446580995">
          <w:marLeft w:val="547"/>
          <w:marRight w:val="0"/>
          <w:marTop w:val="115"/>
          <w:marBottom w:val="0"/>
          <w:divBdr>
            <w:top w:val="none" w:sz="0" w:space="0" w:color="auto"/>
            <w:left w:val="none" w:sz="0" w:space="0" w:color="auto"/>
            <w:bottom w:val="none" w:sz="0" w:space="0" w:color="auto"/>
            <w:right w:val="none" w:sz="0" w:space="0" w:color="auto"/>
          </w:divBdr>
        </w:div>
      </w:divsChild>
    </w:div>
    <w:div w:id="436027950">
      <w:bodyDiv w:val="1"/>
      <w:marLeft w:val="0"/>
      <w:marRight w:val="0"/>
      <w:marTop w:val="0"/>
      <w:marBottom w:val="0"/>
      <w:divBdr>
        <w:top w:val="none" w:sz="0" w:space="0" w:color="auto"/>
        <w:left w:val="none" w:sz="0" w:space="0" w:color="auto"/>
        <w:bottom w:val="none" w:sz="0" w:space="0" w:color="auto"/>
        <w:right w:val="none" w:sz="0" w:space="0" w:color="auto"/>
      </w:divBdr>
    </w:div>
    <w:div w:id="471211747">
      <w:bodyDiv w:val="1"/>
      <w:marLeft w:val="0"/>
      <w:marRight w:val="0"/>
      <w:marTop w:val="0"/>
      <w:marBottom w:val="0"/>
      <w:divBdr>
        <w:top w:val="none" w:sz="0" w:space="0" w:color="auto"/>
        <w:left w:val="none" w:sz="0" w:space="0" w:color="auto"/>
        <w:bottom w:val="none" w:sz="0" w:space="0" w:color="auto"/>
        <w:right w:val="none" w:sz="0" w:space="0" w:color="auto"/>
      </w:divBdr>
    </w:div>
    <w:div w:id="485242823">
      <w:bodyDiv w:val="1"/>
      <w:marLeft w:val="0"/>
      <w:marRight w:val="0"/>
      <w:marTop w:val="0"/>
      <w:marBottom w:val="0"/>
      <w:divBdr>
        <w:top w:val="none" w:sz="0" w:space="0" w:color="auto"/>
        <w:left w:val="none" w:sz="0" w:space="0" w:color="auto"/>
        <w:bottom w:val="none" w:sz="0" w:space="0" w:color="auto"/>
        <w:right w:val="none" w:sz="0" w:space="0" w:color="auto"/>
      </w:divBdr>
      <w:divsChild>
        <w:div w:id="1806389809">
          <w:marLeft w:val="3240"/>
          <w:marRight w:val="0"/>
          <w:marTop w:val="0"/>
          <w:marBottom w:val="0"/>
          <w:divBdr>
            <w:top w:val="none" w:sz="0" w:space="0" w:color="auto"/>
            <w:left w:val="none" w:sz="0" w:space="0" w:color="auto"/>
            <w:bottom w:val="none" w:sz="0" w:space="0" w:color="auto"/>
            <w:right w:val="none" w:sz="0" w:space="0" w:color="auto"/>
          </w:divBdr>
        </w:div>
        <w:div w:id="1428890415">
          <w:marLeft w:val="3240"/>
          <w:marRight w:val="0"/>
          <w:marTop w:val="0"/>
          <w:marBottom w:val="0"/>
          <w:divBdr>
            <w:top w:val="none" w:sz="0" w:space="0" w:color="auto"/>
            <w:left w:val="none" w:sz="0" w:space="0" w:color="auto"/>
            <w:bottom w:val="none" w:sz="0" w:space="0" w:color="auto"/>
            <w:right w:val="none" w:sz="0" w:space="0" w:color="auto"/>
          </w:divBdr>
        </w:div>
        <w:div w:id="1166213882">
          <w:marLeft w:val="3240"/>
          <w:marRight w:val="0"/>
          <w:marTop w:val="0"/>
          <w:marBottom w:val="0"/>
          <w:divBdr>
            <w:top w:val="none" w:sz="0" w:space="0" w:color="auto"/>
            <w:left w:val="none" w:sz="0" w:space="0" w:color="auto"/>
            <w:bottom w:val="none" w:sz="0" w:space="0" w:color="auto"/>
            <w:right w:val="none" w:sz="0" w:space="0" w:color="auto"/>
          </w:divBdr>
        </w:div>
        <w:div w:id="696858983">
          <w:marLeft w:val="3240"/>
          <w:marRight w:val="0"/>
          <w:marTop w:val="0"/>
          <w:marBottom w:val="0"/>
          <w:divBdr>
            <w:top w:val="none" w:sz="0" w:space="0" w:color="auto"/>
            <w:left w:val="none" w:sz="0" w:space="0" w:color="auto"/>
            <w:bottom w:val="none" w:sz="0" w:space="0" w:color="auto"/>
            <w:right w:val="none" w:sz="0" w:space="0" w:color="auto"/>
          </w:divBdr>
        </w:div>
        <w:div w:id="988241197">
          <w:marLeft w:val="3240"/>
          <w:marRight w:val="0"/>
          <w:marTop w:val="0"/>
          <w:marBottom w:val="0"/>
          <w:divBdr>
            <w:top w:val="none" w:sz="0" w:space="0" w:color="auto"/>
            <w:left w:val="none" w:sz="0" w:space="0" w:color="auto"/>
            <w:bottom w:val="none" w:sz="0" w:space="0" w:color="auto"/>
            <w:right w:val="none" w:sz="0" w:space="0" w:color="auto"/>
          </w:divBdr>
        </w:div>
      </w:divsChild>
    </w:div>
    <w:div w:id="508911391">
      <w:bodyDiv w:val="1"/>
      <w:marLeft w:val="0"/>
      <w:marRight w:val="0"/>
      <w:marTop w:val="0"/>
      <w:marBottom w:val="0"/>
      <w:divBdr>
        <w:top w:val="none" w:sz="0" w:space="0" w:color="auto"/>
        <w:left w:val="none" w:sz="0" w:space="0" w:color="auto"/>
        <w:bottom w:val="none" w:sz="0" w:space="0" w:color="auto"/>
        <w:right w:val="none" w:sz="0" w:space="0" w:color="auto"/>
      </w:divBdr>
      <w:divsChild>
        <w:div w:id="174656120">
          <w:marLeft w:val="0"/>
          <w:marRight w:val="0"/>
          <w:marTop w:val="0"/>
          <w:marBottom w:val="0"/>
          <w:divBdr>
            <w:top w:val="none" w:sz="0" w:space="0" w:color="auto"/>
            <w:left w:val="none" w:sz="0" w:space="0" w:color="auto"/>
            <w:bottom w:val="none" w:sz="0" w:space="0" w:color="auto"/>
            <w:right w:val="none" w:sz="0" w:space="0" w:color="auto"/>
          </w:divBdr>
          <w:divsChild>
            <w:div w:id="1596522866">
              <w:marLeft w:val="0"/>
              <w:marRight w:val="0"/>
              <w:marTop w:val="0"/>
              <w:marBottom w:val="0"/>
              <w:divBdr>
                <w:top w:val="none" w:sz="0" w:space="0" w:color="auto"/>
                <w:left w:val="none" w:sz="0" w:space="0" w:color="auto"/>
                <w:bottom w:val="none" w:sz="0" w:space="0" w:color="auto"/>
                <w:right w:val="none" w:sz="0" w:space="0" w:color="auto"/>
              </w:divBdr>
              <w:divsChild>
                <w:div w:id="2115637802">
                  <w:marLeft w:val="0"/>
                  <w:marRight w:val="0"/>
                  <w:marTop w:val="0"/>
                  <w:marBottom w:val="0"/>
                  <w:divBdr>
                    <w:top w:val="none" w:sz="0" w:space="0" w:color="auto"/>
                    <w:left w:val="none" w:sz="0" w:space="0" w:color="auto"/>
                    <w:bottom w:val="none" w:sz="0" w:space="0" w:color="auto"/>
                    <w:right w:val="none" w:sz="0" w:space="0" w:color="auto"/>
                  </w:divBdr>
                  <w:divsChild>
                    <w:div w:id="1423454278">
                      <w:marLeft w:val="0"/>
                      <w:marRight w:val="0"/>
                      <w:marTop w:val="0"/>
                      <w:marBottom w:val="0"/>
                      <w:divBdr>
                        <w:top w:val="none" w:sz="0" w:space="0" w:color="auto"/>
                        <w:left w:val="none" w:sz="0" w:space="0" w:color="auto"/>
                        <w:bottom w:val="none" w:sz="0" w:space="0" w:color="auto"/>
                        <w:right w:val="none" w:sz="0" w:space="0" w:color="auto"/>
                      </w:divBdr>
                      <w:divsChild>
                        <w:div w:id="400257755">
                          <w:marLeft w:val="0"/>
                          <w:marRight w:val="0"/>
                          <w:marTop w:val="0"/>
                          <w:marBottom w:val="0"/>
                          <w:divBdr>
                            <w:top w:val="none" w:sz="0" w:space="0" w:color="auto"/>
                            <w:left w:val="none" w:sz="0" w:space="0" w:color="auto"/>
                            <w:bottom w:val="none" w:sz="0" w:space="0" w:color="auto"/>
                            <w:right w:val="none" w:sz="0" w:space="0" w:color="auto"/>
                          </w:divBdr>
                          <w:divsChild>
                            <w:div w:id="1080521907">
                              <w:marLeft w:val="0"/>
                              <w:marRight w:val="0"/>
                              <w:marTop w:val="0"/>
                              <w:marBottom w:val="0"/>
                              <w:divBdr>
                                <w:top w:val="none" w:sz="0" w:space="0" w:color="auto"/>
                                <w:left w:val="none" w:sz="0" w:space="0" w:color="auto"/>
                                <w:bottom w:val="none" w:sz="0" w:space="0" w:color="auto"/>
                                <w:right w:val="none" w:sz="0" w:space="0" w:color="auto"/>
                              </w:divBdr>
                            </w:div>
                            <w:div w:id="1478447874">
                              <w:marLeft w:val="0"/>
                              <w:marRight w:val="0"/>
                              <w:marTop w:val="0"/>
                              <w:marBottom w:val="0"/>
                              <w:divBdr>
                                <w:top w:val="none" w:sz="0" w:space="0" w:color="auto"/>
                                <w:left w:val="none" w:sz="0" w:space="0" w:color="auto"/>
                                <w:bottom w:val="none" w:sz="0" w:space="0" w:color="auto"/>
                                <w:right w:val="none" w:sz="0" w:space="0" w:color="auto"/>
                              </w:divBdr>
                              <w:divsChild>
                                <w:div w:id="795685196">
                                  <w:marLeft w:val="0"/>
                                  <w:marRight w:val="0"/>
                                  <w:marTop w:val="0"/>
                                  <w:marBottom w:val="0"/>
                                  <w:divBdr>
                                    <w:top w:val="none" w:sz="0" w:space="0" w:color="auto"/>
                                    <w:left w:val="none" w:sz="0" w:space="0" w:color="auto"/>
                                    <w:bottom w:val="none" w:sz="0" w:space="0" w:color="auto"/>
                                    <w:right w:val="none" w:sz="0" w:space="0" w:color="auto"/>
                                  </w:divBdr>
                                  <w:divsChild>
                                    <w:div w:id="1298605675">
                                      <w:marLeft w:val="0"/>
                                      <w:marRight w:val="0"/>
                                      <w:marTop w:val="0"/>
                                      <w:marBottom w:val="0"/>
                                      <w:divBdr>
                                        <w:top w:val="none" w:sz="0" w:space="0" w:color="auto"/>
                                        <w:left w:val="none" w:sz="0" w:space="0" w:color="auto"/>
                                        <w:bottom w:val="none" w:sz="0" w:space="0" w:color="auto"/>
                                        <w:right w:val="none" w:sz="0" w:space="0" w:color="auto"/>
                                      </w:divBdr>
                                    </w:div>
                                    <w:div w:id="1700664559">
                                      <w:marLeft w:val="0"/>
                                      <w:marRight w:val="0"/>
                                      <w:marTop w:val="0"/>
                                      <w:marBottom w:val="0"/>
                                      <w:divBdr>
                                        <w:top w:val="none" w:sz="0" w:space="0" w:color="auto"/>
                                        <w:left w:val="none" w:sz="0" w:space="0" w:color="auto"/>
                                        <w:bottom w:val="none" w:sz="0" w:space="0" w:color="auto"/>
                                        <w:right w:val="none" w:sz="0" w:space="0" w:color="auto"/>
                                      </w:divBdr>
                                    </w:div>
                                    <w:div w:id="435907031">
                                      <w:marLeft w:val="0"/>
                                      <w:marRight w:val="0"/>
                                      <w:marTop w:val="0"/>
                                      <w:marBottom w:val="0"/>
                                      <w:divBdr>
                                        <w:top w:val="none" w:sz="0" w:space="0" w:color="auto"/>
                                        <w:left w:val="none" w:sz="0" w:space="0" w:color="auto"/>
                                        <w:bottom w:val="none" w:sz="0" w:space="0" w:color="auto"/>
                                        <w:right w:val="none" w:sz="0" w:space="0" w:color="auto"/>
                                      </w:divBdr>
                                    </w:div>
                                    <w:div w:id="2034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033764">
      <w:bodyDiv w:val="1"/>
      <w:marLeft w:val="0"/>
      <w:marRight w:val="0"/>
      <w:marTop w:val="0"/>
      <w:marBottom w:val="0"/>
      <w:divBdr>
        <w:top w:val="none" w:sz="0" w:space="0" w:color="auto"/>
        <w:left w:val="none" w:sz="0" w:space="0" w:color="auto"/>
        <w:bottom w:val="none" w:sz="0" w:space="0" w:color="auto"/>
        <w:right w:val="none" w:sz="0" w:space="0" w:color="auto"/>
      </w:divBdr>
      <w:divsChild>
        <w:div w:id="849680837">
          <w:marLeft w:val="547"/>
          <w:marRight w:val="0"/>
          <w:marTop w:val="115"/>
          <w:marBottom w:val="0"/>
          <w:divBdr>
            <w:top w:val="none" w:sz="0" w:space="0" w:color="auto"/>
            <w:left w:val="none" w:sz="0" w:space="0" w:color="auto"/>
            <w:bottom w:val="none" w:sz="0" w:space="0" w:color="auto"/>
            <w:right w:val="none" w:sz="0" w:space="0" w:color="auto"/>
          </w:divBdr>
        </w:div>
        <w:div w:id="403600777">
          <w:marLeft w:val="547"/>
          <w:marRight w:val="0"/>
          <w:marTop w:val="115"/>
          <w:marBottom w:val="0"/>
          <w:divBdr>
            <w:top w:val="none" w:sz="0" w:space="0" w:color="auto"/>
            <w:left w:val="none" w:sz="0" w:space="0" w:color="auto"/>
            <w:bottom w:val="none" w:sz="0" w:space="0" w:color="auto"/>
            <w:right w:val="none" w:sz="0" w:space="0" w:color="auto"/>
          </w:divBdr>
        </w:div>
        <w:div w:id="695958701">
          <w:marLeft w:val="547"/>
          <w:marRight w:val="0"/>
          <w:marTop w:val="115"/>
          <w:marBottom w:val="0"/>
          <w:divBdr>
            <w:top w:val="none" w:sz="0" w:space="0" w:color="auto"/>
            <w:left w:val="none" w:sz="0" w:space="0" w:color="auto"/>
            <w:bottom w:val="none" w:sz="0" w:space="0" w:color="auto"/>
            <w:right w:val="none" w:sz="0" w:space="0" w:color="auto"/>
          </w:divBdr>
        </w:div>
      </w:divsChild>
    </w:div>
    <w:div w:id="588659836">
      <w:bodyDiv w:val="1"/>
      <w:marLeft w:val="0"/>
      <w:marRight w:val="0"/>
      <w:marTop w:val="0"/>
      <w:marBottom w:val="0"/>
      <w:divBdr>
        <w:top w:val="none" w:sz="0" w:space="0" w:color="auto"/>
        <w:left w:val="none" w:sz="0" w:space="0" w:color="auto"/>
        <w:bottom w:val="none" w:sz="0" w:space="0" w:color="auto"/>
        <w:right w:val="none" w:sz="0" w:space="0" w:color="auto"/>
      </w:divBdr>
    </w:div>
    <w:div w:id="675038913">
      <w:bodyDiv w:val="1"/>
      <w:marLeft w:val="0"/>
      <w:marRight w:val="0"/>
      <w:marTop w:val="0"/>
      <w:marBottom w:val="0"/>
      <w:divBdr>
        <w:top w:val="none" w:sz="0" w:space="0" w:color="auto"/>
        <w:left w:val="none" w:sz="0" w:space="0" w:color="auto"/>
        <w:bottom w:val="none" w:sz="0" w:space="0" w:color="auto"/>
        <w:right w:val="none" w:sz="0" w:space="0" w:color="auto"/>
      </w:divBdr>
    </w:div>
    <w:div w:id="818770489">
      <w:bodyDiv w:val="1"/>
      <w:marLeft w:val="0"/>
      <w:marRight w:val="0"/>
      <w:marTop w:val="0"/>
      <w:marBottom w:val="0"/>
      <w:divBdr>
        <w:top w:val="none" w:sz="0" w:space="0" w:color="auto"/>
        <w:left w:val="none" w:sz="0" w:space="0" w:color="auto"/>
        <w:bottom w:val="none" w:sz="0" w:space="0" w:color="auto"/>
        <w:right w:val="none" w:sz="0" w:space="0" w:color="auto"/>
      </w:divBdr>
    </w:div>
    <w:div w:id="891771126">
      <w:bodyDiv w:val="1"/>
      <w:marLeft w:val="0"/>
      <w:marRight w:val="0"/>
      <w:marTop w:val="0"/>
      <w:marBottom w:val="0"/>
      <w:divBdr>
        <w:top w:val="none" w:sz="0" w:space="0" w:color="auto"/>
        <w:left w:val="none" w:sz="0" w:space="0" w:color="auto"/>
        <w:bottom w:val="none" w:sz="0" w:space="0" w:color="auto"/>
        <w:right w:val="none" w:sz="0" w:space="0" w:color="auto"/>
      </w:divBdr>
      <w:divsChild>
        <w:div w:id="1180193778">
          <w:marLeft w:val="547"/>
          <w:marRight w:val="0"/>
          <w:marTop w:val="115"/>
          <w:marBottom w:val="0"/>
          <w:divBdr>
            <w:top w:val="none" w:sz="0" w:space="0" w:color="auto"/>
            <w:left w:val="none" w:sz="0" w:space="0" w:color="auto"/>
            <w:bottom w:val="none" w:sz="0" w:space="0" w:color="auto"/>
            <w:right w:val="none" w:sz="0" w:space="0" w:color="auto"/>
          </w:divBdr>
        </w:div>
        <w:div w:id="1759475147">
          <w:marLeft w:val="547"/>
          <w:marRight w:val="0"/>
          <w:marTop w:val="115"/>
          <w:marBottom w:val="0"/>
          <w:divBdr>
            <w:top w:val="none" w:sz="0" w:space="0" w:color="auto"/>
            <w:left w:val="none" w:sz="0" w:space="0" w:color="auto"/>
            <w:bottom w:val="none" w:sz="0" w:space="0" w:color="auto"/>
            <w:right w:val="none" w:sz="0" w:space="0" w:color="auto"/>
          </w:divBdr>
        </w:div>
        <w:div w:id="252974205">
          <w:marLeft w:val="547"/>
          <w:marRight w:val="0"/>
          <w:marTop w:val="115"/>
          <w:marBottom w:val="0"/>
          <w:divBdr>
            <w:top w:val="none" w:sz="0" w:space="0" w:color="auto"/>
            <w:left w:val="none" w:sz="0" w:space="0" w:color="auto"/>
            <w:bottom w:val="none" w:sz="0" w:space="0" w:color="auto"/>
            <w:right w:val="none" w:sz="0" w:space="0" w:color="auto"/>
          </w:divBdr>
        </w:div>
        <w:div w:id="1178076201">
          <w:marLeft w:val="547"/>
          <w:marRight w:val="0"/>
          <w:marTop w:val="115"/>
          <w:marBottom w:val="0"/>
          <w:divBdr>
            <w:top w:val="none" w:sz="0" w:space="0" w:color="auto"/>
            <w:left w:val="none" w:sz="0" w:space="0" w:color="auto"/>
            <w:bottom w:val="none" w:sz="0" w:space="0" w:color="auto"/>
            <w:right w:val="none" w:sz="0" w:space="0" w:color="auto"/>
          </w:divBdr>
        </w:div>
      </w:divsChild>
    </w:div>
    <w:div w:id="949169687">
      <w:bodyDiv w:val="1"/>
      <w:marLeft w:val="0"/>
      <w:marRight w:val="0"/>
      <w:marTop w:val="0"/>
      <w:marBottom w:val="0"/>
      <w:divBdr>
        <w:top w:val="none" w:sz="0" w:space="0" w:color="auto"/>
        <w:left w:val="none" w:sz="0" w:space="0" w:color="auto"/>
        <w:bottom w:val="none" w:sz="0" w:space="0" w:color="auto"/>
        <w:right w:val="none" w:sz="0" w:space="0" w:color="auto"/>
      </w:divBdr>
      <w:divsChild>
        <w:div w:id="1971548893">
          <w:marLeft w:val="547"/>
          <w:marRight w:val="0"/>
          <w:marTop w:val="96"/>
          <w:marBottom w:val="0"/>
          <w:divBdr>
            <w:top w:val="none" w:sz="0" w:space="0" w:color="auto"/>
            <w:left w:val="none" w:sz="0" w:space="0" w:color="auto"/>
            <w:bottom w:val="none" w:sz="0" w:space="0" w:color="auto"/>
            <w:right w:val="none" w:sz="0" w:space="0" w:color="auto"/>
          </w:divBdr>
        </w:div>
      </w:divsChild>
    </w:div>
    <w:div w:id="1034158497">
      <w:bodyDiv w:val="1"/>
      <w:marLeft w:val="0"/>
      <w:marRight w:val="0"/>
      <w:marTop w:val="0"/>
      <w:marBottom w:val="0"/>
      <w:divBdr>
        <w:top w:val="none" w:sz="0" w:space="0" w:color="auto"/>
        <w:left w:val="none" w:sz="0" w:space="0" w:color="auto"/>
        <w:bottom w:val="none" w:sz="0" w:space="0" w:color="auto"/>
        <w:right w:val="none" w:sz="0" w:space="0" w:color="auto"/>
      </w:divBdr>
      <w:divsChild>
        <w:div w:id="554270171">
          <w:marLeft w:val="547"/>
          <w:marRight w:val="0"/>
          <w:marTop w:val="96"/>
          <w:marBottom w:val="0"/>
          <w:divBdr>
            <w:top w:val="none" w:sz="0" w:space="0" w:color="auto"/>
            <w:left w:val="none" w:sz="0" w:space="0" w:color="auto"/>
            <w:bottom w:val="none" w:sz="0" w:space="0" w:color="auto"/>
            <w:right w:val="none" w:sz="0" w:space="0" w:color="auto"/>
          </w:divBdr>
        </w:div>
        <w:div w:id="1440024918">
          <w:marLeft w:val="547"/>
          <w:marRight w:val="0"/>
          <w:marTop w:val="96"/>
          <w:marBottom w:val="0"/>
          <w:divBdr>
            <w:top w:val="none" w:sz="0" w:space="0" w:color="auto"/>
            <w:left w:val="none" w:sz="0" w:space="0" w:color="auto"/>
            <w:bottom w:val="none" w:sz="0" w:space="0" w:color="auto"/>
            <w:right w:val="none" w:sz="0" w:space="0" w:color="auto"/>
          </w:divBdr>
        </w:div>
        <w:div w:id="698624948">
          <w:marLeft w:val="547"/>
          <w:marRight w:val="0"/>
          <w:marTop w:val="96"/>
          <w:marBottom w:val="0"/>
          <w:divBdr>
            <w:top w:val="none" w:sz="0" w:space="0" w:color="auto"/>
            <w:left w:val="none" w:sz="0" w:space="0" w:color="auto"/>
            <w:bottom w:val="none" w:sz="0" w:space="0" w:color="auto"/>
            <w:right w:val="none" w:sz="0" w:space="0" w:color="auto"/>
          </w:divBdr>
        </w:div>
      </w:divsChild>
    </w:div>
    <w:div w:id="1037007586">
      <w:bodyDiv w:val="1"/>
      <w:marLeft w:val="0"/>
      <w:marRight w:val="0"/>
      <w:marTop w:val="0"/>
      <w:marBottom w:val="0"/>
      <w:divBdr>
        <w:top w:val="none" w:sz="0" w:space="0" w:color="auto"/>
        <w:left w:val="none" w:sz="0" w:space="0" w:color="auto"/>
        <w:bottom w:val="none" w:sz="0" w:space="0" w:color="auto"/>
        <w:right w:val="none" w:sz="0" w:space="0" w:color="auto"/>
      </w:divBdr>
    </w:div>
    <w:div w:id="1118909800">
      <w:bodyDiv w:val="1"/>
      <w:marLeft w:val="0"/>
      <w:marRight w:val="0"/>
      <w:marTop w:val="0"/>
      <w:marBottom w:val="0"/>
      <w:divBdr>
        <w:top w:val="none" w:sz="0" w:space="0" w:color="auto"/>
        <w:left w:val="none" w:sz="0" w:space="0" w:color="auto"/>
        <w:bottom w:val="none" w:sz="0" w:space="0" w:color="auto"/>
        <w:right w:val="none" w:sz="0" w:space="0" w:color="auto"/>
      </w:divBdr>
      <w:divsChild>
        <w:div w:id="1161845882">
          <w:marLeft w:val="547"/>
          <w:marRight w:val="0"/>
          <w:marTop w:val="96"/>
          <w:marBottom w:val="0"/>
          <w:divBdr>
            <w:top w:val="none" w:sz="0" w:space="0" w:color="auto"/>
            <w:left w:val="none" w:sz="0" w:space="0" w:color="auto"/>
            <w:bottom w:val="none" w:sz="0" w:space="0" w:color="auto"/>
            <w:right w:val="none" w:sz="0" w:space="0" w:color="auto"/>
          </w:divBdr>
        </w:div>
        <w:div w:id="1589730647">
          <w:marLeft w:val="547"/>
          <w:marRight w:val="0"/>
          <w:marTop w:val="96"/>
          <w:marBottom w:val="0"/>
          <w:divBdr>
            <w:top w:val="none" w:sz="0" w:space="0" w:color="auto"/>
            <w:left w:val="none" w:sz="0" w:space="0" w:color="auto"/>
            <w:bottom w:val="none" w:sz="0" w:space="0" w:color="auto"/>
            <w:right w:val="none" w:sz="0" w:space="0" w:color="auto"/>
          </w:divBdr>
        </w:div>
        <w:div w:id="1824153607">
          <w:marLeft w:val="547"/>
          <w:marRight w:val="0"/>
          <w:marTop w:val="96"/>
          <w:marBottom w:val="0"/>
          <w:divBdr>
            <w:top w:val="none" w:sz="0" w:space="0" w:color="auto"/>
            <w:left w:val="none" w:sz="0" w:space="0" w:color="auto"/>
            <w:bottom w:val="none" w:sz="0" w:space="0" w:color="auto"/>
            <w:right w:val="none" w:sz="0" w:space="0" w:color="auto"/>
          </w:divBdr>
        </w:div>
        <w:div w:id="2137674402">
          <w:marLeft w:val="547"/>
          <w:marRight w:val="0"/>
          <w:marTop w:val="96"/>
          <w:marBottom w:val="0"/>
          <w:divBdr>
            <w:top w:val="none" w:sz="0" w:space="0" w:color="auto"/>
            <w:left w:val="none" w:sz="0" w:space="0" w:color="auto"/>
            <w:bottom w:val="none" w:sz="0" w:space="0" w:color="auto"/>
            <w:right w:val="none" w:sz="0" w:space="0" w:color="auto"/>
          </w:divBdr>
        </w:div>
      </w:divsChild>
    </w:div>
    <w:div w:id="1120875434">
      <w:bodyDiv w:val="1"/>
      <w:marLeft w:val="0"/>
      <w:marRight w:val="0"/>
      <w:marTop w:val="0"/>
      <w:marBottom w:val="0"/>
      <w:divBdr>
        <w:top w:val="none" w:sz="0" w:space="0" w:color="auto"/>
        <w:left w:val="none" w:sz="0" w:space="0" w:color="auto"/>
        <w:bottom w:val="none" w:sz="0" w:space="0" w:color="auto"/>
        <w:right w:val="none" w:sz="0" w:space="0" w:color="auto"/>
      </w:divBdr>
      <w:divsChild>
        <w:div w:id="1007514850">
          <w:marLeft w:val="547"/>
          <w:marRight w:val="0"/>
          <w:marTop w:val="96"/>
          <w:marBottom w:val="0"/>
          <w:divBdr>
            <w:top w:val="none" w:sz="0" w:space="0" w:color="auto"/>
            <w:left w:val="none" w:sz="0" w:space="0" w:color="auto"/>
            <w:bottom w:val="none" w:sz="0" w:space="0" w:color="auto"/>
            <w:right w:val="none" w:sz="0" w:space="0" w:color="auto"/>
          </w:divBdr>
        </w:div>
        <w:div w:id="1070075787">
          <w:marLeft w:val="547"/>
          <w:marRight w:val="0"/>
          <w:marTop w:val="96"/>
          <w:marBottom w:val="0"/>
          <w:divBdr>
            <w:top w:val="none" w:sz="0" w:space="0" w:color="auto"/>
            <w:left w:val="none" w:sz="0" w:space="0" w:color="auto"/>
            <w:bottom w:val="none" w:sz="0" w:space="0" w:color="auto"/>
            <w:right w:val="none" w:sz="0" w:space="0" w:color="auto"/>
          </w:divBdr>
        </w:div>
      </w:divsChild>
    </w:div>
    <w:div w:id="1129710782">
      <w:bodyDiv w:val="1"/>
      <w:marLeft w:val="0"/>
      <w:marRight w:val="0"/>
      <w:marTop w:val="0"/>
      <w:marBottom w:val="0"/>
      <w:divBdr>
        <w:top w:val="none" w:sz="0" w:space="0" w:color="auto"/>
        <w:left w:val="none" w:sz="0" w:space="0" w:color="auto"/>
        <w:bottom w:val="none" w:sz="0" w:space="0" w:color="auto"/>
        <w:right w:val="none" w:sz="0" w:space="0" w:color="auto"/>
      </w:divBdr>
      <w:divsChild>
        <w:div w:id="565723632">
          <w:marLeft w:val="547"/>
          <w:marRight w:val="0"/>
          <w:marTop w:val="115"/>
          <w:marBottom w:val="0"/>
          <w:divBdr>
            <w:top w:val="none" w:sz="0" w:space="0" w:color="auto"/>
            <w:left w:val="none" w:sz="0" w:space="0" w:color="auto"/>
            <w:bottom w:val="none" w:sz="0" w:space="0" w:color="auto"/>
            <w:right w:val="none" w:sz="0" w:space="0" w:color="auto"/>
          </w:divBdr>
        </w:div>
        <w:div w:id="732654958">
          <w:marLeft w:val="547"/>
          <w:marRight w:val="0"/>
          <w:marTop w:val="115"/>
          <w:marBottom w:val="0"/>
          <w:divBdr>
            <w:top w:val="none" w:sz="0" w:space="0" w:color="auto"/>
            <w:left w:val="none" w:sz="0" w:space="0" w:color="auto"/>
            <w:bottom w:val="none" w:sz="0" w:space="0" w:color="auto"/>
            <w:right w:val="none" w:sz="0" w:space="0" w:color="auto"/>
          </w:divBdr>
        </w:div>
        <w:div w:id="1324239143">
          <w:marLeft w:val="547"/>
          <w:marRight w:val="0"/>
          <w:marTop w:val="115"/>
          <w:marBottom w:val="0"/>
          <w:divBdr>
            <w:top w:val="none" w:sz="0" w:space="0" w:color="auto"/>
            <w:left w:val="none" w:sz="0" w:space="0" w:color="auto"/>
            <w:bottom w:val="none" w:sz="0" w:space="0" w:color="auto"/>
            <w:right w:val="none" w:sz="0" w:space="0" w:color="auto"/>
          </w:divBdr>
        </w:div>
        <w:div w:id="227769582">
          <w:marLeft w:val="547"/>
          <w:marRight w:val="0"/>
          <w:marTop w:val="115"/>
          <w:marBottom w:val="0"/>
          <w:divBdr>
            <w:top w:val="none" w:sz="0" w:space="0" w:color="auto"/>
            <w:left w:val="none" w:sz="0" w:space="0" w:color="auto"/>
            <w:bottom w:val="none" w:sz="0" w:space="0" w:color="auto"/>
            <w:right w:val="none" w:sz="0" w:space="0" w:color="auto"/>
          </w:divBdr>
        </w:div>
        <w:div w:id="1666936781">
          <w:marLeft w:val="547"/>
          <w:marRight w:val="0"/>
          <w:marTop w:val="115"/>
          <w:marBottom w:val="0"/>
          <w:divBdr>
            <w:top w:val="none" w:sz="0" w:space="0" w:color="auto"/>
            <w:left w:val="none" w:sz="0" w:space="0" w:color="auto"/>
            <w:bottom w:val="none" w:sz="0" w:space="0" w:color="auto"/>
            <w:right w:val="none" w:sz="0" w:space="0" w:color="auto"/>
          </w:divBdr>
        </w:div>
      </w:divsChild>
    </w:div>
    <w:div w:id="1141464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7491">
          <w:marLeft w:val="547"/>
          <w:marRight w:val="0"/>
          <w:marTop w:val="115"/>
          <w:marBottom w:val="0"/>
          <w:divBdr>
            <w:top w:val="none" w:sz="0" w:space="0" w:color="auto"/>
            <w:left w:val="none" w:sz="0" w:space="0" w:color="auto"/>
            <w:bottom w:val="none" w:sz="0" w:space="0" w:color="auto"/>
            <w:right w:val="none" w:sz="0" w:space="0" w:color="auto"/>
          </w:divBdr>
        </w:div>
        <w:div w:id="1828546427">
          <w:marLeft w:val="1166"/>
          <w:marRight w:val="0"/>
          <w:marTop w:val="115"/>
          <w:marBottom w:val="0"/>
          <w:divBdr>
            <w:top w:val="none" w:sz="0" w:space="0" w:color="auto"/>
            <w:left w:val="none" w:sz="0" w:space="0" w:color="auto"/>
            <w:bottom w:val="none" w:sz="0" w:space="0" w:color="auto"/>
            <w:right w:val="none" w:sz="0" w:space="0" w:color="auto"/>
          </w:divBdr>
        </w:div>
        <w:div w:id="314997514">
          <w:marLeft w:val="547"/>
          <w:marRight w:val="0"/>
          <w:marTop w:val="115"/>
          <w:marBottom w:val="0"/>
          <w:divBdr>
            <w:top w:val="none" w:sz="0" w:space="0" w:color="auto"/>
            <w:left w:val="none" w:sz="0" w:space="0" w:color="auto"/>
            <w:bottom w:val="none" w:sz="0" w:space="0" w:color="auto"/>
            <w:right w:val="none" w:sz="0" w:space="0" w:color="auto"/>
          </w:divBdr>
        </w:div>
        <w:div w:id="1761676851">
          <w:marLeft w:val="547"/>
          <w:marRight w:val="0"/>
          <w:marTop w:val="115"/>
          <w:marBottom w:val="0"/>
          <w:divBdr>
            <w:top w:val="none" w:sz="0" w:space="0" w:color="auto"/>
            <w:left w:val="none" w:sz="0" w:space="0" w:color="auto"/>
            <w:bottom w:val="none" w:sz="0" w:space="0" w:color="auto"/>
            <w:right w:val="none" w:sz="0" w:space="0" w:color="auto"/>
          </w:divBdr>
        </w:div>
      </w:divsChild>
    </w:div>
    <w:div w:id="1217933347">
      <w:bodyDiv w:val="1"/>
      <w:marLeft w:val="0"/>
      <w:marRight w:val="0"/>
      <w:marTop w:val="0"/>
      <w:marBottom w:val="0"/>
      <w:divBdr>
        <w:top w:val="none" w:sz="0" w:space="0" w:color="auto"/>
        <w:left w:val="none" w:sz="0" w:space="0" w:color="auto"/>
        <w:bottom w:val="none" w:sz="0" w:space="0" w:color="auto"/>
        <w:right w:val="none" w:sz="0" w:space="0" w:color="auto"/>
      </w:divBdr>
      <w:divsChild>
        <w:div w:id="1257133368">
          <w:marLeft w:val="547"/>
          <w:marRight w:val="0"/>
          <w:marTop w:val="115"/>
          <w:marBottom w:val="0"/>
          <w:divBdr>
            <w:top w:val="none" w:sz="0" w:space="0" w:color="auto"/>
            <w:left w:val="none" w:sz="0" w:space="0" w:color="auto"/>
            <w:bottom w:val="none" w:sz="0" w:space="0" w:color="auto"/>
            <w:right w:val="none" w:sz="0" w:space="0" w:color="auto"/>
          </w:divBdr>
        </w:div>
        <w:div w:id="1672564199">
          <w:marLeft w:val="547"/>
          <w:marRight w:val="0"/>
          <w:marTop w:val="120"/>
          <w:marBottom w:val="0"/>
          <w:divBdr>
            <w:top w:val="none" w:sz="0" w:space="0" w:color="auto"/>
            <w:left w:val="none" w:sz="0" w:space="0" w:color="auto"/>
            <w:bottom w:val="none" w:sz="0" w:space="0" w:color="auto"/>
            <w:right w:val="none" w:sz="0" w:space="0" w:color="auto"/>
          </w:divBdr>
        </w:div>
        <w:div w:id="992871179">
          <w:marLeft w:val="547"/>
          <w:marRight w:val="0"/>
          <w:marTop w:val="120"/>
          <w:marBottom w:val="0"/>
          <w:divBdr>
            <w:top w:val="none" w:sz="0" w:space="0" w:color="auto"/>
            <w:left w:val="none" w:sz="0" w:space="0" w:color="auto"/>
            <w:bottom w:val="none" w:sz="0" w:space="0" w:color="auto"/>
            <w:right w:val="none" w:sz="0" w:space="0" w:color="auto"/>
          </w:divBdr>
        </w:div>
        <w:div w:id="1109352439">
          <w:marLeft w:val="547"/>
          <w:marRight w:val="0"/>
          <w:marTop w:val="120"/>
          <w:marBottom w:val="0"/>
          <w:divBdr>
            <w:top w:val="none" w:sz="0" w:space="0" w:color="auto"/>
            <w:left w:val="none" w:sz="0" w:space="0" w:color="auto"/>
            <w:bottom w:val="none" w:sz="0" w:space="0" w:color="auto"/>
            <w:right w:val="none" w:sz="0" w:space="0" w:color="auto"/>
          </w:divBdr>
        </w:div>
        <w:div w:id="763380094">
          <w:marLeft w:val="547"/>
          <w:marRight w:val="0"/>
          <w:marTop w:val="120"/>
          <w:marBottom w:val="0"/>
          <w:divBdr>
            <w:top w:val="none" w:sz="0" w:space="0" w:color="auto"/>
            <w:left w:val="none" w:sz="0" w:space="0" w:color="auto"/>
            <w:bottom w:val="none" w:sz="0" w:space="0" w:color="auto"/>
            <w:right w:val="none" w:sz="0" w:space="0" w:color="auto"/>
          </w:divBdr>
        </w:div>
        <w:div w:id="423496222">
          <w:marLeft w:val="547"/>
          <w:marRight w:val="0"/>
          <w:marTop w:val="120"/>
          <w:marBottom w:val="0"/>
          <w:divBdr>
            <w:top w:val="none" w:sz="0" w:space="0" w:color="auto"/>
            <w:left w:val="none" w:sz="0" w:space="0" w:color="auto"/>
            <w:bottom w:val="none" w:sz="0" w:space="0" w:color="auto"/>
            <w:right w:val="none" w:sz="0" w:space="0" w:color="auto"/>
          </w:divBdr>
        </w:div>
        <w:div w:id="739907569">
          <w:marLeft w:val="547"/>
          <w:marRight w:val="0"/>
          <w:marTop w:val="120"/>
          <w:marBottom w:val="0"/>
          <w:divBdr>
            <w:top w:val="none" w:sz="0" w:space="0" w:color="auto"/>
            <w:left w:val="none" w:sz="0" w:space="0" w:color="auto"/>
            <w:bottom w:val="none" w:sz="0" w:space="0" w:color="auto"/>
            <w:right w:val="none" w:sz="0" w:space="0" w:color="auto"/>
          </w:divBdr>
        </w:div>
        <w:div w:id="323125082">
          <w:marLeft w:val="547"/>
          <w:marRight w:val="0"/>
          <w:marTop w:val="120"/>
          <w:marBottom w:val="0"/>
          <w:divBdr>
            <w:top w:val="none" w:sz="0" w:space="0" w:color="auto"/>
            <w:left w:val="none" w:sz="0" w:space="0" w:color="auto"/>
            <w:bottom w:val="none" w:sz="0" w:space="0" w:color="auto"/>
            <w:right w:val="none" w:sz="0" w:space="0" w:color="auto"/>
          </w:divBdr>
        </w:div>
      </w:divsChild>
    </w:div>
    <w:div w:id="1240096916">
      <w:bodyDiv w:val="1"/>
      <w:marLeft w:val="0"/>
      <w:marRight w:val="0"/>
      <w:marTop w:val="0"/>
      <w:marBottom w:val="0"/>
      <w:divBdr>
        <w:top w:val="none" w:sz="0" w:space="0" w:color="auto"/>
        <w:left w:val="none" w:sz="0" w:space="0" w:color="auto"/>
        <w:bottom w:val="none" w:sz="0" w:space="0" w:color="auto"/>
        <w:right w:val="none" w:sz="0" w:space="0" w:color="auto"/>
      </w:divBdr>
    </w:div>
    <w:div w:id="1245527334">
      <w:bodyDiv w:val="1"/>
      <w:marLeft w:val="0"/>
      <w:marRight w:val="0"/>
      <w:marTop w:val="0"/>
      <w:marBottom w:val="0"/>
      <w:divBdr>
        <w:top w:val="none" w:sz="0" w:space="0" w:color="auto"/>
        <w:left w:val="none" w:sz="0" w:space="0" w:color="auto"/>
        <w:bottom w:val="none" w:sz="0" w:space="0" w:color="auto"/>
        <w:right w:val="none" w:sz="0" w:space="0" w:color="auto"/>
      </w:divBdr>
      <w:divsChild>
        <w:div w:id="255554993">
          <w:marLeft w:val="1166"/>
          <w:marRight w:val="0"/>
          <w:marTop w:val="115"/>
          <w:marBottom w:val="0"/>
          <w:divBdr>
            <w:top w:val="none" w:sz="0" w:space="0" w:color="auto"/>
            <w:left w:val="none" w:sz="0" w:space="0" w:color="auto"/>
            <w:bottom w:val="none" w:sz="0" w:space="0" w:color="auto"/>
            <w:right w:val="none" w:sz="0" w:space="0" w:color="auto"/>
          </w:divBdr>
        </w:div>
        <w:div w:id="1153447868">
          <w:marLeft w:val="1166"/>
          <w:marRight w:val="0"/>
          <w:marTop w:val="115"/>
          <w:marBottom w:val="0"/>
          <w:divBdr>
            <w:top w:val="none" w:sz="0" w:space="0" w:color="auto"/>
            <w:left w:val="none" w:sz="0" w:space="0" w:color="auto"/>
            <w:bottom w:val="none" w:sz="0" w:space="0" w:color="auto"/>
            <w:right w:val="none" w:sz="0" w:space="0" w:color="auto"/>
          </w:divBdr>
        </w:div>
        <w:div w:id="824786738">
          <w:marLeft w:val="1166"/>
          <w:marRight w:val="0"/>
          <w:marTop w:val="115"/>
          <w:marBottom w:val="0"/>
          <w:divBdr>
            <w:top w:val="none" w:sz="0" w:space="0" w:color="auto"/>
            <w:left w:val="none" w:sz="0" w:space="0" w:color="auto"/>
            <w:bottom w:val="none" w:sz="0" w:space="0" w:color="auto"/>
            <w:right w:val="none" w:sz="0" w:space="0" w:color="auto"/>
          </w:divBdr>
        </w:div>
        <w:div w:id="1193885278">
          <w:marLeft w:val="547"/>
          <w:marRight w:val="0"/>
          <w:marTop w:val="115"/>
          <w:marBottom w:val="0"/>
          <w:divBdr>
            <w:top w:val="none" w:sz="0" w:space="0" w:color="auto"/>
            <w:left w:val="none" w:sz="0" w:space="0" w:color="auto"/>
            <w:bottom w:val="none" w:sz="0" w:space="0" w:color="auto"/>
            <w:right w:val="none" w:sz="0" w:space="0" w:color="auto"/>
          </w:divBdr>
        </w:div>
        <w:div w:id="1101758230">
          <w:marLeft w:val="547"/>
          <w:marRight w:val="0"/>
          <w:marTop w:val="115"/>
          <w:marBottom w:val="0"/>
          <w:divBdr>
            <w:top w:val="none" w:sz="0" w:space="0" w:color="auto"/>
            <w:left w:val="none" w:sz="0" w:space="0" w:color="auto"/>
            <w:bottom w:val="none" w:sz="0" w:space="0" w:color="auto"/>
            <w:right w:val="none" w:sz="0" w:space="0" w:color="auto"/>
          </w:divBdr>
        </w:div>
        <w:div w:id="293754845">
          <w:marLeft w:val="1166"/>
          <w:marRight w:val="0"/>
          <w:marTop w:val="115"/>
          <w:marBottom w:val="0"/>
          <w:divBdr>
            <w:top w:val="none" w:sz="0" w:space="0" w:color="auto"/>
            <w:left w:val="none" w:sz="0" w:space="0" w:color="auto"/>
            <w:bottom w:val="none" w:sz="0" w:space="0" w:color="auto"/>
            <w:right w:val="none" w:sz="0" w:space="0" w:color="auto"/>
          </w:divBdr>
        </w:div>
        <w:div w:id="1453473079">
          <w:marLeft w:val="1166"/>
          <w:marRight w:val="0"/>
          <w:marTop w:val="115"/>
          <w:marBottom w:val="0"/>
          <w:divBdr>
            <w:top w:val="none" w:sz="0" w:space="0" w:color="auto"/>
            <w:left w:val="none" w:sz="0" w:space="0" w:color="auto"/>
            <w:bottom w:val="none" w:sz="0" w:space="0" w:color="auto"/>
            <w:right w:val="none" w:sz="0" w:space="0" w:color="auto"/>
          </w:divBdr>
        </w:div>
        <w:div w:id="216741933">
          <w:marLeft w:val="1166"/>
          <w:marRight w:val="0"/>
          <w:marTop w:val="115"/>
          <w:marBottom w:val="0"/>
          <w:divBdr>
            <w:top w:val="none" w:sz="0" w:space="0" w:color="auto"/>
            <w:left w:val="none" w:sz="0" w:space="0" w:color="auto"/>
            <w:bottom w:val="none" w:sz="0" w:space="0" w:color="auto"/>
            <w:right w:val="none" w:sz="0" w:space="0" w:color="auto"/>
          </w:divBdr>
        </w:div>
        <w:div w:id="474876577">
          <w:marLeft w:val="1166"/>
          <w:marRight w:val="0"/>
          <w:marTop w:val="115"/>
          <w:marBottom w:val="0"/>
          <w:divBdr>
            <w:top w:val="none" w:sz="0" w:space="0" w:color="auto"/>
            <w:left w:val="none" w:sz="0" w:space="0" w:color="auto"/>
            <w:bottom w:val="none" w:sz="0" w:space="0" w:color="auto"/>
            <w:right w:val="none" w:sz="0" w:space="0" w:color="auto"/>
          </w:divBdr>
        </w:div>
      </w:divsChild>
    </w:div>
    <w:div w:id="1335956594">
      <w:bodyDiv w:val="1"/>
      <w:marLeft w:val="0"/>
      <w:marRight w:val="0"/>
      <w:marTop w:val="0"/>
      <w:marBottom w:val="0"/>
      <w:divBdr>
        <w:top w:val="none" w:sz="0" w:space="0" w:color="auto"/>
        <w:left w:val="none" w:sz="0" w:space="0" w:color="auto"/>
        <w:bottom w:val="none" w:sz="0" w:space="0" w:color="auto"/>
        <w:right w:val="none" w:sz="0" w:space="0" w:color="auto"/>
      </w:divBdr>
    </w:div>
    <w:div w:id="1357779489">
      <w:bodyDiv w:val="1"/>
      <w:marLeft w:val="0"/>
      <w:marRight w:val="0"/>
      <w:marTop w:val="0"/>
      <w:marBottom w:val="0"/>
      <w:divBdr>
        <w:top w:val="none" w:sz="0" w:space="0" w:color="auto"/>
        <w:left w:val="none" w:sz="0" w:space="0" w:color="auto"/>
        <w:bottom w:val="none" w:sz="0" w:space="0" w:color="auto"/>
        <w:right w:val="none" w:sz="0" w:space="0" w:color="auto"/>
      </w:divBdr>
      <w:divsChild>
        <w:div w:id="664867463">
          <w:marLeft w:val="547"/>
          <w:marRight w:val="0"/>
          <w:marTop w:val="96"/>
          <w:marBottom w:val="0"/>
          <w:divBdr>
            <w:top w:val="none" w:sz="0" w:space="0" w:color="auto"/>
            <w:left w:val="none" w:sz="0" w:space="0" w:color="auto"/>
            <w:bottom w:val="none" w:sz="0" w:space="0" w:color="auto"/>
            <w:right w:val="none" w:sz="0" w:space="0" w:color="auto"/>
          </w:divBdr>
        </w:div>
        <w:div w:id="1351223629">
          <w:marLeft w:val="547"/>
          <w:marRight w:val="0"/>
          <w:marTop w:val="96"/>
          <w:marBottom w:val="0"/>
          <w:divBdr>
            <w:top w:val="none" w:sz="0" w:space="0" w:color="auto"/>
            <w:left w:val="none" w:sz="0" w:space="0" w:color="auto"/>
            <w:bottom w:val="none" w:sz="0" w:space="0" w:color="auto"/>
            <w:right w:val="none" w:sz="0" w:space="0" w:color="auto"/>
          </w:divBdr>
        </w:div>
        <w:div w:id="1689523508">
          <w:marLeft w:val="547"/>
          <w:marRight w:val="0"/>
          <w:marTop w:val="96"/>
          <w:marBottom w:val="0"/>
          <w:divBdr>
            <w:top w:val="none" w:sz="0" w:space="0" w:color="auto"/>
            <w:left w:val="none" w:sz="0" w:space="0" w:color="auto"/>
            <w:bottom w:val="none" w:sz="0" w:space="0" w:color="auto"/>
            <w:right w:val="none" w:sz="0" w:space="0" w:color="auto"/>
          </w:divBdr>
        </w:div>
        <w:div w:id="2041592068">
          <w:marLeft w:val="547"/>
          <w:marRight w:val="0"/>
          <w:marTop w:val="96"/>
          <w:marBottom w:val="0"/>
          <w:divBdr>
            <w:top w:val="none" w:sz="0" w:space="0" w:color="auto"/>
            <w:left w:val="none" w:sz="0" w:space="0" w:color="auto"/>
            <w:bottom w:val="none" w:sz="0" w:space="0" w:color="auto"/>
            <w:right w:val="none" w:sz="0" w:space="0" w:color="auto"/>
          </w:divBdr>
        </w:div>
        <w:div w:id="1531531291">
          <w:marLeft w:val="547"/>
          <w:marRight w:val="0"/>
          <w:marTop w:val="96"/>
          <w:marBottom w:val="0"/>
          <w:divBdr>
            <w:top w:val="none" w:sz="0" w:space="0" w:color="auto"/>
            <w:left w:val="none" w:sz="0" w:space="0" w:color="auto"/>
            <w:bottom w:val="none" w:sz="0" w:space="0" w:color="auto"/>
            <w:right w:val="none" w:sz="0" w:space="0" w:color="auto"/>
          </w:divBdr>
        </w:div>
        <w:div w:id="1130905043">
          <w:marLeft w:val="547"/>
          <w:marRight w:val="0"/>
          <w:marTop w:val="96"/>
          <w:marBottom w:val="0"/>
          <w:divBdr>
            <w:top w:val="none" w:sz="0" w:space="0" w:color="auto"/>
            <w:left w:val="none" w:sz="0" w:space="0" w:color="auto"/>
            <w:bottom w:val="none" w:sz="0" w:space="0" w:color="auto"/>
            <w:right w:val="none" w:sz="0" w:space="0" w:color="auto"/>
          </w:divBdr>
        </w:div>
      </w:divsChild>
    </w:div>
    <w:div w:id="1399401337">
      <w:bodyDiv w:val="1"/>
      <w:marLeft w:val="0"/>
      <w:marRight w:val="0"/>
      <w:marTop w:val="0"/>
      <w:marBottom w:val="0"/>
      <w:divBdr>
        <w:top w:val="none" w:sz="0" w:space="0" w:color="auto"/>
        <w:left w:val="none" w:sz="0" w:space="0" w:color="auto"/>
        <w:bottom w:val="none" w:sz="0" w:space="0" w:color="auto"/>
        <w:right w:val="none" w:sz="0" w:space="0" w:color="auto"/>
      </w:divBdr>
    </w:div>
    <w:div w:id="1447235490">
      <w:bodyDiv w:val="1"/>
      <w:marLeft w:val="0"/>
      <w:marRight w:val="0"/>
      <w:marTop w:val="0"/>
      <w:marBottom w:val="0"/>
      <w:divBdr>
        <w:top w:val="none" w:sz="0" w:space="0" w:color="auto"/>
        <w:left w:val="none" w:sz="0" w:space="0" w:color="auto"/>
        <w:bottom w:val="none" w:sz="0" w:space="0" w:color="auto"/>
        <w:right w:val="none" w:sz="0" w:space="0" w:color="auto"/>
      </w:divBdr>
    </w:div>
    <w:div w:id="1551109548">
      <w:bodyDiv w:val="1"/>
      <w:marLeft w:val="0"/>
      <w:marRight w:val="0"/>
      <w:marTop w:val="0"/>
      <w:marBottom w:val="0"/>
      <w:divBdr>
        <w:top w:val="none" w:sz="0" w:space="0" w:color="auto"/>
        <w:left w:val="none" w:sz="0" w:space="0" w:color="auto"/>
        <w:bottom w:val="none" w:sz="0" w:space="0" w:color="auto"/>
        <w:right w:val="none" w:sz="0" w:space="0" w:color="auto"/>
      </w:divBdr>
    </w:div>
    <w:div w:id="1573736308">
      <w:bodyDiv w:val="1"/>
      <w:marLeft w:val="0"/>
      <w:marRight w:val="0"/>
      <w:marTop w:val="0"/>
      <w:marBottom w:val="0"/>
      <w:divBdr>
        <w:top w:val="none" w:sz="0" w:space="0" w:color="auto"/>
        <w:left w:val="none" w:sz="0" w:space="0" w:color="auto"/>
        <w:bottom w:val="none" w:sz="0" w:space="0" w:color="auto"/>
        <w:right w:val="none" w:sz="0" w:space="0" w:color="auto"/>
      </w:divBdr>
      <w:divsChild>
        <w:div w:id="200216360">
          <w:marLeft w:val="547"/>
          <w:marRight w:val="0"/>
          <w:marTop w:val="115"/>
          <w:marBottom w:val="0"/>
          <w:divBdr>
            <w:top w:val="none" w:sz="0" w:space="0" w:color="auto"/>
            <w:left w:val="none" w:sz="0" w:space="0" w:color="auto"/>
            <w:bottom w:val="none" w:sz="0" w:space="0" w:color="auto"/>
            <w:right w:val="none" w:sz="0" w:space="0" w:color="auto"/>
          </w:divBdr>
        </w:div>
        <w:div w:id="158270884">
          <w:marLeft w:val="547"/>
          <w:marRight w:val="0"/>
          <w:marTop w:val="115"/>
          <w:marBottom w:val="0"/>
          <w:divBdr>
            <w:top w:val="none" w:sz="0" w:space="0" w:color="auto"/>
            <w:left w:val="none" w:sz="0" w:space="0" w:color="auto"/>
            <w:bottom w:val="none" w:sz="0" w:space="0" w:color="auto"/>
            <w:right w:val="none" w:sz="0" w:space="0" w:color="auto"/>
          </w:divBdr>
        </w:div>
      </w:divsChild>
    </w:div>
    <w:div w:id="1602760145">
      <w:bodyDiv w:val="1"/>
      <w:marLeft w:val="0"/>
      <w:marRight w:val="0"/>
      <w:marTop w:val="0"/>
      <w:marBottom w:val="0"/>
      <w:divBdr>
        <w:top w:val="none" w:sz="0" w:space="0" w:color="auto"/>
        <w:left w:val="none" w:sz="0" w:space="0" w:color="auto"/>
        <w:bottom w:val="none" w:sz="0" w:space="0" w:color="auto"/>
        <w:right w:val="none" w:sz="0" w:space="0" w:color="auto"/>
      </w:divBdr>
    </w:div>
    <w:div w:id="1655330616">
      <w:bodyDiv w:val="1"/>
      <w:marLeft w:val="0"/>
      <w:marRight w:val="0"/>
      <w:marTop w:val="0"/>
      <w:marBottom w:val="0"/>
      <w:divBdr>
        <w:top w:val="none" w:sz="0" w:space="0" w:color="auto"/>
        <w:left w:val="none" w:sz="0" w:space="0" w:color="auto"/>
        <w:bottom w:val="none" w:sz="0" w:space="0" w:color="auto"/>
        <w:right w:val="none" w:sz="0" w:space="0" w:color="auto"/>
      </w:divBdr>
      <w:divsChild>
        <w:div w:id="1445810063">
          <w:marLeft w:val="965"/>
          <w:marRight w:val="0"/>
          <w:marTop w:val="115"/>
          <w:marBottom w:val="0"/>
          <w:divBdr>
            <w:top w:val="none" w:sz="0" w:space="0" w:color="auto"/>
            <w:left w:val="none" w:sz="0" w:space="0" w:color="auto"/>
            <w:bottom w:val="none" w:sz="0" w:space="0" w:color="auto"/>
            <w:right w:val="none" w:sz="0" w:space="0" w:color="auto"/>
          </w:divBdr>
        </w:div>
        <w:div w:id="1248463665">
          <w:marLeft w:val="965"/>
          <w:marRight w:val="0"/>
          <w:marTop w:val="115"/>
          <w:marBottom w:val="0"/>
          <w:divBdr>
            <w:top w:val="none" w:sz="0" w:space="0" w:color="auto"/>
            <w:left w:val="none" w:sz="0" w:space="0" w:color="auto"/>
            <w:bottom w:val="none" w:sz="0" w:space="0" w:color="auto"/>
            <w:right w:val="none" w:sz="0" w:space="0" w:color="auto"/>
          </w:divBdr>
        </w:div>
      </w:divsChild>
    </w:div>
    <w:div w:id="1668970871">
      <w:bodyDiv w:val="1"/>
      <w:marLeft w:val="0"/>
      <w:marRight w:val="0"/>
      <w:marTop w:val="0"/>
      <w:marBottom w:val="0"/>
      <w:divBdr>
        <w:top w:val="none" w:sz="0" w:space="0" w:color="auto"/>
        <w:left w:val="none" w:sz="0" w:space="0" w:color="auto"/>
        <w:bottom w:val="none" w:sz="0" w:space="0" w:color="auto"/>
        <w:right w:val="none" w:sz="0" w:space="0" w:color="auto"/>
      </w:divBdr>
    </w:div>
    <w:div w:id="1708068828">
      <w:bodyDiv w:val="1"/>
      <w:marLeft w:val="0"/>
      <w:marRight w:val="0"/>
      <w:marTop w:val="0"/>
      <w:marBottom w:val="0"/>
      <w:divBdr>
        <w:top w:val="none" w:sz="0" w:space="0" w:color="auto"/>
        <w:left w:val="none" w:sz="0" w:space="0" w:color="auto"/>
        <w:bottom w:val="none" w:sz="0" w:space="0" w:color="auto"/>
        <w:right w:val="none" w:sz="0" w:space="0" w:color="auto"/>
      </w:divBdr>
      <w:divsChild>
        <w:div w:id="1573781977">
          <w:marLeft w:val="547"/>
          <w:marRight w:val="0"/>
          <w:marTop w:val="96"/>
          <w:marBottom w:val="0"/>
          <w:divBdr>
            <w:top w:val="none" w:sz="0" w:space="0" w:color="auto"/>
            <w:left w:val="none" w:sz="0" w:space="0" w:color="auto"/>
            <w:bottom w:val="none" w:sz="0" w:space="0" w:color="auto"/>
            <w:right w:val="none" w:sz="0" w:space="0" w:color="auto"/>
          </w:divBdr>
        </w:div>
        <w:div w:id="2082868337">
          <w:marLeft w:val="547"/>
          <w:marRight w:val="0"/>
          <w:marTop w:val="96"/>
          <w:marBottom w:val="0"/>
          <w:divBdr>
            <w:top w:val="none" w:sz="0" w:space="0" w:color="auto"/>
            <w:left w:val="none" w:sz="0" w:space="0" w:color="auto"/>
            <w:bottom w:val="none" w:sz="0" w:space="0" w:color="auto"/>
            <w:right w:val="none" w:sz="0" w:space="0" w:color="auto"/>
          </w:divBdr>
        </w:div>
      </w:divsChild>
    </w:div>
    <w:div w:id="1762338702">
      <w:bodyDiv w:val="1"/>
      <w:marLeft w:val="0"/>
      <w:marRight w:val="0"/>
      <w:marTop w:val="0"/>
      <w:marBottom w:val="0"/>
      <w:divBdr>
        <w:top w:val="none" w:sz="0" w:space="0" w:color="auto"/>
        <w:left w:val="none" w:sz="0" w:space="0" w:color="auto"/>
        <w:bottom w:val="none" w:sz="0" w:space="0" w:color="auto"/>
        <w:right w:val="none" w:sz="0" w:space="0" w:color="auto"/>
      </w:divBdr>
    </w:div>
    <w:div w:id="1794128428">
      <w:bodyDiv w:val="1"/>
      <w:marLeft w:val="0"/>
      <w:marRight w:val="0"/>
      <w:marTop w:val="0"/>
      <w:marBottom w:val="0"/>
      <w:divBdr>
        <w:top w:val="none" w:sz="0" w:space="0" w:color="auto"/>
        <w:left w:val="none" w:sz="0" w:space="0" w:color="auto"/>
        <w:bottom w:val="none" w:sz="0" w:space="0" w:color="auto"/>
        <w:right w:val="none" w:sz="0" w:space="0" w:color="auto"/>
      </w:divBdr>
      <w:divsChild>
        <w:div w:id="4751007">
          <w:marLeft w:val="547"/>
          <w:marRight w:val="0"/>
          <w:marTop w:val="115"/>
          <w:marBottom w:val="0"/>
          <w:divBdr>
            <w:top w:val="none" w:sz="0" w:space="0" w:color="auto"/>
            <w:left w:val="none" w:sz="0" w:space="0" w:color="auto"/>
            <w:bottom w:val="none" w:sz="0" w:space="0" w:color="auto"/>
            <w:right w:val="none" w:sz="0" w:space="0" w:color="auto"/>
          </w:divBdr>
        </w:div>
        <w:div w:id="1220676312">
          <w:marLeft w:val="547"/>
          <w:marRight w:val="0"/>
          <w:marTop w:val="115"/>
          <w:marBottom w:val="0"/>
          <w:divBdr>
            <w:top w:val="none" w:sz="0" w:space="0" w:color="auto"/>
            <w:left w:val="none" w:sz="0" w:space="0" w:color="auto"/>
            <w:bottom w:val="none" w:sz="0" w:space="0" w:color="auto"/>
            <w:right w:val="none" w:sz="0" w:space="0" w:color="auto"/>
          </w:divBdr>
        </w:div>
        <w:div w:id="438061914">
          <w:marLeft w:val="547"/>
          <w:marRight w:val="0"/>
          <w:marTop w:val="115"/>
          <w:marBottom w:val="0"/>
          <w:divBdr>
            <w:top w:val="none" w:sz="0" w:space="0" w:color="auto"/>
            <w:left w:val="none" w:sz="0" w:space="0" w:color="auto"/>
            <w:bottom w:val="none" w:sz="0" w:space="0" w:color="auto"/>
            <w:right w:val="none" w:sz="0" w:space="0" w:color="auto"/>
          </w:divBdr>
        </w:div>
      </w:divsChild>
    </w:div>
    <w:div w:id="1805654095">
      <w:bodyDiv w:val="1"/>
      <w:marLeft w:val="0"/>
      <w:marRight w:val="0"/>
      <w:marTop w:val="0"/>
      <w:marBottom w:val="0"/>
      <w:divBdr>
        <w:top w:val="none" w:sz="0" w:space="0" w:color="auto"/>
        <w:left w:val="none" w:sz="0" w:space="0" w:color="auto"/>
        <w:bottom w:val="none" w:sz="0" w:space="0" w:color="auto"/>
        <w:right w:val="none" w:sz="0" w:space="0" w:color="auto"/>
      </w:divBdr>
    </w:div>
    <w:div w:id="1814641539">
      <w:bodyDiv w:val="1"/>
      <w:marLeft w:val="0"/>
      <w:marRight w:val="0"/>
      <w:marTop w:val="0"/>
      <w:marBottom w:val="0"/>
      <w:divBdr>
        <w:top w:val="none" w:sz="0" w:space="0" w:color="auto"/>
        <w:left w:val="none" w:sz="0" w:space="0" w:color="auto"/>
        <w:bottom w:val="none" w:sz="0" w:space="0" w:color="auto"/>
        <w:right w:val="none" w:sz="0" w:space="0" w:color="auto"/>
      </w:divBdr>
      <w:divsChild>
        <w:div w:id="1995572560">
          <w:marLeft w:val="0"/>
          <w:marRight w:val="0"/>
          <w:marTop w:val="0"/>
          <w:marBottom w:val="0"/>
          <w:divBdr>
            <w:top w:val="none" w:sz="0" w:space="0" w:color="auto"/>
            <w:left w:val="none" w:sz="0" w:space="0" w:color="auto"/>
            <w:bottom w:val="none" w:sz="0" w:space="0" w:color="auto"/>
            <w:right w:val="none" w:sz="0" w:space="0" w:color="auto"/>
          </w:divBdr>
        </w:div>
        <w:div w:id="1105926841">
          <w:marLeft w:val="0"/>
          <w:marRight w:val="0"/>
          <w:marTop w:val="0"/>
          <w:marBottom w:val="0"/>
          <w:divBdr>
            <w:top w:val="none" w:sz="0" w:space="0" w:color="auto"/>
            <w:left w:val="none" w:sz="0" w:space="0" w:color="auto"/>
            <w:bottom w:val="none" w:sz="0" w:space="0" w:color="auto"/>
            <w:right w:val="none" w:sz="0" w:space="0" w:color="auto"/>
          </w:divBdr>
        </w:div>
        <w:div w:id="516505424">
          <w:marLeft w:val="0"/>
          <w:marRight w:val="0"/>
          <w:marTop w:val="0"/>
          <w:marBottom w:val="0"/>
          <w:divBdr>
            <w:top w:val="none" w:sz="0" w:space="0" w:color="auto"/>
            <w:left w:val="none" w:sz="0" w:space="0" w:color="auto"/>
            <w:bottom w:val="none" w:sz="0" w:space="0" w:color="auto"/>
            <w:right w:val="none" w:sz="0" w:space="0" w:color="auto"/>
          </w:divBdr>
        </w:div>
        <w:div w:id="980116899">
          <w:marLeft w:val="0"/>
          <w:marRight w:val="0"/>
          <w:marTop w:val="0"/>
          <w:marBottom w:val="0"/>
          <w:divBdr>
            <w:top w:val="none" w:sz="0" w:space="0" w:color="auto"/>
            <w:left w:val="none" w:sz="0" w:space="0" w:color="auto"/>
            <w:bottom w:val="none" w:sz="0" w:space="0" w:color="auto"/>
            <w:right w:val="none" w:sz="0" w:space="0" w:color="auto"/>
          </w:divBdr>
        </w:div>
        <w:div w:id="1128084282">
          <w:marLeft w:val="0"/>
          <w:marRight w:val="0"/>
          <w:marTop w:val="0"/>
          <w:marBottom w:val="0"/>
          <w:divBdr>
            <w:top w:val="none" w:sz="0" w:space="0" w:color="auto"/>
            <w:left w:val="none" w:sz="0" w:space="0" w:color="auto"/>
            <w:bottom w:val="none" w:sz="0" w:space="0" w:color="auto"/>
            <w:right w:val="none" w:sz="0" w:space="0" w:color="auto"/>
          </w:divBdr>
        </w:div>
        <w:div w:id="1692996648">
          <w:marLeft w:val="0"/>
          <w:marRight w:val="0"/>
          <w:marTop w:val="0"/>
          <w:marBottom w:val="0"/>
          <w:divBdr>
            <w:top w:val="none" w:sz="0" w:space="0" w:color="auto"/>
            <w:left w:val="none" w:sz="0" w:space="0" w:color="auto"/>
            <w:bottom w:val="none" w:sz="0" w:space="0" w:color="auto"/>
            <w:right w:val="none" w:sz="0" w:space="0" w:color="auto"/>
          </w:divBdr>
        </w:div>
        <w:div w:id="1213466138">
          <w:marLeft w:val="0"/>
          <w:marRight w:val="0"/>
          <w:marTop w:val="0"/>
          <w:marBottom w:val="0"/>
          <w:divBdr>
            <w:top w:val="none" w:sz="0" w:space="0" w:color="auto"/>
            <w:left w:val="none" w:sz="0" w:space="0" w:color="auto"/>
            <w:bottom w:val="none" w:sz="0" w:space="0" w:color="auto"/>
            <w:right w:val="none" w:sz="0" w:space="0" w:color="auto"/>
          </w:divBdr>
        </w:div>
        <w:div w:id="1710105138">
          <w:marLeft w:val="0"/>
          <w:marRight w:val="0"/>
          <w:marTop w:val="0"/>
          <w:marBottom w:val="0"/>
          <w:divBdr>
            <w:top w:val="none" w:sz="0" w:space="0" w:color="auto"/>
            <w:left w:val="none" w:sz="0" w:space="0" w:color="auto"/>
            <w:bottom w:val="none" w:sz="0" w:space="0" w:color="auto"/>
            <w:right w:val="none" w:sz="0" w:space="0" w:color="auto"/>
          </w:divBdr>
        </w:div>
        <w:div w:id="1740979671">
          <w:marLeft w:val="0"/>
          <w:marRight w:val="0"/>
          <w:marTop w:val="0"/>
          <w:marBottom w:val="0"/>
          <w:divBdr>
            <w:top w:val="none" w:sz="0" w:space="0" w:color="auto"/>
            <w:left w:val="none" w:sz="0" w:space="0" w:color="auto"/>
            <w:bottom w:val="none" w:sz="0" w:space="0" w:color="auto"/>
            <w:right w:val="none" w:sz="0" w:space="0" w:color="auto"/>
          </w:divBdr>
        </w:div>
        <w:div w:id="1083604758">
          <w:marLeft w:val="0"/>
          <w:marRight w:val="0"/>
          <w:marTop w:val="0"/>
          <w:marBottom w:val="0"/>
          <w:divBdr>
            <w:top w:val="none" w:sz="0" w:space="0" w:color="auto"/>
            <w:left w:val="none" w:sz="0" w:space="0" w:color="auto"/>
            <w:bottom w:val="none" w:sz="0" w:space="0" w:color="auto"/>
            <w:right w:val="none" w:sz="0" w:space="0" w:color="auto"/>
          </w:divBdr>
        </w:div>
        <w:div w:id="975572202">
          <w:marLeft w:val="0"/>
          <w:marRight w:val="0"/>
          <w:marTop w:val="0"/>
          <w:marBottom w:val="0"/>
          <w:divBdr>
            <w:top w:val="none" w:sz="0" w:space="0" w:color="auto"/>
            <w:left w:val="none" w:sz="0" w:space="0" w:color="auto"/>
            <w:bottom w:val="none" w:sz="0" w:space="0" w:color="auto"/>
            <w:right w:val="none" w:sz="0" w:space="0" w:color="auto"/>
          </w:divBdr>
        </w:div>
      </w:divsChild>
    </w:div>
    <w:div w:id="1826900084">
      <w:bodyDiv w:val="1"/>
      <w:marLeft w:val="0"/>
      <w:marRight w:val="0"/>
      <w:marTop w:val="0"/>
      <w:marBottom w:val="0"/>
      <w:divBdr>
        <w:top w:val="none" w:sz="0" w:space="0" w:color="auto"/>
        <w:left w:val="none" w:sz="0" w:space="0" w:color="auto"/>
        <w:bottom w:val="none" w:sz="0" w:space="0" w:color="auto"/>
        <w:right w:val="none" w:sz="0" w:space="0" w:color="auto"/>
      </w:divBdr>
    </w:div>
    <w:div w:id="1830170058">
      <w:bodyDiv w:val="1"/>
      <w:marLeft w:val="0"/>
      <w:marRight w:val="0"/>
      <w:marTop w:val="0"/>
      <w:marBottom w:val="0"/>
      <w:divBdr>
        <w:top w:val="none" w:sz="0" w:space="0" w:color="auto"/>
        <w:left w:val="none" w:sz="0" w:space="0" w:color="auto"/>
        <w:bottom w:val="none" w:sz="0" w:space="0" w:color="auto"/>
        <w:right w:val="none" w:sz="0" w:space="0" w:color="auto"/>
      </w:divBdr>
    </w:div>
    <w:div w:id="1849446085">
      <w:bodyDiv w:val="1"/>
      <w:marLeft w:val="0"/>
      <w:marRight w:val="0"/>
      <w:marTop w:val="0"/>
      <w:marBottom w:val="0"/>
      <w:divBdr>
        <w:top w:val="none" w:sz="0" w:space="0" w:color="auto"/>
        <w:left w:val="none" w:sz="0" w:space="0" w:color="auto"/>
        <w:bottom w:val="none" w:sz="0" w:space="0" w:color="auto"/>
        <w:right w:val="none" w:sz="0" w:space="0" w:color="auto"/>
      </w:divBdr>
      <w:divsChild>
        <w:div w:id="1033119313">
          <w:marLeft w:val="547"/>
          <w:marRight w:val="0"/>
          <w:marTop w:val="96"/>
          <w:marBottom w:val="0"/>
          <w:divBdr>
            <w:top w:val="none" w:sz="0" w:space="0" w:color="auto"/>
            <w:left w:val="none" w:sz="0" w:space="0" w:color="auto"/>
            <w:bottom w:val="none" w:sz="0" w:space="0" w:color="auto"/>
            <w:right w:val="none" w:sz="0" w:space="0" w:color="auto"/>
          </w:divBdr>
        </w:div>
        <w:div w:id="293105466">
          <w:marLeft w:val="547"/>
          <w:marRight w:val="0"/>
          <w:marTop w:val="96"/>
          <w:marBottom w:val="0"/>
          <w:divBdr>
            <w:top w:val="none" w:sz="0" w:space="0" w:color="auto"/>
            <w:left w:val="none" w:sz="0" w:space="0" w:color="auto"/>
            <w:bottom w:val="none" w:sz="0" w:space="0" w:color="auto"/>
            <w:right w:val="none" w:sz="0" w:space="0" w:color="auto"/>
          </w:divBdr>
        </w:div>
        <w:div w:id="573660406">
          <w:marLeft w:val="547"/>
          <w:marRight w:val="0"/>
          <w:marTop w:val="96"/>
          <w:marBottom w:val="0"/>
          <w:divBdr>
            <w:top w:val="none" w:sz="0" w:space="0" w:color="auto"/>
            <w:left w:val="none" w:sz="0" w:space="0" w:color="auto"/>
            <w:bottom w:val="none" w:sz="0" w:space="0" w:color="auto"/>
            <w:right w:val="none" w:sz="0" w:space="0" w:color="auto"/>
          </w:divBdr>
        </w:div>
      </w:divsChild>
    </w:div>
    <w:div w:id="1900440710">
      <w:bodyDiv w:val="1"/>
      <w:marLeft w:val="0"/>
      <w:marRight w:val="0"/>
      <w:marTop w:val="0"/>
      <w:marBottom w:val="0"/>
      <w:divBdr>
        <w:top w:val="none" w:sz="0" w:space="0" w:color="auto"/>
        <w:left w:val="none" w:sz="0" w:space="0" w:color="auto"/>
        <w:bottom w:val="none" w:sz="0" w:space="0" w:color="auto"/>
        <w:right w:val="none" w:sz="0" w:space="0" w:color="auto"/>
      </w:divBdr>
    </w:div>
    <w:div w:id="1917010564">
      <w:bodyDiv w:val="1"/>
      <w:marLeft w:val="0"/>
      <w:marRight w:val="0"/>
      <w:marTop w:val="0"/>
      <w:marBottom w:val="0"/>
      <w:divBdr>
        <w:top w:val="none" w:sz="0" w:space="0" w:color="auto"/>
        <w:left w:val="none" w:sz="0" w:space="0" w:color="auto"/>
        <w:bottom w:val="none" w:sz="0" w:space="0" w:color="auto"/>
        <w:right w:val="none" w:sz="0" w:space="0" w:color="auto"/>
      </w:divBdr>
    </w:div>
    <w:div w:id="1950356876">
      <w:bodyDiv w:val="1"/>
      <w:marLeft w:val="0"/>
      <w:marRight w:val="0"/>
      <w:marTop w:val="0"/>
      <w:marBottom w:val="0"/>
      <w:divBdr>
        <w:top w:val="none" w:sz="0" w:space="0" w:color="auto"/>
        <w:left w:val="none" w:sz="0" w:space="0" w:color="auto"/>
        <w:bottom w:val="none" w:sz="0" w:space="0" w:color="auto"/>
        <w:right w:val="none" w:sz="0" w:space="0" w:color="auto"/>
      </w:divBdr>
      <w:divsChild>
        <w:div w:id="1040980272">
          <w:marLeft w:val="547"/>
          <w:marRight w:val="0"/>
          <w:marTop w:val="96"/>
          <w:marBottom w:val="0"/>
          <w:divBdr>
            <w:top w:val="none" w:sz="0" w:space="0" w:color="auto"/>
            <w:left w:val="none" w:sz="0" w:space="0" w:color="auto"/>
            <w:bottom w:val="none" w:sz="0" w:space="0" w:color="auto"/>
            <w:right w:val="none" w:sz="0" w:space="0" w:color="auto"/>
          </w:divBdr>
        </w:div>
        <w:div w:id="1193497232">
          <w:marLeft w:val="547"/>
          <w:marRight w:val="0"/>
          <w:marTop w:val="96"/>
          <w:marBottom w:val="0"/>
          <w:divBdr>
            <w:top w:val="none" w:sz="0" w:space="0" w:color="auto"/>
            <w:left w:val="none" w:sz="0" w:space="0" w:color="auto"/>
            <w:bottom w:val="none" w:sz="0" w:space="0" w:color="auto"/>
            <w:right w:val="none" w:sz="0" w:space="0" w:color="auto"/>
          </w:divBdr>
        </w:div>
      </w:divsChild>
    </w:div>
    <w:div w:id="1977180419">
      <w:bodyDiv w:val="1"/>
      <w:marLeft w:val="0"/>
      <w:marRight w:val="0"/>
      <w:marTop w:val="0"/>
      <w:marBottom w:val="0"/>
      <w:divBdr>
        <w:top w:val="none" w:sz="0" w:space="0" w:color="auto"/>
        <w:left w:val="none" w:sz="0" w:space="0" w:color="auto"/>
        <w:bottom w:val="none" w:sz="0" w:space="0" w:color="auto"/>
        <w:right w:val="none" w:sz="0" w:space="0" w:color="auto"/>
      </w:divBdr>
      <w:divsChild>
        <w:div w:id="1589146338">
          <w:marLeft w:val="547"/>
          <w:marRight w:val="0"/>
          <w:marTop w:val="96"/>
          <w:marBottom w:val="0"/>
          <w:divBdr>
            <w:top w:val="none" w:sz="0" w:space="0" w:color="auto"/>
            <w:left w:val="none" w:sz="0" w:space="0" w:color="auto"/>
            <w:bottom w:val="none" w:sz="0" w:space="0" w:color="auto"/>
            <w:right w:val="none" w:sz="0" w:space="0" w:color="auto"/>
          </w:divBdr>
        </w:div>
        <w:div w:id="1791900930">
          <w:marLeft w:val="547"/>
          <w:marRight w:val="0"/>
          <w:marTop w:val="96"/>
          <w:marBottom w:val="0"/>
          <w:divBdr>
            <w:top w:val="none" w:sz="0" w:space="0" w:color="auto"/>
            <w:left w:val="none" w:sz="0" w:space="0" w:color="auto"/>
            <w:bottom w:val="none" w:sz="0" w:space="0" w:color="auto"/>
            <w:right w:val="none" w:sz="0" w:space="0" w:color="auto"/>
          </w:divBdr>
        </w:div>
        <w:div w:id="174150417">
          <w:marLeft w:val="547"/>
          <w:marRight w:val="0"/>
          <w:marTop w:val="96"/>
          <w:marBottom w:val="0"/>
          <w:divBdr>
            <w:top w:val="none" w:sz="0" w:space="0" w:color="auto"/>
            <w:left w:val="none" w:sz="0" w:space="0" w:color="auto"/>
            <w:bottom w:val="none" w:sz="0" w:space="0" w:color="auto"/>
            <w:right w:val="none" w:sz="0" w:space="0" w:color="auto"/>
          </w:divBdr>
        </w:div>
        <w:div w:id="1452896767">
          <w:marLeft w:val="547"/>
          <w:marRight w:val="0"/>
          <w:marTop w:val="96"/>
          <w:marBottom w:val="0"/>
          <w:divBdr>
            <w:top w:val="none" w:sz="0" w:space="0" w:color="auto"/>
            <w:left w:val="none" w:sz="0" w:space="0" w:color="auto"/>
            <w:bottom w:val="none" w:sz="0" w:space="0" w:color="auto"/>
            <w:right w:val="none" w:sz="0" w:space="0" w:color="auto"/>
          </w:divBdr>
        </w:div>
      </w:divsChild>
    </w:div>
    <w:div w:id="1992711313">
      <w:bodyDiv w:val="1"/>
      <w:marLeft w:val="0"/>
      <w:marRight w:val="0"/>
      <w:marTop w:val="0"/>
      <w:marBottom w:val="0"/>
      <w:divBdr>
        <w:top w:val="none" w:sz="0" w:space="0" w:color="auto"/>
        <w:left w:val="none" w:sz="0" w:space="0" w:color="auto"/>
        <w:bottom w:val="none" w:sz="0" w:space="0" w:color="auto"/>
        <w:right w:val="none" w:sz="0" w:space="0" w:color="auto"/>
      </w:divBdr>
    </w:div>
    <w:div w:id="2057044129">
      <w:bodyDiv w:val="1"/>
      <w:marLeft w:val="0"/>
      <w:marRight w:val="0"/>
      <w:marTop w:val="0"/>
      <w:marBottom w:val="0"/>
      <w:divBdr>
        <w:top w:val="none" w:sz="0" w:space="0" w:color="auto"/>
        <w:left w:val="none" w:sz="0" w:space="0" w:color="auto"/>
        <w:bottom w:val="none" w:sz="0" w:space="0" w:color="auto"/>
        <w:right w:val="none" w:sz="0" w:space="0" w:color="auto"/>
      </w:divBdr>
    </w:div>
    <w:div w:id="2146655743">
      <w:bodyDiv w:val="1"/>
      <w:marLeft w:val="0"/>
      <w:marRight w:val="0"/>
      <w:marTop w:val="0"/>
      <w:marBottom w:val="0"/>
      <w:divBdr>
        <w:top w:val="none" w:sz="0" w:space="0" w:color="auto"/>
        <w:left w:val="none" w:sz="0" w:space="0" w:color="auto"/>
        <w:bottom w:val="none" w:sz="0" w:space="0" w:color="auto"/>
        <w:right w:val="none" w:sz="0" w:space="0" w:color="auto"/>
      </w:divBdr>
      <w:divsChild>
        <w:div w:id="1890458981">
          <w:marLeft w:val="547"/>
          <w:marRight w:val="0"/>
          <w:marTop w:val="96"/>
          <w:marBottom w:val="0"/>
          <w:divBdr>
            <w:top w:val="none" w:sz="0" w:space="0" w:color="auto"/>
            <w:left w:val="none" w:sz="0" w:space="0" w:color="auto"/>
            <w:bottom w:val="none" w:sz="0" w:space="0" w:color="auto"/>
            <w:right w:val="none" w:sz="0" w:space="0" w:color="auto"/>
          </w:divBdr>
        </w:div>
        <w:div w:id="896860295">
          <w:marLeft w:val="547"/>
          <w:marRight w:val="0"/>
          <w:marTop w:val="96"/>
          <w:marBottom w:val="0"/>
          <w:divBdr>
            <w:top w:val="none" w:sz="0" w:space="0" w:color="auto"/>
            <w:left w:val="none" w:sz="0" w:space="0" w:color="auto"/>
            <w:bottom w:val="none" w:sz="0" w:space="0" w:color="auto"/>
            <w:right w:val="none" w:sz="0" w:space="0" w:color="auto"/>
          </w:divBdr>
        </w:div>
        <w:div w:id="1369456391">
          <w:marLeft w:val="547"/>
          <w:marRight w:val="0"/>
          <w:marTop w:val="96"/>
          <w:marBottom w:val="0"/>
          <w:divBdr>
            <w:top w:val="none" w:sz="0" w:space="0" w:color="auto"/>
            <w:left w:val="none" w:sz="0" w:space="0" w:color="auto"/>
            <w:bottom w:val="none" w:sz="0" w:space="0" w:color="auto"/>
            <w:right w:val="none" w:sz="0" w:space="0" w:color="auto"/>
          </w:divBdr>
        </w:div>
        <w:div w:id="28311652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0617-03C1-4F2B-8EB7-610E1785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3148</Words>
  <Characters>17314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thouraya</dc:creator>
  <cp:lastModifiedBy>INFOR</cp:lastModifiedBy>
  <cp:revision>2</cp:revision>
  <cp:lastPrinted>2017-04-25T22:14:00Z</cp:lastPrinted>
  <dcterms:created xsi:type="dcterms:W3CDTF">2017-10-03T15:47:00Z</dcterms:created>
  <dcterms:modified xsi:type="dcterms:W3CDTF">2017-10-03T15:47:00Z</dcterms:modified>
</cp:coreProperties>
</file>