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01" w:rsidRDefault="00AC5F01" w:rsidP="00AC5F0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République Algérienne Démocratique et Populaire</w:t>
      </w:r>
    </w:p>
    <w:p w:rsidR="00AC5F01" w:rsidRDefault="00AC5F01" w:rsidP="00AC5F01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Ministère de L’enseignement Supérieure et de la Recherche Scientifique</w:t>
      </w:r>
    </w:p>
    <w:p w:rsidR="00AC5F01" w:rsidRPr="002F2128" w:rsidRDefault="00375CF1" w:rsidP="00375CF1">
      <w:pPr>
        <w:spacing w:after="0" w:line="240" w:lineRule="auto"/>
        <w:ind w:left="1843" w:hanging="709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  <w:r w:rsidR="00FA16C4">
        <w:rPr>
          <w:rFonts w:asciiTheme="majorBidi" w:hAnsiTheme="majorBidi" w:cstheme="majorBidi"/>
          <w:b/>
          <w:bCs/>
          <w:sz w:val="24"/>
          <w:szCs w:val="24"/>
        </w:rPr>
        <w:t>Comite Pédagogique National</w:t>
      </w:r>
      <w:r w:rsidR="00AC5F01" w:rsidRPr="002F2128">
        <w:rPr>
          <w:rFonts w:asciiTheme="majorBidi" w:hAnsiTheme="majorBidi" w:cstheme="majorBidi"/>
          <w:b/>
          <w:bCs/>
          <w:sz w:val="24"/>
          <w:szCs w:val="24"/>
        </w:rPr>
        <w:t xml:space="preserve"> Vétérinaire</w:t>
      </w:r>
    </w:p>
    <w:p w:rsidR="00AC5F01" w:rsidRDefault="00AC5F01" w:rsidP="00AC5F01">
      <w:pPr>
        <w:ind w:left="637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AC5F01" w:rsidRDefault="00AC5F01" w:rsidP="00AC5F01">
      <w:pPr>
        <w:ind w:left="637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El Tarf le 14 Mai 2018         </w:t>
      </w:r>
    </w:p>
    <w:p w:rsidR="00AC5F01" w:rsidRPr="006627A0" w:rsidRDefault="00EE234F" w:rsidP="00AC5F01">
      <w:pPr>
        <w:ind w:left="6372" w:hanging="2261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PV  N°</w:t>
      </w:r>
      <w:r w:rsidR="00AC5F01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</w:p>
    <w:p w:rsidR="00AC5F01" w:rsidRDefault="00AC5F01" w:rsidP="00375CF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Les 12, 13 et 14 Mai 2018, s’est réuni à l’université Chadli BENDJEDID d’El Tarf, au département des sciences vétérinaires, le Comité </w:t>
      </w:r>
      <w:r w:rsidR="00EE234F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édagogique National </w:t>
      </w:r>
      <w:r w:rsidR="00EE234F">
        <w:rPr>
          <w:rFonts w:asciiTheme="majorBidi" w:hAnsiTheme="majorBidi" w:cstheme="majorBidi"/>
          <w:sz w:val="24"/>
          <w:szCs w:val="24"/>
        </w:rPr>
        <w:t>V</w:t>
      </w:r>
      <w:r>
        <w:rPr>
          <w:rFonts w:asciiTheme="majorBidi" w:hAnsiTheme="majorBidi" w:cstheme="majorBidi"/>
          <w:sz w:val="24"/>
          <w:szCs w:val="24"/>
        </w:rPr>
        <w:t>étérinaire (CPNV) pour étudier les points inscrits à l’ordre du jour et qui se résument comme suit </w:t>
      </w:r>
    </w:p>
    <w:p w:rsidR="006566B3" w:rsidRPr="00FB4419" w:rsidRDefault="006566B3" w:rsidP="00FB441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4419">
        <w:rPr>
          <w:rFonts w:asciiTheme="majorBidi" w:hAnsiTheme="majorBidi" w:cstheme="majorBidi"/>
          <w:sz w:val="24"/>
          <w:szCs w:val="24"/>
        </w:rPr>
        <w:t>Agencement des contenus modulaires par année</w:t>
      </w:r>
    </w:p>
    <w:p w:rsidR="006566B3" w:rsidRDefault="006566B3" w:rsidP="00FB4419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 Affectation des volumes horaires</w:t>
      </w:r>
      <w:r w:rsidR="00FB4419">
        <w:rPr>
          <w:rFonts w:asciiTheme="majorBidi" w:hAnsiTheme="majorBidi" w:cstheme="majorBidi"/>
          <w:sz w:val="24"/>
          <w:szCs w:val="24"/>
        </w:rPr>
        <w:t xml:space="preserve"> pour chaque module</w:t>
      </w:r>
    </w:p>
    <w:p w:rsidR="006566B3" w:rsidRDefault="00FB4419" w:rsidP="00FB4419">
      <w:pPr>
        <w:spacing w:line="360" w:lineRule="auto"/>
        <w:ind w:firstLine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6566B3">
        <w:rPr>
          <w:rFonts w:asciiTheme="majorBidi" w:hAnsiTheme="majorBidi" w:cstheme="majorBidi"/>
          <w:sz w:val="24"/>
          <w:szCs w:val="24"/>
        </w:rPr>
        <w:t>- Affectations des ECTS par module</w:t>
      </w:r>
    </w:p>
    <w:p w:rsidR="006566B3" w:rsidRDefault="006566B3" w:rsidP="00C85CE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membres du CPNV </w:t>
      </w:r>
      <w:r w:rsidR="00C85CEE">
        <w:rPr>
          <w:rFonts w:asciiTheme="majorBidi" w:hAnsiTheme="majorBidi" w:cstheme="majorBidi"/>
          <w:sz w:val="24"/>
          <w:szCs w:val="24"/>
        </w:rPr>
        <w:t xml:space="preserve">ont </w:t>
      </w:r>
      <w:r w:rsidR="00FB4419">
        <w:rPr>
          <w:rFonts w:asciiTheme="majorBidi" w:hAnsiTheme="majorBidi" w:cstheme="majorBidi"/>
          <w:sz w:val="24"/>
          <w:szCs w:val="24"/>
        </w:rPr>
        <w:t>pri</w:t>
      </w:r>
      <w:r w:rsidR="00C85CEE">
        <w:rPr>
          <w:rFonts w:asciiTheme="majorBidi" w:hAnsiTheme="majorBidi" w:cstheme="majorBidi"/>
          <w:sz w:val="24"/>
          <w:szCs w:val="24"/>
        </w:rPr>
        <w:t>s</w:t>
      </w:r>
      <w:r w:rsidR="00FB4419">
        <w:rPr>
          <w:rFonts w:asciiTheme="majorBidi" w:hAnsiTheme="majorBidi" w:cstheme="majorBidi"/>
          <w:sz w:val="24"/>
          <w:szCs w:val="24"/>
        </w:rPr>
        <w:t xml:space="preserve"> connaissance des différentes recommandations et propositions faites par les commissions inter-établissements r</w:t>
      </w:r>
      <w:r w:rsidR="00C85CEE">
        <w:rPr>
          <w:rFonts w:asciiTheme="majorBidi" w:hAnsiTheme="majorBidi" w:cstheme="majorBidi"/>
          <w:sz w:val="24"/>
          <w:szCs w:val="24"/>
        </w:rPr>
        <w:t>é</w:t>
      </w:r>
      <w:r w:rsidR="00FB4419">
        <w:rPr>
          <w:rFonts w:asciiTheme="majorBidi" w:hAnsiTheme="majorBidi" w:cstheme="majorBidi"/>
          <w:sz w:val="24"/>
          <w:szCs w:val="24"/>
        </w:rPr>
        <w:t>un</w:t>
      </w:r>
      <w:r w:rsidR="00C85CEE">
        <w:rPr>
          <w:rFonts w:asciiTheme="majorBidi" w:hAnsiTheme="majorBidi" w:cstheme="majorBidi"/>
          <w:sz w:val="24"/>
          <w:szCs w:val="24"/>
        </w:rPr>
        <w:t>i</w:t>
      </w:r>
      <w:r w:rsidR="00FB4419">
        <w:rPr>
          <w:rFonts w:asciiTheme="majorBidi" w:hAnsiTheme="majorBidi" w:cstheme="majorBidi"/>
          <w:sz w:val="24"/>
          <w:szCs w:val="24"/>
        </w:rPr>
        <w:t>es ant</w:t>
      </w:r>
      <w:r w:rsidR="00C85CEE">
        <w:rPr>
          <w:rFonts w:asciiTheme="majorBidi" w:hAnsiTheme="majorBidi" w:cstheme="majorBidi"/>
          <w:sz w:val="24"/>
          <w:szCs w:val="24"/>
        </w:rPr>
        <w:t>é</w:t>
      </w:r>
      <w:r w:rsidR="00FB4419">
        <w:rPr>
          <w:rFonts w:asciiTheme="majorBidi" w:hAnsiTheme="majorBidi" w:cstheme="majorBidi"/>
          <w:sz w:val="24"/>
          <w:szCs w:val="24"/>
        </w:rPr>
        <w:t>rieurement</w:t>
      </w:r>
      <w:r w:rsidR="00C85CEE">
        <w:rPr>
          <w:rFonts w:asciiTheme="majorBidi" w:hAnsiTheme="majorBidi" w:cstheme="majorBidi"/>
          <w:sz w:val="24"/>
          <w:szCs w:val="24"/>
        </w:rPr>
        <w:t xml:space="preserve"> et </w:t>
      </w:r>
      <w:r>
        <w:rPr>
          <w:rFonts w:asciiTheme="majorBidi" w:hAnsiTheme="majorBidi" w:cstheme="majorBidi"/>
          <w:sz w:val="24"/>
          <w:szCs w:val="24"/>
        </w:rPr>
        <w:t xml:space="preserve">ont </w:t>
      </w:r>
      <w:r w:rsidR="00C85CEE">
        <w:rPr>
          <w:rFonts w:asciiTheme="majorBidi" w:hAnsiTheme="majorBidi" w:cstheme="majorBidi"/>
          <w:sz w:val="24"/>
          <w:szCs w:val="24"/>
        </w:rPr>
        <w:t>essayé de répondre dans la mesure du possible aux attentes des uns et des autres  tout en gardant à l’esprit certaines contraintes liées au volume horaire.</w:t>
      </w:r>
    </w:p>
    <w:p w:rsidR="006566B3" w:rsidRDefault="006566B3" w:rsidP="00FA16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Après débat et discussion  entre </w:t>
      </w:r>
      <w:r w:rsidR="00A90C2F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es membres</w:t>
      </w:r>
      <w:r w:rsidR="00A90C2F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il a été décidé de procéder </w:t>
      </w:r>
      <w:r w:rsidR="00C85CEE">
        <w:rPr>
          <w:rFonts w:asciiTheme="majorBidi" w:hAnsiTheme="majorBidi" w:cstheme="majorBidi"/>
          <w:sz w:val="24"/>
          <w:szCs w:val="24"/>
        </w:rPr>
        <w:t>à certaines modifications concernant les intitulés des modules afin d’éviter les confusions (voir le tableau de repartititon ci-joint</w:t>
      </w:r>
      <w:r>
        <w:rPr>
          <w:rFonts w:asciiTheme="majorBidi" w:hAnsiTheme="majorBidi" w:cstheme="majorBidi"/>
          <w:sz w:val="24"/>
          <w:szCs w:val="24"/>
        </w:rPr>
        <w:t>)</w:t>
      </w:r>
      <w:r w:rsidR="00C85CEE">
        <w:rPr>
          <w:rFonts w:asciiTheme="majorBidi" w:hAnsiTheme="majorBidi" w:cstheme="majorBidi"/>
          <w:sz w:val="24"/>
          <w:szCs w:val="24"/>
        </w:rPr>
        <w:t>.</w:t>
      </w:r>
      <w:r w:rsidR="00A90C2F">
        <w:rPr>
          <w:rFonts w:asciiTheme="majorBidi" w:hAnsiTheme="majorBidi" w:cstheme="majorBidi"/>
          <w:sz w:val="24"/>
          <w:szCs w:val="24"/>
        </w:rPr>
        <w:t xml:space="preserve"> D’autre part, certains modules ont été regroupés en un seul module (exemple : anatomie pathologique </w:t>
      </w:r>
      <w:r w:rsidR="00FA16C4">
        <w:rPr>
          <w:rFonts w:asciiTheme="majorBidi" w:hAnsiTheme="majorBidi" w:cstheme="majorBidi"/>
          <w:sz w:val="24"/>
          <w:szCs w:val="24"/>
        </w:rPr>
        <w:t>générale et spéciale</w:t>
      </w:r>
      <w:r w:rsidR="00A90C2F">
        <w:rPr>
          <w:rFonts w:asciiTheme="majorBidi" w:hAnsiTheme="majorBidi" w:cstheme="majorBidi"/>
          <w:sz w:val="24"/>
          <w:szCs w:val="24"/>
        </w:rPr>
        <w:t>)</w:t>
      </w:r>
    </w:p>
    <w:p w:rsidR="00C85CEE" w:rsidRDefault="00C85CEE" w:rsidP="00C85CE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prochaine réunion du CPNV  est prévue à Constantine les </w:t>
      </w:r>
      <w:r w:rsidR="001815B5">
        <w:rPr>
          <w:rFonts w:asciiTheme="majorBidi" w:hAnsiTheme="majorBidi" w:cstheme="majorBidi"/>
          <w:sz w:val="24"/>
          <w:szCs w:val="24"/>
        </w:rPr>
        <w:t>02 et 03  juillet 2018, durant laquelle seront débattues les questions relatives à l’évaluation et à la progression.</w:t>
      </w:r>
    </w:p>
    <w:p w:rsidR="00E503C8" w:rsidRDefault="00E503C8" w:rsidP="00C85CE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séance a été levée le 14 Mai   à  14h00.</w:t>
      </w:r>
    </w:p>
    <w:p w:rsidR="00E503C8" w:rsidRPr="00E503C8" w:rsidRDefault="00E503C8" w:rsidP="00C85CE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E503C8">
        <w:rPr>
          <w:rFonts w:asciiTheme="majorBidi" w:hAnsiTheme="majorBidi" w:cstheme="majorBidi"/>
          <w:sz w:val="24"/>
          <w:szCs w:val="24"/>
          <w:u w:val="single"/>
        </w:rPr>
        <w:t xml:space="preserve">Membres présents </w:t>
      </w:r>
    </w:p>
    <w:p w:rsidR="00E503C8" w:rsidRDefault="00E503C8" w:rsidP="00A90C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Pr.  A.  MEKROUD                                                      Pr.  M. AISSI</w:t>
      </w:r>
    </w:p>
    <w:p w:rsidR="00E503C8" w:rsidRDefault="00E503C8" w:rsidP="00A90C2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503C8" w:rsidRDefault="00E503C8" w:rsidP="00A90C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Pr. A. BOUCIF                                                             Pr. F. BOUZEBDA-AFRI</w:t>
      </w:r>
    </w:p>
    <w:p w:rsidR="00E503C8" w:rsidRDefault="00E503C8" w:rsidP="00A90C2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503C8" w:rsidRDefault="00E503C8" w:rsidP="00A90C2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Pr. A. BENAKHLA                                                      Pr.  B.  MAMACHE</w:t>
      </w:r>
    </w:p>
    <w:p w:rsidR="00A90C2F" w:rsidRDefault="00A90C2F" w:rsidP="00A90C2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503C8" w:rsidRDefault="00E503C8" w:rsidP="00F73A44">
      <w:pPr>
        <w:jc w:val="both"/>
        <w:rPr>
          <w:rFonts w:asciiTheme="majorBidi" w:hAnsiTheme="majorBidi" w:cstheme="majorBidi"/>
          <w:sz w:val="24"/>
          <w:szCs w:val="24"/>
        </w:rPr>
      </w:pPr>
      <w:r w:rsidRPr="00F73A44">
        <w:rPr>
          <w:rFonts w:asciiTheme="majorBidi" w:hAnsiTheme="majorBidi" w:cstheme="majorBidi"/>
          <w:sz w:val="24"/>
          <w:szCs w:val="24"/>
          <w:u w:val="single"/>
        </w:rPr>
        <w:t>Membre  absent</w:t>
      </w:r>
      <w:r>
        <w:rPr>
          <w:rFonts w:asciiTheme="majorBidi" w:hAnsiTheme="majorBidi" w:cstheme="majorBidi"/>
          <w:sz w:val="24"/>
          <w:szCs w:val="24"/>
        </w:rPr>
        <w:t> : Pr.  K. RAHAL</w:t>
      </w: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  <w:sectPr w:rsidR="00E441D7" w:rsidSect="00E441D7">
          <w:pgSz w:w="11906" w:h="16838"/>
          <w:pgMar w:top="567" w:right="1417" w:bottom="851" w:left="1417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XSpec="right" w:tblpY="1026"/>
        <w:tblW w:w="14273" w:type="dxa"/>
        <w:tblLook w:val="04A0"/>
      </w:tblPr>
      <w:tblGrid>
        <w:gridCol w:w="1319"/>
        <w:gridCol w:w="2706"/>
        <w:gridCol w:w="1050"/>
        <w:gridCol w:w="863"/>
        <w:gridCol w:w="910"/>
        <w:gridCol w:w="898"/>
        <w:gridCol w:w="1230"/>
        <w:gridCol w:w="3221"/>
        <w:gridCol w:w="1008"/>
        <w:gridCol w:w="1068"/>
      </w:tblGrid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lastRenderedPageBreak/>
              <w:t>Acro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5459" w:type="dxa"/>
            <w:gridSpan w:val="3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59" w:type="dxa"/>
            <w:gridSpan w:val="3"/>
          </w:tcPr>
          <w:p w:rsidR="00E441D7" w:rsidRPr="000D3953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322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Eval Exam(Cours/TP/TD)</w:t>
            </w:r>
          </w:p>
        </w:tc>
        <w:tc>
          <w:tcPr>
            <w:tcW w:w="100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Tr="001403BE">
        <w:trPr>
          <w:trHeight w:val="475"/>
        </w:trPr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</w:rPr>
              <w:t>HIM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Chimie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54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</w:rPr>
              <w:t>YTOP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Cytophysiologie  I</w:t>
            </w: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45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15 </w:t>
            </w: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B</w:t>
            </w:r>
            <w:r>
              <w:rPr>
                <w:rFonts w:ascii="Arial" w:hAnsi="Arial" w:cs="Arial"/>
                <w:b/>
                <w:sz w:val="32"/>
                <w:szCs w:val="32"/>
              </w:rPr>
              <w:t>IOCH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Biochimie I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60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45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05</w:t>
            </w: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H</w:t>
            </w:r>
            <w:r>
              <w:rPr>
                <w:rFonts w:ascii="Arial" w:hAnsi="Arial" w:cs="Arial"/>
                <w:b/>
                <w:sz w:val="32"/>
                <w:szCs w:val="32"/>
              </w:rPr>
              <w:t>IST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Histologie animale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24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Z</w:t>
            </w:r>
            <w:r>
              <w:rPr>
                <w:rFonts w:ascii="Arial" w:hAnsi="Arial" w:cs="Arial"/>
                <w:b/>
                <w:sz w:val="32"/>
                <w:szCs w:val="32"/>
              </w:rPr>
              <w:t>OOL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Zoologie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45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ETHN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Ethnologie générale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57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42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sz w:val="32"/>
                <w:szCs w:val="32"/>
              </w:rPr>
              <w:t>NAT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Anatomie I (Ostéo- Arthro)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F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RA 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1 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Français</w:t>
            </w:r>
          </w:p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6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1,5</w:t>
            </w:r>
          </w:p>
        </w:tc>
      </w:tr>
      <w:tr w:rsidR="00E441D7" w:rsidTr="001403BE">
        <w:tc>
          <w:tcPr>
            <w:tcW w:w="131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270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363</w:t>
            </w:r>
          </w:p>
        </w:tc>
        <w:tc>
          <w:tcPr>
            <w:tcW w:w="864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1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9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3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2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30</w:t>
            </w:r>
          </w:p>
        </w:tc>
      </w:tr>
    </w:tbl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PREMIERE ANNEE  SEMESTRE 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1</w:t>
      </w: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>PREMIERE ANNEE  SEMESTRE 2</w:t>
      </w:r>
    </w:p>
    <w:tbl>
      <w:tblPr>
        <w:tblStyle w:val="Grilledutableau"/>
        <w:tblW w:w="0" w:type="auto"/>
        <w:tblInd w:w="1169" w:type="dxa"/>
        <w:tblLayout w:type="fixed"/>
        <w:tblLook w:val="04A0"/>
      </w:tblPr>
      <w:tblGrid>
        <w:gridCol w:w="1701"/>
        <w:gridCol w:w="3686"/>
        <w:gridCol w:w="992"/>
        <w:gridCol w:w="709"/>
        <w:gridCol w:w="850"/>
        <w:gridCol w:w="851"/>
        <w:gridCol w:w="1276"/>
        <w:gridCol w:w="2132"/>
        <w:gridCol w:w="1008"/>
        <w:gridCol w:w="1068"/>
      </w:tblGrid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68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85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416" w:type="dxa"/>
            <w:gridSpan w:val="3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132" w:type="dxa"/>
          </w:tcPr>
          <w:p w:rsidR="00E441D7" w:rsidRPr="000D3953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Eval Exam(Cours/TP/TD)</w:t>
            </w:r>
          </w:p>
        </w:tc>
        <w:tc>
          <w:tcPr>
            <w:tcW w:w="100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06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C</w:t>
            </w:r>
            <w:r>
              <w:rPr>
                <w:rFonts w:ascii="Arial" w:hAnsi="Arial" w:cs="Arial"/>
                <w:b/>
                <w:sz w:val="32"/>
                <w:szCs w:val="32"/>
              </w:rPr>
              <w:t>YTOP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Cytophysiologie II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F56C43">
              <w:rPr>
                <w:rFonts w:ascii="Arial" w:hAnsi="Arial" w:cs="Arial"/>
                <w:b/>
                <w:sz w:val="32"/>
                <w:szCs w:val="32"/>
              </w:rPr>
              <w:t xml:space="preserve">15 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B</w:t>
            </w:r>
            <w:r>
              <w:rPr>
                <w:rFonts w:ascii="Arial" w:hAnsi="Arial" w:cs="Arial"/>
                <w:b/>
                <w:sz w:val="32"/>
                <w:szCs w:val="32"/>
              </w:rPr>
              <w:t>IOPH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Biophysique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sz w:val="32"/>
                <w:szCs w:val="32"/>
              </w:rPr>
              <w:t>NAT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Anatomie II (myo-splanchno)</w:t>
            </w: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B</w:t>
            </w:r>
            <w:r>
              <w:rPr>
                <w:rFonts w:ascii="Arial" w:hAnsi="Arial" w:cs="Arial"/>
                <w:b/>
                <w:sz w:val="32"/>
                <w:szCs w:val="32"/>
              </w:rPr>
              <w:t>IOCH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2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Biochimie II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05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4,5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B</w:t>
            </w:r>
            <w:r>
              <w:rPr>
                <w:rFonts w:ascii="Arial" w:hAnsi="Arial" w:cs="Arial"/>
                <w:b/>
                <w:sz w:val="32"/>
                <w:szCs w:val="32"/>
              </w:rPr>
              <w:t>IOMOL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Biologie moléculaire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03</w:t>
            </w: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P</w:t>
            </w:r>
            <w:r>
              <w:rPr>
                <w:rFonts w:ascii="Arial" w:hAnsi="Arial" w:cs="Arial"/>
                <w:b/>
                <w:sz w:val="32"/>
                <w:szCs w:val="32"/>
              </w:rPr>
              <w:t>HY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1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Physiologie animale I (grandes fonctions)</w:t>
            </w: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0D3953">
              <w:rPr>
                <w:rFonts w:ascii="Arial" w:hAnsi="Arial" w:cs="Arial"/>
                <w:b/>
                <w:sz w:val="32"/>
                <w:szCs w:val="32"/>
              </w:rPr>
              <w:t>E</w:t>
            </w:r>
            <w:r>
              <w:rPr>
                <w:rFonts w:ascii="Arial" w:hAnsi="Arial" w:cs="Arial"/>
                <w:b/>
                <w:sz w:val="32"/>
                <w:szCs w:val="32"/>
              </w:rPr>
              <w:t>MBR</w:t>
            </w:r>
            <w:r w:rsidRPr="000D395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Embryologie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57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42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56C43"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1008" w:type="dxa"/>
          </w:tcPr>
          <w:p w:rsidR="00E441D7" w:rsidRPr="00F56C43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FRA 2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D6FD5">
              <w:rPr>
                <w:rFonts w:ascii="Arial" w:hAnsi="Arial" w:cs="Arial"/>
                <w:b/>
                <w:sz w:val="32"/>
                <w:szCs w:val="32"/>
              </w:rPr>
              <w:t>Français</w:t>
            </w:r>
          </w:p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1008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068" w:type="dxa"/>
          </w:tcPr>
          <w:p w:rsidR="00E441D7" w:rsidRPr="00FC6A49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FC6A49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1,5</w:t>
            </w:r>
          </w:p>
        </w:tc>
      </w:tr>
      <w:tr w:rsidR="00E441D7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ETHN 2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 xml:space="preserve">Ethnologie spéciale éthologie et bien être 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05</w:t>
            </w: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1008" w:type="dxa"/>
          </w:tcPr>
          <w:p w:rsidR="00E441D7" w:rsidRPr="00E3261E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3261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0,5</w:t>
            </w:r>
          </w:p>
        </w:tc>
        <w:tc>
          <w:tcPr>
            <w:tcW w:w="1068" w:type="dxa"/>
          </w:tcPr>
          <w:p w:rsidR="00E441D7" w:rsidRPr="00E3261E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3261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441D7" w:rsidTr="00E441D7">
        <w:tc>
          <w:tcPr>
            <w:tcW w:w="1701" w:type="dxa"/>
          </w:tcPr>
          <w:p w:rsidR="00E441D7" w:rsidRPr="000D3953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3686" w:type="dxa"/>
          </w:tcPr>
          <w:p w:rsidR="00E441D7" w:rsidRPr="006D6FD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0291A">
              <w:rPr>
                <w:rFonts w:ascii="Arial" w:hAnsi="Arial" w:cs="Arial"/>
                <w:b/>
                <w:sz w:val="32"/>
                <w:szCs w:val="32"/>
              </w:rPr>
              <w:t>417</w:t>
            </w:r>
          </w:p>
        </w:tc>
        <w:tc>
          <w:tcPr>
            <w:tcW w:w="709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F56C43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08" w:type="dxa"/>
          </w:tcPr>
          <w:p w:rsidR="00E441D7" w:rsidRPr="00E3261E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068" w:type="dxa"/>
          </w:tcPr>
          <w:p w:rsidR="00E441D7" w:rsidRPr="00E3261E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E3261E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DEUXIEME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 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1 (S3)</w:t>
      </w:r>
    </w:p>
    <w:tbl>
      <w:tblPr>
        <w:tblStyle w:val="Grilledutableau"/>
        <w:tblW w:w="0" w:type="auto"/>
        <w:tblInd w:w="719" w:type="dxa"/>
        <w:tblLayout w:type="fixed"/>
        <w:tblLook w:val="04A0"/>
      </w:tblPr>
      <w:tblGrid>
        <w:gridCol w:w="1701"/>
        <w:gridCol w:w="3686"/>
        <w:gridCol w:w="992"/>
        <w:gridCol w:w="709"/>
        <w:gridCol w:w="850"/>
        <w:gridCol w:w="851"/>
        <w:gridCol w:w="1276"/>
        <w:gridCol w:w="2132"/>
        <w:gridCol w:w="986"/>
        <w:gridCol w:w="22"/>
        <w:gridCol w:w="1068"/>
      </w:tblGrid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68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416" w:type="dxa"/>
            <w:gridSpan w:val="4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068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Exam(Cours/TP/TD)</w:t>
            </w:r>
          </w:p>
        </w:tc>
        <w:tc>
          <w:tcPr>
            <w:tcW w:w="1008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068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BACT 1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Bactériologie générale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VIV 1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Virologie-immuno-vaccinologie I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ANAT 3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Anatomie III (Angio neuro, organes des sens)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PHY 2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 xml:space="preserve">Physio animale II  </w:t>
            </w:r>
          </w:p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(neuro et muscles)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PHYREP 1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Physiologie de la reproduction I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EPA </w:t>
            </w:r>
          </w:p>
        </w:tc>
        <w:tc>
          <w:tcPr>
            <w:tcW w:w="3686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Elevages, productions animales </w:t>
            </w:r>
          </w:p>
        </w:tc>
        <w:tc>
          <w:tcPr>
            <w:tcW w:w="992" w:type="dxa"/>
          </w:tcPr>
          <w:p w:rsidR="00E441D7" w:rsidRPr="00F93E68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ALIM 1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>Alimentation I (botanique et bromato)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STG 1</w:t>
            </w:r>
          </w:p>
        </w:tc>
        <w:tc>
          <w:tcPr>
            <w:tcW w:w="3686" w:type="dxa"/>
          </w:tcPr>
          <w:p w:rsidR="00E441D7" w:rsidRPr="00314958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14958">
              <w:rPr>
                <w:rFonts w:ascii="Arial" w:hAnsi="Arial" w:cs="Arial"/>
                <w:b/>
                <w:sz w:val="32"/>
                <w:szCs w:val="32"/>
              </w:rPr>
              <w:t xml:space="preserve">Stage d’hiver </w:t>
            </w:r>
            <w:r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6777A"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70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50291A">
              <w:rPr>
                <w:rFonts w:ascii="Arial" w:hAnsi="Arial" w:cs="Arial"/>
                <w:b/>
                <w:color w:val="000000"/>
                <w:sz w:val="32"/>
                <w:szCs w:val="3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13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090" w:type="dxa"/>
            <w:gridSpan w:val="2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Pr="00B63B97" w:rsidRDefault="00E441D7" w:rsidP="00E441D7">
      <w:pPr>
        <w:pStyle w:val="Paragraphedeliste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* : 10 jours de stage</w:t>
      </w:r>
    </w:p>
    <w:p w:rsidR="00E441D7" w:rsidRDefault="00E441D7" w:rsidP="00E441D7">
      <w:pPr>
        <w:tabs>
          <w:tab w:val="left" w:pos="2705"/>
        </w:tabs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>DEUXIEME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2 (S4)</w:t>
      </w: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276"/>
        <w:gridCol w:w="4111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411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ANAT 4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Anatomie IV (comparée  et topographique 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0291A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50291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PHYREP 2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Physiologie de la reproduction II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ALIM 2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Alimentation II (nutrition et rationnement)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BACT 2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Bactériologie spéciale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VIV 2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Virologie-immuno</w:t>
            </w:r>
            <w:r>
              <w:rPr>
                <w:rFonts w:ascii="Arial" w:hAnsi="Arial" w:cs="Arial"/>
                <w:b/>
                <w:sz w:val="32"/>
                <w:szCs w:val="32"/>
              </w:rPr>
              <w:t>logie</w:t>
            </w:r>
            <w:r w:rsidRPr="003F6B05">
              <w:rPr>
                <w:rFonts w:ascii="Arial" w:hAnsi="Arial" w:cs="Arial"/>
                <w:b/>
                <w:sz w:val="32"/>
                <w:szCs w:val="32"/>
              </w:rPr>
              <w:t>-vaccinologie II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AGB</w:t>
            </w:r>
          </w:p>
        </w:tc>
        <w:tc>
          <w:tcPr>
            <w:tcW w:w="4111" w:type="dxa"/>
          </w:tcPr>
          <w:p w:rsidR="00E441D7" w:rsidRPr="00401A13" w:rsidRDefault="00E441D7" w:rsidP="001403BE">
            <w:pPr>
              <w:jc w:val="both"/>
              <w:rPr>
                <w:rFonts w:ascii="Arial" w:hAnsi="Arial" w:cs="Arial"/>
                <w:b/>
                <w:color w:val="000000" w:themeColor="text1"/>
                <w:sz w:val="32"/>
                <w:szCs w:val="32"/>
                <w:highlight w:val="yellow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amélioration génétique et biotechnologies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60</w:t>
            </w:r>
          </w:p>
          <w:p w:rsidR="00E441D7" w:rsidRPr="00F93E68" w:rsidRDefault="00E441D7" w:rsidP="001403BE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BIOINF</w:t>
            </w:r>
          </w:p>
        </w:tc>
        <w:tc>
          <w:tcPr>
            <w:tcW w:w="4111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Bioinformatique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0 ,5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STG 2</w:t>
            </w:r>
          </w:p>
        </w:tc>
        <w:tc>
          <w:tcPr>
            <w:tcW w:w="4111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F6B05">
              <w:rPr>
                <w:rFonts w:ascii="Arial" w:hAnsi="Arial" w:cs="Arial"/>
                <w:b/>
                <w:sz w:val="32"/>
                <w:szCs w:val="32"/>
              </w:rPr>
              <w:t>Stage d</w:t>
            </w:r>
            <w:r>
              <w:rPr>
                <w:rFonts w:ascii="Arial" w:hAnsi="Arial" w:cs="Arial"/>
                <w:b/>
                <w:sz w:val="32"/>
                <w:szCs w:val="32"/>
              </w:rPr>
              <w:t>e printemps *</w:t>
            </w:r>
            <w:r w:rsidRPr="003F6B0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36777A"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40</w:t>
            </w:r>
            <w:r w:rsidRPr="0050291A">
              <w:rPr>
                <w:rFonts w:ascii="Arial" w:hAnsi="Arial" w:cs="Arial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Pr="00B63B97" w:rsidRDefault="00E441D7" w:rsidP="00E441D7">
      <w:pPr>
        <w:pStyle w:val="Paragraphedeliste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10 jours de stage</w:t>
      </w: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>TROISIEME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1 (S5)</w:t>
      </w: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BIOMED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Biochimie médicale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</w:t>
            </w: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PP1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Physio  pathologie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PE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Petits élevages (</w:t>
            </w:r>
            <w:r>
              <w:rPr>
                <w:rFonts w:ascii="Arial" w:hAnsi="Arial" w:cs="Arial"/>
                <w:b/>
                <w:sz w:val="32"/>
                <w:szCs w:val="32"/>
              </w:rPr>
              <w:t>avi-</w:t>
            </w:r>
            <w:r w:rsidRPr="00732EEA">
              <w:rPr>
                <w:rFonts w:ascii="Arial" w:hAnsi="Arial" w:cs="Arial"/>
                <w:b/>
                <w:sz w:val="32"/>
                <w:szCs w:val="32"/>
              </w:rPr>
              <w:t>api-cuni-aquaculture…)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PAR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Parasitologie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générale et entomologie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32EEA"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EPI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Biostatistiques et </w:t>
            </w:r>
            <w:r w:rsidRPr="00732EEA">
              <w:rPr>
                <w:rFonts w:ascii="Arial" w:hAnsi="Arial" w:cs="Arial"/>
                <w:b/>
                <w:sz w:val="32"/>
                <w:szCs w:val="32"/>
              </w:rPr>
              <w:t>Epidémiologie générale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PHARM1 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Pharmacologie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Anatomie pathologique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32EEA">
              <w:rPr>
                <w:rFonts w:ascii="Arial" w:hAnsi="Arial" w:cs="Arial"/>
                <w:sz w:val="32"/>
                <w:szCs w:val="32"/>
              </w:rPr>
              <w:t>55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932B4F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STG 3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 xml:space="preserve">Stage d’hiver </w:t>
            </w:r>
            <w:r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2EEA"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415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Pr="00B63B97" w:rsidRDefault="00E441D7" w:rsidP="00E441D7">
      <w:pPr>
        <w:pStyle w:val="Paragraphedeliste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10 jours de stage</w:t>
      </w: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>TROISIEME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2 (S6)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PE 2</w:t>
            </w:r>
          </w:p>
        </w:tc>
        <w:tc>
          <w:tcPr>
            <w:tcW w:w="3969" w:type="dxa"/>
          </w:tcPr>
          <w:p w:rsidR="00E441D7" w:rsidRPr="005402B2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5402B2">
              <w:rPr>
                <w:rFonts w:ascii="Arial" w:hAnsi="Arial" w:cs="Arial"/>
                <w:b/>
                <w:sz w:val="32"/>
                <w:szCs w:val="32"/>
              </w:rPr>
              <w:t>Pathologie apicole, cunicole et icthiopathologie 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PP1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Physio  pathologie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TOX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Toxicologie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PAR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P</w:t>
            </w:r>
            <w:r>
              <w:rPr>
                <w:rFonts w:ascii="Arial" w:hAnsi="Arial" w:cs="Arial"/>
                <w:b/>
                <w:sz w:val="32"/>
                <w:szCs w:val="32"/>
              </w:rPr>
              <w:t>rotozoologie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32EEA"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ACFS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Animaux de compagnie et faune sauvage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PHARM 2 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Pharmacologie I</w:t>
            </w:r>
            <w:r>
              <w:rPr>
                <w:rFonts w:ascii="Arial" w:hAnsi="Arial" w:cs="Arial"/>
                <w:b/>
                <w:sz w:val="32"/>
                <w:szCs w:val="32"/>
              </w:rPr>
              <w:t>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AP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Anatomie pathologique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732EEA">
              <w:rPr>
                <w:rFonts w:ascii="Arial" w:hAnsi="Arial" w:cs="Arial"/>
                <w:sz w:val="32"/>
                <w:szCs w:val="32"/>
              </w:rPr>
              <w:t>55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932B4F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ANG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Anglais scientifique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1,5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STG 4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732EEA">
              <w:rPr>
                <w:rFonts w:ascii="Arial" w:hAnsi="Arial" w:cs="Arial"/>
                <w:b/>
                <w:sz w:val="32"/>
                <w:szCs w:val="32"/>
              </w:rPr>
              <w:t>Stage d</w:t>
            </w:r>
            <w:r>
              <w:rPr>
                <w:rFonts w:ascii="Arial" w:hAnsi="Arial" w:cs="Arial"/>
                <w:b/>
                <w:sz w:val="32"/>
                <w:szCs w:val="32"/>
              </w:rPr>
              <w:t>e printemps</w:t>
            </w:r>
            <w:r w:rsidRPr="00732EEA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*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32EEA"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400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Pr="00B63B97" w:rsidRDefault="00E441D7" w:rsidP="00E441D7">
      <w:pPr>
        <w:pStyle w:val="Paragraphedeliste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10 jours de stage</w:t>
      </w: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 xml:space="preserve">QUATRIEME 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1 (S7)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CHIR 1 </w:t>
            </w:r>
          </w:p>
        </w:tc>
        <w:tc>
          <w:tcPr>
            <w:tcW w:w="3969" w:type="dxa"/>
          </w:tcPr>
          <w:p w:rsidR="00E441D7" w:rsidRPr="00AA77AE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AA77AE">
              <w:rPr>
                <w:rFonts w:ascii="Arial" w:hAnsi="Arial" w:cs="Arial"/>
                <w:b/>
                <w:sz w:val="32"/>
                <w:szCs w:val="32"/>
              </w:rPr>
              <w:t xml:space="preserve">Chirurgie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générale 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PAR 3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Helminthologie et mycologie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Pathologies infectieuses I 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aviaires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PC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des carnivores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HIDAOA  1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 la reproduction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RUM 1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des ruminants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 1</w:t>
            </w: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Cliniques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130*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400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Default="00E441D7" w:rsidP="00E441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 : 3 matinées de cliniques par semaine    </w:t>
      </w: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QUATRIEME 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2 (S8)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CHIR 2</w:t>
            </w:r>
          </w:p>
        </w:tc>
        <w:tc>
          <w:tcPr>
            <w:tcW w:w="3969" w:type="dxa"/>
          </w:tcPr>
          <w:p w:rsidR="00E441D7" w:rsidRPr="00AA77AE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Imagerie et anesthésiologie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PAR 4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Helminthologie et mycologie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infectieuses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aviaires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PC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des carnivores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HIDAOA 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 la reproduction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RUM 2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des ruminants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 2</w:t>
            </w: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Cliniques 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130*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STG 5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Stage d’été**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400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</w:tbl>
    <w:p w:rsidR="00E441D7" w:rsidRDefault="00E441D7" w:rsidP="00E441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3 matinées de cliniques par semaine     ** : A effectuer à la fin du 8</w:t>
      </w:r>
      <w:r w:rsidRPr="00B63B97">
        <w:rPr>
          <w:rFonts w:ascii="Arial" w:hAnsi="Arial" w:cs="Arial"/>
          <w:sz w:val="32"/>
          <w:szCs w:val="32"/>
          <w:vertAlign w:val="superscript"/>
        </w:rPr>
        <w:t>ème</w:t>
      </w:r>
      <w:r>
        <w:rPr>
          <w:rFonts w:ascii="Arial" w:hAnsi="Arial" w:cs="Arial"/>
          <w:sz w:val="32"/>
          <w:szCs w:val="32"/>
        </w:rPr>
        <w:t xml:space="preserve"> semestre (10 jours)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 xml:space="preserve">CINQUIEME 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1 (S9)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992"/>
        <w:gridCol w:w="709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PEQ 1</w:t>
            </w:r>
          </w:p>
        </w:tc>
        <w:tc>
          <w:tcPr>
            <w:tcW w:w="3969" w:type="dxa"/>
          </w:tcPr>
          <w:p w:rsidR="00E441D7" w:rsidRPr="00AA77AE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des équidés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2,25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LEG</w:t>
            </w:r>
          </w:p>
        </w:tc>
        <w:tc>
          <w:tcPr>
            <w:tcW w:w="3969" w:type="dxa"/>
          </w:tcPr>
          <w:p w:rsidR="00E441D7" w:rsidRPr="003F6B05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Legislation 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1,75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ETD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Ethique et déontologie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1,75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MR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Méthodologie de recherche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1,75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 3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HIDAOA III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RUM 3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des ruminants III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 3</w:t>
            </w: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infectieuses III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1,5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 3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 la reproduction III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2,25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CHIR 4</w:t>
            </w: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chirurgicale 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1,75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2,5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 3</w:t>
            </w: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Cliniques III</w:t>
            </w:r>
          </w:p>
        </w:tc>
        <w:tc>
          <w:tcPr>
            <w:tcW w:w="992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130*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Evaluation stage d’été***</w:t>
            </w:r>
          </w:p>
        </w:tc>
        <w:tc>
          <w:tcPr>
            <w:tcW w:w="992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60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4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992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480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E441D7" w:rsidRDefault="00E441D7" w:rsidP="00E441D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3 matinées de cliniques par semaine     *** : évalués en S9 (stage effectué l’été précédent)</w:t>
      </w:r>
    </w:p>
    <w:p w:rsidR="00E441D7" w:rsidRDefault="00E441D7" w:rsidP="00E441D7">
      <w:pPr>
        <w:rPr>
          <w:rFonts w:ascii="Arial" w:hAnsi="Arial" w:cs="Arial"/>
          <w:sz w:val="32"/>
          <w:szCs w:val="32"/>
        </w:rPr>
      </w:pP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lastRenderedPageBreak/>
        <w:t xml:space="preserve">CINQUIEME </w:t>
      </w:r>
      <w:r w:rsidRPr="00F56C43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ANNEE  SEMESTRE</w:t>
      </w:r>
      <w:r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 2 (S10)</w:t>
      </w:r>
    </w:p>
    <w:p w:rsidR="00E441D7" w:rsidRDefault="00E441D7" w:rsidP="00E441D7">
      <w:pPr>
        <w:jc w:val="center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</w:p>
    <w:tbl>
      <w:tblPr>
        <w:tblStyle w:val="Grilledutableau"/>
        <w:tblW w:w="0" w:type="auto"/>
        <w:tblInd w:w="629" w:type="dxa"/>
        <w:tblLayout w:type="fixed"/>
        <w:tblLook w:val="04A0"/>
      </w:tblPr>
      <w:tblGrid>
        <w:gridCol w:w="1418"/>
        <w:gridCol w:w="3969"/>
        <w:gridCol w:w="1134"/>
        <w:gridCol w:w="567"/>
        <w:gridCol w:w="850"/>
        <w:gridCol w:w="709"/>
        <w:gridCol w:w="1276"/>
        <w:gridCol w:w="2410"/>
        <w:gridCol w:w="992"/>
        <w:gridCol w:w="1134"/>
      </w:tblGrid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Acro</w:t>
            </w: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Module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VHT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TD</w:t>
            </w: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TP</w:t>
            </w:r>
          </w:p>
        </w:tc>
        <w:tc>
          <w:tcPr>
            <w:tcW w:w="4678" w:type="dxa"/>
            <w:gridSpan w:val="3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ECTS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Total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 xml:space="preserve">Crédit 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6777A">
              <w:rPr>
                <w:rFonts w:ascii="Arial" w:hAnsi="Arial" w:cs="Arial"/>
                <w:b/>
                <w:sz w:val="32"/>
                <w:szCs w:val="32"/>
              </w:rPr>
              <w:t>Eval Exam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36777A">
              <w:rPr>
                <w:rFonts w:ascii="Arial" w:hAnsi="Arial" w:cs="Arial"/>
                <w:b/>
                <w:sz w:val="32"/>
                <w:szCs w:val="32"/>
              </w:rPr>
              <w:t>(Cours/TP/TD)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0036777A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  <w:t>Eval Rat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AA77AE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des équidés II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567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50291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HIDAOA IV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3,25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des ruminants IV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30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de la reproduction IV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3,25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Pathologies infectieuses IV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2,5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3,25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Pathologie chirurgicale II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40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0,5</w:t>
            </w: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0,25</w:t>
            </w: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2,75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Cliniques IV</w:t>
            </w:r>
          </w:p>
        </w:tc>
        <w:tc>
          <w:tcPr>
            <w:tcW w:w="1134" w:type="dxa"/>
          </w:tcPr>
          <w:p w:rsidR="00E441D7" w:rsidRPr="00732EEA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130*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Mémoire de fin de cycle</w:t>
            </w:r>
          </w:p>
        </w:tc>
        <w:tc>
          <w:tcPr>
            <w:tcW w:w="1134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32"/>
                <w:szCs w:val="32"/>
              </w:rPr>
              <w:t>120**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E441D7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932B4F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tabs>
                <w:tab w:val="left" w:pos="1291"/>
              </w:tabs>
              <w:jc w:val="both"/>
              <w:rPr>
                <w:rFonts w:ascii="Arial" w:hAnsi="Arial" w:cs="Arial"/>
                <w:sz w:val="32"/>
                <w:szCs w:val="32"/>
              </w:rPr>
            </w:pPr>
            <w:r w:rsidRPr="0036777A">
              <w:rPr>
                <w:rFonts w:ascii="Arial" w:hAnsi="Arial" w:cs="Arial"/>
                <w:sz w:val="32"/>
                <w:szCs w:val="32"/>
              </w:rPr>
              <w:t>TOTAL</w:t>
            </w:r>
          </w:p>
        </w:tc>
        <w:tc>
          <w:tcPr>
            <w:tcW w:w="1134" w:type="dxa"/>
            <w:vAlign w:val="bottom"/>
          </w:tcPr>
          <w:p w:rsidR="00E441D7" w:rsidRPr="0050291A" w:rsidRDefault="00E441D7" w:rsidP="001403BE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460</w:t>
            </w: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30</w:t>
            </w:r>
          </w:p>
        </w:tc>
      </w:tr>
      <w:tr w:rsidR="00E441D7" w:rsidRPr="0036777A" w:rsidTr="00E441D7">
        <w:tc>
          <w:tcPr>
            <w:tcW w:w="1418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67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09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E441D7" w:rsidRPr="0036777A" w:rsidRDefault="00E441D7" w:rsidP="001403BE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E441D7" w:rsidRPr="0036777A" w:rsidRDefault="00E441D7" w:rsidP="001403B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E441D7" w:rsidRDefault="00E441D7" w:rsidP="00E441D7">
      <w:pPr>
        <w:tabs>
          <w:tab w:val="left" w:pos="6371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 : 3 matinées de cliniques par semaine</w:t>
      </w:r>
      <w:r>
        <w:rPr>
          <w:rFonts w:ascii="Arial" w:hAnsi="Arial" w:cs="Arial"/>
          <w:sz w:val="32"/>
          <w:szCs w:val="32"/>
        </w:rPr>
        <w:tab/>
        <w:t xml:space="preserve">  ** : travail personnel de recherche</w:t>
      </w:r>
    </w:p>
    <w:p w:rsidR="00E441D7" w:rsidRDefault="00E441D7" w:rsidP="00F73A44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E441D7" w:rsidSect="00E441D7">
      <w:pgSz w:w="16838" w:h="11906" w:orient="landscape"/>
      <w:pgMar w:top="568" w:right="851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75A" w:rsidRDefault="004F675A" w:rsidP="00135E98">
      <w:pPr>
        <w:spacing w:after="0" w:line="240" w:lineRule="auto"/>
      </w:pPr>
      <w:r>
        <w:separator/>
      </w:r>
    </w:p>
  </w:endnote>
  <w:endnote w:type="continuationSeparator" w:id="1">
    <w:p w:rsidR="004F675A" w:rsidRDefault="004F675A" w:rsidP="0013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75A" w:rsidRDefault="004F675A" w:rsidP="00135E98">
      <w:pPr>
        <w:spacing w:after="0" w:line="240" w:lineRule="auto"/>
      </w:pPr>
      <w:r>
        <w:separator/>
      </w:r>
    </w:p>
  </w:footnote>
  <w:footnote w:type="continuationSeparator" w:id="1">
    <w:p w:rsidR="004F675A" w:rsidRDefault="004F675A" w:rsidP="00135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547E"/>
    <w:multiLevelType w:val="hybridMultilevel"/>
    <w:tmpl w:val="C2220BE8"/>
    <w:lvl w:ilvl="0" w:tplc="53CC0D7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671C4"/>
    <w:multiLevelType w:val="hybridMultilevel"/>
    <w:tmpl w:val="83A021E2"/>
    <w:lvl w:ilvl="0" w:tplc="992CB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E484F"/>
    <w:multiLevelType w:val="hybridMultilevel"/>
    <w:tmpl w:val="869A6512"/>
    <w:lvl w:ilvl="0" w:tplc="4CEC579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F01"/>
    <w:rsid w:val="000F3470"/>
    <w:rsid w:val="00135E98"/>
    <w:rsid w:val="001815B5"/>
    <w:rsid w:val="00195830"/>
    <w:rsid w:val="0022082C"/>
    <w:rsid w:val="0028602E"/>
    <w:rsid w:val="002B386B"/>
    <w:rsid w:val="00375CF1"/>
    <w:rsid w:val="003C2D81"/>
    <w:rsid w:val="004E1823"/>
    <w:rsid w:val="004F675A"/>
    <w:rsid w:val="005C584B"/>
    <w:rsid w:val="006566B3"/>
    <w:rsid w:val="0094589C"/>
    <w:rsid w:val="00972805"/>
    <w:rsid w:val="00A90C2F"/>
    <w:rsid w:val="00AC5F01"/>
    <w:rsid w:val="00C85CEE"/>
    <w:rsid w:val="00D77434"/>
    <w:rsid w:val="00E441D7"/>
    <w:rsid w:val="00E503C8"/>
    <w:rsid w:val="00EE234F"/>
    <w:rsid w:val="00F01F45"/>
    <w:rsid w:val="00F73A44"/>
    <w:rsid w:val="00FA16C4"/>
    <w:rsid w:val="00FB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419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4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3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5E98"/>
  </w:style>
  <w:style w:type="paragraph" w:styleId="Pieddepage">
    <w:name w:val="footer"/>
    <w:basedOn w:val="Normal"/>
    <w:link w:val="PieddepageCar"/>
    <w:uiPriority w:val="99"/>
    <w:semiHidden/>
    <w:unhideWhenUsed/>
    <w:rsid w:val="0013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5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1267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I3</dc:creator>
  <cp:lastModifiedBy>mscom</cp:lastModifiedBy>
  <cp:revision>4</cp:revision>
  <dcterms:created xsi:type="dcterms:W3CDTF">2019-01-27T19:12:00Z</dcterms:created>
  <dcterms:modified xsi:type="dcterms:W3CDTF">2019-02-02T14:54:00Z</dcterms:modified>
</cp:coreProperties>
</file>