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C1" w:rsidRDefault="00CF58C1" w:rsidP="00CF58C1">
      <w:pPr>
        <w:jc w:val="right"/>
        <w:rPr>
          <w:rFonts w:asciiTheme="majorBidi" w:hAnsiTheme="majorBidi" w:cstheme="majorBidi"/>
          <w:sz w:val="24"/>
          <w:szCs w:val="24"/>
        </w:rPr>
      </w:pPr>
    </w:p>
    <w:p w:rsidR="00CF58C1" w:rsidRPr="0047558A" w:rsidRDefault="00CF58C1" w:rsidP="0047558A">
      <w:pPr>
        <w:spacing w:after="0" w:line="240" w:lineRule="auto"/>
        <w:jc w:val="center"/>
        <w:rPr>
          <w:rFonts w:asciiTheme="majorBidi" w:hAnsiTheme="majorBidi" w:cstheme="majorBidi"/>
          <w:b/>
          <w:bCs/>
          <w:sz w:val="20"/>
          <w:szCs w:val="20"/>
        </w:rPr>
      </w:pPr>
      <w:r w:rsidRPr="0047558A">
        <w:rPr>
          <w:rFonts w:asciiTheme="majorBidi" w:hAnsiTheme="majorBidi" w:cstheme="majorBidi"/>
          <w:b/>
          <w:bCs/>
          <w:sz w:val="20"/>
          <w:szCs w:val="20"/>
        </w:rPr>
        <w:t>REPUBLIQUE ALGERIENNE DEMOCRATIQUE ET POPULAIRE</w:t>
      </w:r>
    </w:p>
    <w:p w:rsidR="00CF58C1" w:rsidRPr="0047558A" w:rsidRDefault="0004772D" w:rsidP="0047558A">
      <w:pPr>
        <w:spacing w:after="0" w:line="240" w:lineRule="auto"/>
        <w:jc w:val="center"/>
        <w:rPr>
          <w:rFonts w:asciiTheme="majorBidi" w:hAnsiTheme="majorBidi" w:cstheme="majorBidi"/>
          <w:b/>
          <w:bCs/>
          <w:sz w:val="20"/>
          <w:szCs w:val="20"/>
        </w:rPr>
      </w:pPr>
      <w:r w:rsidRPr="0047558A">
        <w:rPr>
          <w:rFonts w:asciiTheme="majorBidi" w:hAnsiTheme="majorBidi" w:cstheme="majorBidi"/>
          <w:b/>
          <w:bCs/>
          <w:sz w:val="20"/>
          <w:szCs w:val="20"/>
        </w:rPr>
        <w:t>MINISTERE  DE L’ENSEIGNEMENT SUPERIEUR ET DE LA RECHERCHE SCIENTIFIQUE</w:t>
      </w:r>
    </w:p>
    <w:p w:rsidR="0004772D" w:rsidRPr="0047558A" w:rsidRDefault="0004772D" w:rsidP="0047558A">
      <w:pPr>
        <w:spacing w:after="0" w:line="240" w:lineRule="auto"/>
        <w:jc w:val="center"/>
        <w:rPr>
          <w:rFonts w:asciiTheme="majorBidi" w:hAnsiTheme="majorBidi" w:cstheme="majorBidi"/>
          <w:b/>
          <w:bCs/>
          <w:sz w:val="20"/>
          <w:szCs w:val="20"/>
        </w:rPr>
      </w:pPr>
      <w:r w:rsidRPr="0047558A">
        <w:rPr>
          <w:rFonts w:asciiTheme="majorBidi" w:hAnsiTheme="majorBidi" w:cstheme="majorBidi"/>
          <w:b/>
          <w:bCs/>
          <w:sz w:val="20"/>
          <w:szCs w:val="20"/>
        </w:rPr>
        <w:t>Comité Pédagogique National Vétérinaire</w:t>
      </w:r>
    </w:p>
    <w:p w:rsidR="0004772D" w:rsidRPr="0047558A" w:rsidRDefault="0004772D" w:rsidP="00CF58C1">
      <w:pPr>
        <w:jc w:val="right"/>
        <w:rPr>
          <w:rFonts w:asciiTheme="majorBidi" w:hAnsiTheme="majorBidi" w:cstheme="majorBidi"/>
          <w:sz w:val="24"/>
          <w:szCs w:val="24"/>
        </w:rPr>
      </w:pPr>
    </w:p>
    <w:p w:rsidR="00E57A79" w:rsidRPr="0047558A" w:rsidRDefault="001F084B" w:rsidP="00CF58C1">
      <w:pPr>
        <w:jc w:val="right"/>
        <w:rPr>
          <w:rFonts w:asciiTheme="majorBidi" w:hAnsiTheme="majorBidi" w:cstheme="majorBidi"/>
          <w:sz w:val="24"/>
          <w:szCs w:val="24"/>
        </w:rPr>
      </w:pPr>
      <w:r w:rsidRPr="0047558A">
        <w:rPr>
          <w:rFonts w:asciiTheme="majorBidi" w:hAnsiTheme="majorBidi" w:cstheme="majorBidi"/>
          <w:sz w:val="24"/>
          <w:szCs w:val="24"/>
        </w:rPr>
        <w:t xml:space="preserve">Tiaret </w:t>
      </w:r>
      <w:r w:rsidR="002C12D2" w:rsidRPr="0047558A">
        <w:rPr>
          <w:rFonts w:asciiTheme="majorBidi" w:hAnsiTheme="majorBidi" w:cstheme="majorBidi"/>
          <w:sz w:val="24"/>
          <w:szCs w:val="24"/>
        </w:rPr>
        <w:t xml:space="preserve">le </w:t>
      </w:r>
      <w:r w:rsidR="0022438C" w:rsidRPr="0047558A">
        <w:rPr>
          <w:rFonts w:asciiTheme="majorBidi" w:hAnsiTheme="majorBidi" w:cstheme="majorBidi"/>
          <w:sz w:val="24"/>
          <w:szCs w:val="24"/>
        </w:rPr>
        <w:t>2</w:t>
      </w:r>
      <w:r w:rsidR="00CF58C1" w:rsidRPr="0047558A">
        <w:rPr>
          <w:rFonts w:asciiTheme="majorBidi" w:hAnsiTheme="majorBidi" w:cstheme="majorBidi"/>
          <w:sz w:val="24"/>
          <w:szCs w:val="24"/>
        </w:rPr>
        <w:t>5</w:t>
      </w:r>
      <w:r w:rsidR="0022438C" w:rsidRPr="0047558A">
        <w:rPr>
          <w:rFonts w:asciiTheme="majorBidi" w:hAnsiTheme="majorBidi" w:cstheme="majorBidi"/>
          <w:sz w:val="24"/>
          <w:szCs w:val="24"/>
        </w:rPr>
        <w:t xml:space="preserve"> </w:t>
      </w:r>
      <w:r w:rsidRPr="0047558A">
        <w:rPr>
          <w:rFonts w:asciiTheme="majorBidi" w:hAnsiTheme="majorBidi" w:cstheme="majorBidi"/>
          <w:sz w:val="24"/>
          <w:szCs w:val="24"/>
        </w:rPr>
        <w:t>Janvier</w:t>
      </w:r>
      <w:r w:rsidR="002C12D2" w:rsidRPr="0047558A">
        <w:rPr>
          <w:rFonts w:asciiTheme="majorBidi" w:hAnsiTheme="majorBidi" w:cstheme="majorBidi"/>
          <w:sz w:val="24"/>
          <w:szCs w:val="24"/>
        </w:rPr>
        <w:t xml:space="preserve"> 201</w:t>
      </w:r>
      <w:r w:rsidRPr="0047558A">
        <w:rPr>
          <w:rFonts w:asciiTheme="majorBidi" w:hAnsiTheme="majorBidi" w:cstheme="majorBidi"/>
          <w:sz w:val="24"/>
          <w:szCs w:val="24"/>
        </w:rPr>
        <w:t>8</w:t>
      </w:r>
    </w:p>
    <w:p w:rsidR="002C12D2" w:rsidRPr="0004772D" w:rsidRDefault="002C12D2" w:rsidP="002C12D2">
      <w:pPr>
        <w:jc w:val="right"/>
        <w:rPr>
          <w:rFonts w:cstheme="majorBidi"/>
          <w:sz w:val="24"/>
          <w:szCs w:val="24"/>
        </w:rPr>
      </w:pPr>
    </w:p>
    <w:p w:rsidR="002C12D2" w:rsidRPr="005348A8" w:rsidRDefault="002C12D2" w:rsidP="0004772D">
      <w:pPr>
        <w:jc w:val="center"/>
        <w:rPr>
          <w:rFonts w:asciiTheme="majorBidi" w:hAnsiTheme="majorBidi" w:cstheme="majorBidi"/>
          <w:sz w:val="24"/>
          <w:szCs w:val="24"/>
        </w:rPr>
      </w:pPr>
      <w:r w:rsidRPr="005348A8">
        <w:rPr>
          <w:rFonts w:asciiTheme="majorBidi" w:hAnsiTheme="majorBidi" w:cstheme="majorBidi"/>
          <w:b/>
          <w:bCs/>
          <w:sz w:val="24"/>
          <w:szCs w:val="24"/>
        </w:rPr>
        <w:t>P.V</w:t>
      </w:r>
      <w:r w:rsidR="00CF58C1">
        <w:rPr>
          <w:rFonts w:asciiTheme="majorBidi" w:hAnsiTheme="majorBidi" w:cstheme="majorBidi"/>
          <w:b/>
          <w:bCs/>
          <w:sz w:val="24"/>
          <w:szCs w:val="24"/>
        </w:rPr>
        <w:t xml:space="preserve"> n° 3</w:t>
      </w:r>
      <w:r w:rsidRPr="005348A8">
        <w:rPr>
          <w:rFonts w:asciiTheme="majorBidi" w:hAnsiTheme="majorBidi" w:cstheme="majorBidi"/>
          <w:b/>
          <w:bCs/>
          <w:sz w:val="24"/>
          <w:szCs w:val="24"/>
        </w:rPr>
        <w:t xml:space="preserve">  </w:t>
      </w:r>
    </w:p>
    <w:p w:rsidR="00DC052A" w:rsidRPr="005348A8" w:rsidRDefault="006C35D9" w:rsidP="0047558A">
      <w:pPr>
        <w:ind w:firstLine="708"/>
        <w:jc w:val="both"/>
        <w:rPr>
          <w:rFonts w:asciiTheme="majorBidi" w:hAnsiTheme="majorBidi" w:cstheme="majorBidi"/>
          <w:sz w:val="24"/>
          <w:szCs w:val="24"/>
        </w:rPr>
      </w:pPr>
      <w:r w:rsidRPr="005348A8">
        <w:rPr>
          <w:rFonts w:asciiTheme="majorBidi" w:hAnsiTheme="majorBidi" w:cstheme="majorBidi"/>
          <w:sz w:val="24"/>
          <w:szCs w:val="24"/>
        </w:rPr>
        <w:t>Les 2</w:t>
      </w:r>
      <w:r w:rsidR="001F084B">
        <w:rPr>
          <w:rFonts w:asciiTheme="majorBidi" w:hAnsiTheme="majorBidi" w:cstheme="majorBidi"/>
          <w:sz w:val="24"/>
          <w:szCs w:val="24"/>
        </w:rPr>
        <w:t>4</w:t>
      </w:r>
      <w:r w:rsidRPr="005348A8">
        <w:rPr>
          <w:rFonts w:asciiTheme="majorBidi" w:hAnsiTheme="majorBidi" w:cstheme="majorBidi"/>
          <w:sz w:val="24"/>
          <w:szCs w:val="24"/>
        </w:rPr>
        <w:t xml:space="preserve"> et </w:t>
      </w:r>
      <w:r w:rsidR="001C1027" w:rsidRPr="005348A8">
        <w:rPr>
          <w:rFonts w:asciiTheme="majorBidi" w:hAnsiTheme="majorBidi" w:cstheme="majorBidi"/>
          <w:sz w:val="24"/>
          <w:szCs w:val="24"/>
        </w:rPr>
        <w:t>2</w:t>
      </w:r>
      <w:r w:rsidR="001F084B">
        <w:rPr>
          <w:rFonts w:asciiTheme="majorBidi" w:hAnsiTheme="majorBidi" w:cstheme="majorBidi"/>
          <w:sz w:val="24"/>
          <w:szCs w:val="24"/>
        </w:rPr>
        <w:t>5</w:t>
      </w:r>
      <w:r w:rsidRPr="005348A8">
        <w:rPr>
          <w:rFonts w:asciiTheme="majorBidi" w:hAnsiTheme="majorBidi" w:cstheme="majorBidi"/>
          <w:sz w:val="24"/>
          <w:szCs w:val="24"/>
        </w:rPr>
        <w:t xml:space="preserve"> </w:t>
      </w:r>
      <w:r w:rsidR="001F084B">
        <w:rPr>
          <w:rFonts w:asciiTheme="majorBidi" w:hAnsiTheme="majorBidi" w:cstheme="majorBidi"/>
          <w:sz w:val="24"/>
          <w:szCs w:val="24"/>
        </w:rPr>
        <w:t>Janvier</w:t>
      </w:r>
      <w:r w:rsidRPr="005348A8">
        <w:rPr>
          <w:rFonts w:asciiTheme="majorBidi" w:hAnsiTheme="majorBidi" w:cstheme="majorBidi"/>
          <w:sz w:val="24"/>
          <w:szCs w:val="24"/>
        </w:rPr>
        <w:t xml:space="preserve"> </w:t>
      </w:r>
      <w:r w:rsidR="001F084B">
        <w:rPr>
          <w:rFonts w:asciiTheme="majorBidi" w:hAnsiTheme="majorBidi" w:cstheme="majorBidi"/>
          <w:sz w:val="24"/>
          <w:szCs w:val="24"/>
        </w:rPr>
        <w:t>2018</w:t>
      </w:r>
      <w:r w:rsidR="002C12D2" w:rsidRPr="005348A8">
        <w:rPr>
          <w:rFonts w:asciiTheme="majorBidi" w:hAnsiTheme="majorBidi" w:cstheme="majorBidi"/>
          <w:sz w:val="24"/>
          <w:szCs w:val="24"/>
        </w:rPr>
        <w:t xml:space="preserve">, s’est réuni à l’université </w:t>
      </w:r>
      <w:r w:rsidR="001F084B">
        <w:rPr>
          <w:rFonts w:asciiTheme="majorBidi" w:hAnsiTheme="majorBidi" w:cstheme="majorBidi"/>
          <w:sz w:val="24"/>
          <w:szCs w:val="24"/>
        </w:rPr>
        <w:t>Ibn Khaldoun de Tiaret</w:t>
      </w:r>
      <w:r w:rsidR="001C1027" w:rsidRPr="005348A8">
        <w:rPr>
          <w:rFonts w:asciiTheme="majorBidi" w:hAnsiTheme="majorBidi" w:cstheme="majorBidi"/>
          <w:sz w:val="24"/>
          <w:szCs w:val="24"/>
        </w:rPr>
        <w:t>, Inst</w:t>
      </w:r>
      <w:r w:rsidR="001F084B">
        <w:rPr>
          <w:rFonts w:asciiTheme="majorBidi" w:hAnsiTheme="majorBidi" w:cstheme="majorBidi"/>
          <w:sz w:val="24"/>
          <w:szCs w:val="24"/>
        </w:rPr>
        <w:t>itut des Sciences Vétérinaires</w:t>
      </w:r>
      <w:r w:rsidR="002C12D2" w:rsidRPr="005348A8">
        <w:rPr>
          <w:rFonts w:asciiTheme="majorBidi" w:hAnsiTheme="majorBidi" w:cstheme="majorBidi"/>
          <w:sz w:val="24"/>
          <w:szCs w:val="24"/>
        </w:rPr>
        <w:t>, le Comité Pédagogique National Vétérinaire (CPNV),</w:t>
      </w:r>
      <w:r w:rsidR="001C1027" w:rsidRPr="005348A8">
        <w:rPr>
          <w:rFonts w:asciiTheme="majorBidi" w:hAnsiTheme="majorBidi" w:cstheme="majorBidi"/>
          <w:sz w:val="24"/>
          <w:szCs w:val="24"/>
        </w:rPr>
        <w:t xml:space="preserve"> pour sa </w:t>
      </w:r>
      <w:r w:rsidR="001F084B">
        <w:rPr>
          <w:rFonts w:asciiTheme="majorBidi" w:hAnsiTheme="majorBidi" w:cstheme="majorBidi"/>
          <w:sz w:val="24"/>
          <w:szCs w:val="24"/>
        </w:rPr>
        <w:t>troisième</w:t>
      </w:r>
      <w:r w:rsidR="001C1027" w:rsidRPr="005348A8">
        <w:rPr>
          <w:rFonts w:asciiTheme="majorBidi" w:hAnsiTheme="majorBidi" w:cstheme="majorBidi"/>
          <w:sz w:val="24"/>
          <w:szCs w:val="24"/>
        </w:rPr>
        <w:t xml:space="preserve"> réunion </w:t>
      </w:r>
      <w:r w:rsidR="0047558A">
        <w:rPr>
          <w:rFonts w:asciiTheme="majorBidi" w:hAnsiTheme="majorBidi" w:cstheme="majorBidi"/>
          <w:sz w:val="24"/>
          <w:szCs w:val="24"/>
        </w:rPr>
        <w:t>afin d’</w:t>
      </w:r>
      <w:r w:rsidR="001C1027" w:rsidRPr="005348A8">
        <w:rPr>
          <w:rFonts w:asciiTheme="majorBidi" w:hAnsiTheme="majorBidi" w:cstheme="majorBidi"/>
          <w:sz w:val="24"/>
          <w:szCs w:val="24"/>
        </w:rPr>
        <w:t>aborder le point</w:t>
      </w:r>
      <w:r w:rsidR="001F084B">
        <w:rPr>
          <w:rFonts w:asciiTheme="majorBidi" w:hAnsiTheme="majorBidi" w:cstheme="majorBidi"/>
          <w:sz w:val="24"/>
          <w:szCs w:val="24"/>
        </w:rPr>
        <w:t xml:space="preserve"> suivant</w:t>
      </w:r>
      <w:r w:rsidR="001C1027" w:rsidRPr="005348A8">
        <w:rPr>
          <w:rFonts w:asciiTheme="majorBidi" w:hAnsiTheme="majorBidi" w:cstheme="majorBidi"/>
          <w:sz w:val="24"/>
          <w:szCs w:val="24"/>
        </w:rPr>
        <w:t xml:space="preserve"> inscrit à l’ordre du jour</w:t>
      </w:r>
      <w:r w:rsidR="002C12D2" w:rsidRPr="005348A8">
        <w:rPr>
          <w:rFonts w:asciiTheme="majorBidi" w:hAnsiTheme="majorBidi" w:cstheme="majorBidi"/>
          <w:sz w:val="24"/>
          <w:szCs w:val="24"/>
        </w:rPr>
        <w:t xml:space="preserve"> à savoir : </w:t>
      </w:r>
    </w:p>
    <w:p w:rsidR="00DC052A" w:rsidRPr="0024333B" w:rsidRDefault="002C12D2" w:rsidP="001F084B">
      <w:pPr>
        <w:ind w:firstLine="708"/>
        <w:jc w:val="both"/>
        <w:rPr>
          <w:rFonts w:asciiTheme="majorBidi" w:hAnsiTheme="majorBidi" w:cstheme="majorBidi"/>
          <w:b/>
          <w:bCs/>
          <w:sz w:val="24"/>
          <w:szCs w:val="24"/>
        </w:rPr>
      </w:pPr>
      <w:r w:rsidRPr="0024333B">
        <w:rPr>
          <w:rFonts w:asciiTheme="majorBidi" w:hAnsiTheme="majorBidi" w:cstheme="majorBidi"/>
          <w:b/>
          <w:bCs/>
          <w:sz w:val="24"/>
          <w:szCs w:val="24"/>
        </w:rPr>
        <w:t>-</w:t>
      </w:r>
      <w:r w:rsidR="001F084B" w:rsidRPr="0024333B">
        <w:rPr>
          <w:rFonts w:asciiTheme="majorBidi" w:hAnsiTheme="majorBidi" w:cstheme="majorBidi"/>
          <w:b/>
          <w:bCs/>
          <w:sz w:val="24"/>
          <w:szCs w:val="24"/>
        </w:rPr>
        <w:t>Encadrement</w:t>
      </w:r>
    </w:p>
    <w:p w:rsidR="00DB53E9" w:rsidRDefault="001C1027" w:rsidP="0047558A">
      <w:pPr>
        <w:ind w:firstLine="708"/>
        <w:jc w:val="both"/>
        <w:rPr>
          <w:rFonts w:asciiTheme="majorBidi" w:hAnsiTheme="majorBidi" w:cstheme="majorBidi"/>
          <w:sz w:val="24"/>
          <w:szCs w:val="24"/>
        </w:rPr>
      </w:pPr>
      <w:r w:rsidRPr="005348A8">
        <w:rPr>
          <w:rFonts w:asciiTheme="majorBidi" w:hAnsiTheme="majorBidi" w:cstheme="majorBidi"/>
          <w:sz w:val="24"/>
          <w:szCs w:val="24"/>
        </w:rPr>
        <w:t xml:space="preserve">Le professeur </w:t>
      </w:r>
      <w:r w:rsidR="001F084B">
        <w:rPr>
          <w:rFonts w:asciiTheme="majorBidi" w:hAnsiTheme="majorBidi" w:cstheme="majorBidi"/>
          <w:sz w:val="24"/>
          <w:szCs w:val="24"/>
        </w:rPr>
        <w:t xml:space="preserve">BOUCIF </w:t>
      </w:r>
      <w:r w:rsidR="005F5CA4" w:rsidRPr="005348A8">
        <w:rPr>
          <w:rFonts w:asciiTheme="majorBidi" w:hAnsiTheme="majorBidi" w:cstheme="majorBidi"/>
          <w:sz w:val="24"/>
          <w:szCs w:val="24"/>
        </w:rPr>
        <w:t xml:space="preserve">en </w:t>
      </w:r>
      <w:r w:rsidRPr="005348A8">
        <w:rPr>
          <w:rFonts w:asciiTheme="majorBidi" w:hAnsiTheme="majorBidi" w:cstheme="majorBidi"/>
          <w:sz w:val="24"/>
          <w:szCs w:val="24"/>
        </w:rPr>
        <w:t>sa qualité de</w:t>
      </w:r>
      <w:r w:rsidR="00042316">
        <w:rPr>
          <w:rFonts w:asciiTheme="majorBidi" w:hAnsiTheme="majorBidi" w:cstheme="majorBidi"/>
          <w:sz w:val="24"/>
          <w:szCs w:val="24"/>
        </w:rPr>
        <w:t xml:space="preserve"> représentant de la</w:t>
      </w:r>
      <w:r w:rsidRPr="005348A8">
        <w:rPr>
          <w:rFonts w:asciiTheme="majorBidi" w:hAnsiTheme="majorBidi" w:cstheme="majorBidi"/>
          <w:sz w:val="24"/>
          <w:szCs w:val="24"/>
        </w:rPr>
        <w:t xml:space="preserve"> structure hôte de cette réunion</w:t>
      </w:r>
      <w:r w:rsidR="001F084B">
        <w:rPr>
          <w:rFonts w:asciiTheme="majorBidi" w:hAnsiTheme="majorBidi" w:cstheme="majorBidi"/>
          <w:sz w:val="24"/>
          <w:szCs w:val="24"/>
        </w:rPr>
        <w:t>,</w:t>
      </w:r>
      <w:r w:rsidRPr="005348A8">
        <w:rPr>
          <w:rFonts w:asciiTheme="majorBidi" w:hAnsiTheme="majorBidi" w:cstheme="majorBidi"/>
          <w:sz w:val="24"/>
          <w:szCs w:val="24"/>
        </w:rPr>
        <w:t xml:space="preserve"> a présenté </w:t>
      </w:r>
      <w:r w:rsidR="001F084B">
        <w:rPr>
          <w:rFonts w:asciiTheme="majorBidi" w:hAnsiTheme="majorBidi" w:cstheme="majorBidi"/>
          <w:sz w:val="24"/>
          <w:szCs w:val="24"/>
        </w:rPr>
        <w:t xml:space="preserve">une feuille de route sur laquelle peut s’articuler </w:t>
      </w:r>
      <w:r w:rsidR="00DB53E9">
        <w:rPr>
          <w:rFonts w:asciiTheme="majorBidi" w:hAnsiTheme="majorBidi" w:cstheme="majorBidi"/>
          <w:sz w:val="24"/>
          <w:szCs w:val="24"/>
        </w:rPr>
        <w:t xml:space="preserve">le travail de la commission. </w:t>
      </w:r>
    </w:p>
    <w:p w:rsidR="00C60FBA" w:rsidRPr="0004772D" w:rsidRDefault="00C60FBA" w:rsidP="0004772D">
      <w:pPr>
        <w:pStyle w:val="Paragraphedeliste"/>
        <w:numPr>
          <w:ilvl w:val="0"/>
          <w:numId w:val="9"/>
        </w:numPr>
        <w:jc w:val="both"/>
        <w:rPr>
          <w:rFonts w:asciiTheme="majorBidi" w:hAnsiTheme="majorBidi" w:cstheme="majorBidi"/>
          <w:b/>
          <w:bCs/>
          <w:sz w:val="28"/>
          <w:szCs w:val="28"/>
        </w:rPr>
      </w:pPr>
      <w:r w:rsidRPr="0004772D">
        <w:rPr>
          <w:rFonts w:asciiTheme="majorBidi" w:hAnsiTheme="majorBidi" w:cstheme="majorBidi"/>
          <w:b/>
          <w:bCs/>
          <w:sz w:val="28"/>
          <w:szCs w:val="28"/>
        </w:rPr>
        <w:t>Mise en place d’une base de données </w:t>
      </w:r>
    </w:p>
    <w:p w:rsidR="000C7203" w:rsidRDefault="00DB53E9" w:rsidP="0004772D">
      <w:pPr>
        <w:ind w:firstLine="708"/>
        <w:jc w:val="both"/>
        <w:rPr>
          <w:rFonts w:asciiTheme="majorBidi" w:hAnsiTheme="majorBidi" w:cstheme="majorBidi"/>
          <w:sz w:val="24"/>
          <w:szCs w:val="24"/>
        </w:rPr>
      </w:pPr>
      <w:r>
        <w:rPr>
          <w:rFonts w:asciiTheme="majorBidi" w:hAnsiTheme="majorBidi" w:cstheme="majorBidi"/>
          <w:sz w:val="24"/>
          <w:szCs w:val="24"/>
        </w:rPr>
        <w:t xml:space="preserve">A ce propos, les membres  du CPNV approuvent la mise en place d’une base de données aussi complète que possible sur les moyens tant humains que matériels existant au sein de chaque établissement de formation afin de pouvoir capitaliser ces moyens. </w:t>
      </w:r>
    </w:p>
    <w:p w:rsidR="00042868" w:rsidRDefault="00DB53E9" w:rsidP="0047558A">
      <w:pPr>
        <w:ind w:firstLine="708"/>
        <w:jc w:val="both"/>
        <w:rPr>
          <w:rFonts w:asciiTheme="majorBidi" w:hAnsiTheme="majorBidi" w:cstheme="majorBidi"/>
          <w:sz w:val="24"/>
          <w:szCs w:val="24"/>
        </w:rPr>
      </w:pPr>
      <w:r>
        <w:rPr>
          <w:rFonts w:asciiTheme="majorBidi" w:hAnsiTheme="majorBidi" w:cstheme="majorBidi"/>
          <w:sz w:val="24"/>
          <w:szCs w:val="24"/>
        </w:rPr>
        <w:t>Ainsi une fiche technique par établissement comportant toutes les données nécessaires sur le corps enseignants (toutes spécialités confondues</w:t>
      </w:r>
      <w:r w:rsidR="00C60FBA">
        <w:rPr>
          <w:rFonts w:asciiTheme="majorBidi" w:hAnsiTheme="majorBidi" w:cstheme="majorBidi"/>
          <w:sz w:val="24"/>
          <w:szCs w:val="24"/>
        </w:rPr>
        <w:t> : nom, prénoms, grade, année de recrutement spécialité, matière enseignées ancienneté dans l’enseignement,….</w:t>
      </w:r>
      <w:r>
        <w:rPr>
          <w:rFonts w:asciiTheme="majorBidi" w:hAnsiTheme="majorBidi" w:cstheme="majorBidi"/>
          <w:sz w:val="24"/>
          <w:szCs w:val="24"/>
        </w:rPr>
        <w:t xml:space="preserve">) </w:t>
      </w:r>
      <w:r w:rsidR="0047558A">
        <w:rPr>
          <w:rFonts w:asciiTheme="majorBidi" w:hAnsiTheme="majorBidi" w:cstheme="majorBidi"/>
          <w:sz w:val="24"/>
          <w:szCs w:val="24"/>
        </w:rPr>
        <w:t xml:space="preserve">sera échangée entre les représentants des différents établissements de formation </w:t>
      </w:r>
      <w:r>
        <w:rPr>
          <w:rFonts w:asciiTheme="majorBidi" w:hAnsiTheme="majorBidi" w:cstheme="majorBidi"/>
          <w:sz w:val="24"/>
          <w:szCs w:val="24"/>
        </w:rPr>
        <w:t xml:space="preserve">afin de donner plus de visibilité </w:t>
      </w:r>
      <w:r w:rsidR="008B3D67">
        <w:rPr>
          <w:rFonts w:asciiTheme="majorBidi" w:hAnsiTheme="majorBidi" w:cstheme="majorBidi"/>
          <w:sz w:val="24"/>
          <w:szCs w:val="24"/>
        </w:rPr>
        <w:t xml:space="preserve">sur les compétences existantes à travers le territoire national. </w:t>
      </w:r>
    </w:p>
    <w:p w:rsidR="008B3D67" w:rsidRDefault="008B3D67" w:rsidP="008B3D67">
      <w:pPr>
        <w:ind w:firstLine="708"/>
        <w:jc w:val="both"/>
        <w:rPr>
          <w:rFonts w:asciiTheme="majorBidi" w:hAnsiTheme="majorBidi" w:cstheme="majorBidi"/>
          <w:sz w:val="24"/>
          <w:szCs w:val="24"/>
        </w:rPr>
      </w:pPr>
      <w:r>
        <w:rPr>
          <w:rFonts w:asciiTheme="majorBidi" w:hAnsiTheme="majorBidi" w:cstheme="majorBidi"/>
          <w:sz w:val="24"/>
          <w:szCs w:val="24"/>
        </w:rPr>
        <w:t>Le même type de fiche technique sera établi concernant le matériel pédagogique et de recherche existant dans chaque centre. Il est également fortement recommandé d’indiquer les manipulations et autres techniques utilisées dans chaque laboratoire afin de permettre une meilleure capitalisation des moyens.</w:t>
      </w:r>
    </w:p>
    <w:p w:rsidR="00C60FBA" w:rsidRDefault="00C60FBA" w:rsidP="00C60FBA">
      <w:pPr>
        <w:ind w:firstLine="708"/>
        <w:jc w:val="both"/>
        <w:rPr>
          <w:rFonts w:asciiTheme="majorBidi" w:hAnsiTheme="majorBidi" w:cstheme="majorBidi"/>
          <w:sz w:val="24"/>
          <w:szCs w:val="24"/>
        </w:rPr>
      </w:pPr>
      <w:r>
        <w:rPr>
          <w:rFonts w:asciiTheme="majorBidi" w:hAnsiTheme="majorBidi" w:cstheme="majorBidi"/>
          <w:sz w:val="24"/>
          <w:szCs w:val="24"/>
        </w:rPr>
        <w:t>Il serait également souhaitable de connaitre les moyens informatiques existants dans chaque centre surtout en ce qui concerne les moyens de communications inter-établissement</w:t>
      </w:r>
      <w:r w:rsidR="0064503C">
        <w:rPr>
          <w:rFonts w:asciiTheme="majorBidi" w:hAnsiTheme="majorBidi" w:cstheme="majorBidi"/>
          <w:sz w:val="24"/>
          <w:szCs w:val="24"/>
        </w:rPr>
        <w:t xml:space="preserve"> (téléenseignement)</w:t>
      </w:r>
      <w:r>
        <w:rPr>
          <w:rFonts w:asciiTheme="majorBidi" w:hAnsiTheme="majorBidi" w:cstheme="majorBidi"/>
          <w:sz w:val="24"/>
          <w:szCs w:val="24"/>
        </w:rPr>
        <w:t>.</w:t>
      </w:r>
    </w:p>
    <w:p w:rsidR="00E9481D" w:rsidRDefault="00E9481D" w:rsidP="0064503C">
      <w:pPr>
        <w:ind w:firstLine="708"/>
        <w:jc w:val="both"/>
        <w:rPr>
          <w:rFonts w:asciiTheme="majorBidi" w:hAnsiTheme="majorBidi" w:cstheme="majorBidi"/>
          <w:sz w:val="24"/>
          <w:szCs w:val="24"/>
        </w:rPr>
      </w:pPr>
      <w:r>
        <w:rPr>
          <w:rFonts w:asciiTheme="majorBidi" w:hAnsiTheme="majorBidi" w:cstheme="majorBidi"/>
          <w:sz w:val="24"/>
          <w:szCs w:val="24"/>
        </w:rPr>
        <w:t xml:space="preserve">Les canevas de fiche technique à remplir  seront envoyés aux établissements prochainement </w:t>
      </w:r>
    </w:p>
    <w:p w:rsidR="00C60FBA" w:rsidRPr="0004772D" w:rsidRDefault="00C60FBA" w:rsidP="00C60FBA">
      <w:pPr>
        <w:pStyle w:val="Paragraphedeliste"/>
        <w:numPr>
          <w:ilvl w:val="0"/>
          <w:numId w:val="9"/>
        </w:numPr>
        <w:jc w:val="both"/>
        <w:rPr>
          <w:rFonts w:asciiTheme="majorBidi" w:hAnsiTheme="majorBidi" w:cstheme="majorBidi"/>
          <w:b/>
          <w:bCs/>
          <w:sz w:val="28"/>
          <w:szCs w:val="28"/>
        </w:rPr>
      </w:pPr>
      <w:r w:rsidRPr="0004772D">
        <w:rPr>
          <w:rFonts w:asciiTheme="majorBidi" w:hAnsiTheme="majorBidi" w:cstheme="majorBidi"/>
          <w:b/>
          <w:bCs/>
          <w:sz w:val="28"/>
          <w:szCs w:val="28"/>
        </w:rPr>
        <w:t>Mobilité des enseignants</w:t>
      </w:r>
    </w:p>
    <w:p w:rsidR="00C60FBA" w:rsidRDefault="008B3D67" w:rsidP="0024333B">
      <w:pPr>
        <w:ind w:firstLine="708"/>
        <w:jc w:val="both"/>
        <w:rPr>
          <w:rFonts w:asciiTheme="majorBidi" w:hAnsiTheme="majorBidi" w:cstheme="majorBidi"/>
          <w:sz w:val="24"/>
          <w:szCs w:val="24"/>
        </w:rPr>
      </w:pPr>
      <w:r>
        <w:rPr>
          <w:rFonts w:asciiTheme="majorBidi" w:hAnsiTheme="majorBidi" w:cstheme="majorBidi"/>
          <w:sz w:val="24"/>
          <w:szCs w:val="24"/>
        </w:rPr>
        <w:t xml:space="preserve">Concernant  la mobilité des enseignants, les membres du CPNV sont unanimes pour appuyer </w:t>
      </w:r>
      <w:r w:rsidR="00437E71">
        <w:rPr>
          <w:rFonts w:asciiTheme="majorBidi" w:hAnsiTheme="majorBidi" w:cstheme="majorBidi"/>
          <w:sz w:val="24"/>
          <w:szCs w:val="24"/>
        </w:rPr>
        <w:t xml:space="preserve">fortement </w:t>
      </w:r>
      <w:r>
        <w:rPr>
          <w:rFonts w:asciiTheme="majorBidi" w:hAnsiTheme="majorBidi" w:cstheme="majorBidi"/>
          <w:sz w:val="24"/>
          <w:szCs w:val="24"/>
        </w:rPr>
        <w:t xml:space="preserve">cette initiative </w:t>
      </w:r>
      <w:r w:rsidR="00437E71">
        <w:rPr>
          <w:rFonts w:asciiTheme="majorBidi" w:hAnsiTheme="majorBidi" w:cstheme="majorBidi"/>
          <w:sz w:val="24"/>
          <w:szCs w:val="24"/>
        </w:rPr>
        <w:t xml:space="preserve">louable </w:t>
      </w:r>
      <w:r>
        <w:rPr>
          <w:rFonts w:asciiTheme="majorBidi" w:hAnsiTheme="majorBidi" w:cstheme="majorBidi"/>
          <w:sz w:val="24"/>
          <w:szCs w:val="24"/>
        </w:rPr>
        <w:t xml:space="preserve">et mettre toutes les dispositions humaines, logistiques et matérielles, </w:t>
      </w:r>
      <w:r w:rsidR="000C7203">
        <w:rPr>
          <w:rFonts w:asciiTheme="majorBidi" w:hAnsiTheme="majorBidi" w:cstheme="majorBidi"/>
          <w:sz w:val="24"/>
          <w:szCs w:val="24"/>
        </w:rPr>
        <w:t>nécess</w:t>
      </w:r>
      <w:r w:rsidR="0064503C">
        <w:rPr>
          <w:rFonts w:asciiTheme="majorBidi" w:hAnsiTheme="majorBidi" w:cstheme="majorBidi"/>
          <w:sz w:val="24"/>
          <w:szCs w:val="24"/>
        </w:rPr>
        <w:t>aires pour mener à bien cette tâ</w:t>
      </w:r>
      <w:r w:rsidR="000C7203">
        <w:rPr>
          <w:rFonts w:asciiTheme="majorBidi" w:hAnsiTheme="majorBidi" w:cstheme="majorBidi"/>
          <w:sz w:val="24"/>
          <w:szCs w:val="24"/>
        </w:rPr>
        <w:t xml:space="preserve">che qui, à ne pas en douter; apportera un plus indéniable à la qualité de formation vétérinaire. </w:t>
      </w:r>
    </w:p>
    <w:p w:rsidR="000C7203" w:rsidRDefault="000C7203" w:rsidP="0004772D">
      <w:pPr>
        <w:ind w:firstLine="708"/>
        <w:jc w:val="both"/>
        <w:rPr>
          <w:rFonts w:asciiTheme="majorBidi" w:hAnsiTheme="majorBidi" w:cstheme="majorBidi"/>
          <w:sz w:val="24"/>
          <w:szCs w:val="24"/>
        </w:rPr>
      </w:pPr>
      <w:r>
        <w:rPr>
          <w:rFonts w:asciiTheme="majorBidi" w:hAnsiTheme="majorBidi" w:cstheme="majorBidi"/>
          <w:sz w:val="24"/>
          <w:szCs w:val="24"/>
        </w:rPr>
        <w:t>Par la même occasion, il serait fortement recommandé de mettre en place des salles totalement équipées pour assurer des séances inter-établissement en vi</w:t>
      </w:r>
      <w:r w:rsidR="0004772D">
        <w:rPr>
          <w:rFonts w:asciiTheme="majorBidi" w:hAnsiTheme="majorBidi" w:cstheme="majorBidi"/>
          <w:sz w:val="24"/>
          <w:szCs w:val="24"/>
        </w:rPr>
        <w:t>sio</w:t>
      </w:r>
      <w:r>
        <w:rPr>
          <w:rFonts w:asciiTheme="majorBidi" w:hAnsiTheme="majorBidi" w:cstheme="majorBidi"/>
          <w:sz w:val="24"/>
          <w:szCs w:val="24"/>
        </w:rPr>
        <w:t>conférence.</w:t>
      </w:r>
    </w:p>
    <w:p w:rsidR="0004772D" w:rsidRDefault="0004772D" w:rsidP="000C7203">
      <w:pPr>
        <w:ind w:firstLine="708"/>
        <w:jc w:val="both"/>
        <w:rPr>
          <w:rFonts w:asciiTheme="majorBidi" w:hAnsiTheme="majorBidi" w:cstheme="majorBidi"/>
          <w:sz w:val="24"/>
          <w:szCs w:val="24"/>
        </w:rPr>
      </w:pPr>
    </w:p>
    <w:p w:rsidR="00C60FBA" w:rsidRPr="0004772D" w:rsidRDefault="00C60FBA" w:rsidP="00C60FBA">
      <w:pPr>
        <w:pStyle w:val="Paragraphedeliste"/>
        <w:numPr>
          <w:ilvl w:val="0"/>
          <w:numId w:val="9"/>
        </w:numPr>
        <w:jc w:val="both"/>
        <w:rPr>
          <w:rFonts w:asciiTheme="majorBidi" w:hAnsiTheme="majorBidi" w:cstheme="majorBidi"/>
          <w:b/>
          <w:bCs/>
          <w:sz w:val="28"/>
          <w:szCs w:val="28"/>
        </w:rPr>
      </w:pPr>
      <w:r w:rsidRPr="0004772D">
        <w:rPr>
          <w:rFonts w:asciiTheme="majorBidi" w:hAnsiTheme="majorBidi" w:cstheme="majorBidi"/>
          <w:b/>
          <w:bCs/>
          <w:sz w:val="28"/>
          <w:szCs w:val="28"/>
        </w:rPr>
        <w:lastRenderedPageBreak/>
        <w:t>Mobilité des étudiants </w:t>
      </w:r>
    </w:p>
    <w:p w:rsidR="000C7203" w:rsidRDefault="000C7203" w:rsidP="00437E71">
      <w:pPr>
        <w:ind w:firstLine="708"/>
        <w:jc w:val="both"/>
        <w:rPr>
          <w:rFonts w:asciiTheme="majorBidi" w:hAnsiTheme="majorBidi" w:cstheme="majorBidi"/>
          <w:sz w:val="24"/>
          <w:szCs w:val="24"/>
        </w:rPr>
      </w:pPr>
      <w:r>
        <w:rPr>
          <w:rFonts w:asciiTheme="majorBidi" w:hAnsiTheme="majorBidi" w:cstheme="majorBidi"/>
          <w:sz w:val="24"/>
          <w:szCs w:val="24"/>
        </w:rPr>
        <w:t xml:space="preserve">Quant à la mobilité des étudiants, les membres du comité </w:t>
      </w:r>
      <w:r w:rsidR="0064503C">
        <w:rPr>
          <w:rFonts w:asciiTheme="majorBidi" w:hAnsiTheme="majorBidi" w:cstheme="majorBidi"/>
          <w:sz w:val="24"/>
          <w:szCs w:val="24"/>
        </w:rPr>
        <w:t xml:space="preserve">sont </w:t>
      </w:r>
      <w:r w:rsidR="00437E71">
        <w:rPr>
          <w:rFonts w:asciiTheme="majorBidi" w:hAnsiTheme="majorBidi" w:cstheme="majorBidi"/>
          <w:sz w:val="24"/>
          <w:szCs w:val="24"/>
        </w:rPr>
        <w:t xml:space="preserve">parfaitement d’accord avec </w:t>
      </w:r>
      <w:r>
        <w:rPr>
          <w:rFonts w:asciiTheme="majorBidi" w:hAnsiTheme="majorBidi" w:cstheme="majorBidi"/>
          <w:sz w:val="24"/>
          <w:szCs w:val="24"/>
        </w:rPr>
        <w:t xml:space="preserve">cette </w:t>
      </w:r>
      <w:r w:rsidR="00437E71">
        <w:rPr>
          <w:rFonts w:asciiTheme="majorBidi" w:hAnsiTheme="majorBidi" w:cstheme="majorBidi"/>
          <w:sz w:val="24"/>
          <w:szCs w:val="24"/>
        </w:rPr>
        <w:t>proposition</w:t>
      </w:r>
      <w:r>
        <w:rPr>
          <w:rFonts w:asciiTheme="majorBidi" w:hAnsiTheme="majorBidi" w:cstheme="majorBidi"/>
          <w:sz w:val="24"/>
          <w:szCs w:val="24"/>
        </w:rPr>
        <w:t xml:space="preserve">, mais compte tenu des contraintes de programmes, d’occupation des structures et disponibilité d’enseignants, ainsi </w:t>
      </w:r>
      <w:r w:rsidR="0004772D">
        <w:rPr>
          <w:rFonts w:asciiTheme="majorBidi" w:hAnsiTheme="majorBidi" w:cstheme="majorBidi"/>
          <w:sz w:val="24"/>
          <w:szCs w:val="24"/>
        </w:rPr>
        <w:t xml:space="preserve">que </w:t>
      </w:r>
      <w:r>
        <w:rPr>
          <w:rFonts w:asciiTheme="majorBidi" w:hAnsiTheme="majorBidi" w:cstheme="majorBidi"/>
          <w:sz w:val="24"/>
          <w:szCs w:val="24"/>
        </w:rPr>
        <w:t>des moyens de transport, il est laissé à l’appréciation de chaque chef d’établissement d’organiser ce genre d’activité selon les spécificités de chaque centre.</w:t>
      </w:r>
    </w:p>
    <w:p w:rsidR="00C60FBA" w:rsidRPr="00707D16" w:rsidRDefault="00C60FBA" w:rsidP="00C60FBA">
      <w:pPr>
        <w:pStyle w:val="Paragraphedeliste"/>
        <w:numPr>
          <w:ilvl w:val="0"/>
          <w:numId w:val="9"/>
        </w:numPr>
        <w:jc w:val="both"/>
        <w:rPr>
          <w:rFonts w:asciiTheme="majorBidi" w:hAnsiTheme="majorBidi" w:cstheme="majorBidi"/>
          <w:b/>
          <w:bCs/>
          <w:sz w:val="28"/>
          <w:szCs w:val="28"/>
        </w:rPr>
      </w:pPr>
      <w:r w:rsidRPr="00707D16">
        <w:rPr>
          <w:rFonts w:asciiTheme="majorBidi" w:hAnsiTheme="majorBidi" w:cstheme="majorBidi"/>
          <w:b/>
          <w:bCs/>
          <w:sz w:val="28"/>
          <w:szCs w:val="28"/>
        </w:rPr>
        <w:t>Encadrements</w:t>
      </w:r>
    </w:p>
    <w:p w:rsidR="00C60FBA" w:rsidRDefault="000C7203" w:rsidP="0064503C">
      <w:pPr>
        <w:ind w:firstLine="708"/>
        <w:jc w:val="both"/>
        <w:rPr>
          <w:rFonts w:asciiTheme="majorBidi" w:hAnsiTheme="majorBidi" w:cstheme="majorBidi"/>
          <w:sz w:val="24"/>
          <w:szCs w:val="24"/>
        </w:rPr>
      </w:pPr>
      <w:r>
        <w:rPr>
          <w:rFonts w:asciiTheme="majorBidi" w:hAnsiTheme="majorBidi" w:cstheme="majorBidi"/>
          <w:sz w:val="24"/>
          <w:szCs w:val="24"/>
        </w:rPr>
        <w:t>Pour les encadrements des projets de fin d’étude, et compte tenu du fait que les futures</w:t>
      </w:r>
      <w:r w:rsidR="008068CE">
        <w:rPr>
          <w:rFonts w:asciiTheme="majorBidi" w:hAnsiTheme="majorBidi" w:cstheme="majorBidi"/>
          <w:sz w:val="24"/>
          <w:szCs w:val="24"/>
        </w:rPr>
        <w:t xml:space="preserve"> promotions seront d’une cinquantaine d’étudiants</w:t>
      </w:r>
      <w:r w:rsidR="0064503C">
        <w:rPr>
          <w:rFonts w:asciiTheme="majorBidi" w:hAnsiTheme="majorBidi" w:cstheme="majorBidi"/>
          <w:sz w:val="24"/>
          <w:szCs w:val="24"/>
        </w:rPr>
        <w:t>,</w:t>
      </w:r>
      <w:r w:rsidR="00437E71">
        <w:rPr>
          <w:rFonts w:asciiTheme="majorBidi" w:hAnsiTheme="majorBidi" w:cstheme="majorBidi"/>
          <w:sz w:val="24"/>
          <w:szCs w:val="24"/>
        </w:rPr>
        <w:t xml:space="preserve"> </w:t>
      </w:r>
      <w:r w:rsidR="008068CE">
        <w:rPr>
          <w:rFonts w:asciiTheme="majorBidi" w:hAnsiTheme="majorBidi" w:cstheme="majorBidi"/>
          <w:sz w:val="24"/>
          <w:szCs w:val="24"/>
        </w:rPr>
        <w:t xml:space="preserve"> les membres du C.P.N.V  suggèrent que les sujets de mémoires soient affectés aux étudiants dès la fin de la troisième année. </w:t>
      </w:r>
    </w:p>
    <w:p w:rsidR="00437E71" w:rsidRDefault="008068CE" w:rsidP="000D6731">
      <w:pPr>
        <w:ind w:firstLine="708"/>
        <w:jc w:val="both"/>
        <w:rPr>
          <w:rFonts w:asciiTheme="majorBidi" w:hAnsiTheme="majorBidi" w:cstheme="majorBidi"/>
          <w:sz w:val="24"/>
          <w:szCs w:val="24"/>
        </w:rPr>
      </w:pPr>
      <w:r>
        <w:rPr>
          <w:rFonts w:asciiTheme="majorBidi" w:hAnsiTheme="majorBidi" w:cstheme="majorBidi"/>
          <w:sz w:val="24"/>
          <w:szCs w:val="24"/>
        </w:rPr>
        <w:t>Il est aussi fortement recommandé d</w:t>
      </w:r>
      <w:r w:rsidR="0064503C">
        <w:rPr>
          <w:rFonts w:asciiTheme="majorBidi" w:hAnsiTheme="majorBidi" w:cstheme="majorBidi"/>
          <w:sz w:val="24"/>
          <w:szCs w:val="24"/>
        </w:rPr>
        <w:t>e proposer des thèmes de mémoires</w:t>
      </w:r>
      <w:r>
        <w:rPr>
          <w:rFonts w:asciiTheme="majorBidi" w:hAnsiTheme="majorBidi" w:cstheme="majorBidi"/>
          <w:sz w:val="24"/>
          <w:szCs w:val="24"/>
        </w:rPr>
        <w:t xml:space="preserve"> pratiques et de terrain.  Le cursus proposé incluant des stages inter-semestriels et interannuels</w:t>
      </w:r>
      <w:r w:rsidR="0004772D">
        <w:rPr>
          <w:rFonts w:asciiTheme="majorBidi" w:hAnsiTheme="majorBidi" w:cstheme="majorBidi"/>
          <w:sz w:val="24"/>
          <w:szCs w:val="24"/>
        </w:rPr>
        <w:t xml:space="preserve"> obligatoires</w:t>
      </w:r>
      <w:r>
        <w:rPr>
          <w:rFonts w:asciiTheme="majorBidi" w:hAnsiTheme="majorBidi" w:cstheme="majorBidi"/>
          <w:sz w:val="24"/>
          <w:szCs w:val="24"/>
        </w:rPr>
        <w:t>, cela permettra à l’étudiant d’avancer dans son travail pratique.</w:t>
      </w:r>
      <w:r w:rsidR="003A474F">
        <w:rPr>
          <w:rFonts w:asciiTheme="majorBidi" w:hAnsiTheme="majorBidi" w:cstheme="majorBidi"/>
          <w:sz w:val="24"/>
          <w:szCs w:val="24"/>
        </w:rPr>
        <w:t xml:space="preserve"> Une évaluation périodique semestrielle sera faite entre l’encadreur, l’étudiant et l’administration</w:t>
      </w:r>
      <w:r w:rsidR="00135E2A">
        <w:rPr>
          <w:rFonts w:asciiTheme="majorBidi" w:hAnsiTheme="majorBidi" w:cstheme="majorBidi"/>
          <w:sz w:val="24"/>
          <w:szCs w:val="24"/>
        </w:rPr>
        <w:t xml:space="preserve">. </w:t>
      </w:r>
      <w:r w:rsidR="000D6731">
        <w:rPr>
          <w:rFonts w:asciiTheme="majorBidi" w:hAnsiTheme="majorBidi" w:cstheme="majorBidi"/>
          <w:sz w:val="24"/>
          <w:szCs w:val="24"/>
        </w:rPr>
        <w:t xml:space="preserve">Toute la rigueur nécessaire devra être accordée à cette évaluation. Les modalités pratiques de l’organisation de cette évaluation sont laissées à l’appréciation  de chaque établissement.  </w:t>
      </w:r>
      <w:r w:rsidR="003A474F">
        <w:rPr>
          <w:rFonts w:asciiTheme="majorBidi" w:hAnsiTheme="majorBidi" w:cstheme="majorBidi"/>
          <w:sz w:val="24"/>
          <w:szCs w:val="24"/>
        </w:rPr>
        <w:t xml:space="preserve"> </w:t>
      </w:r>
      <w:r>
        <w:rPr>
          <w:rFonts w:asciiTheme="majorBidi" w:hAnsiTheme="majorBidi" w:cstheme="majorBidi"/>
          <w:sz w:val="24"/>
          <w:szCs w:val="24"/>
        </w:rPr>
        <w:t xml:space="preserve"> </w:t>
      </w:r>
    </w:p>
    <w:p w:rsidR="008068CE" w:rsidRDefault="008068CE" w:rsidP="00437E71">
      <w:pPr>
        <w:ind w:firstLine="708"/>
        <w:jc w:val="both"/>
        <w:rPr>
          <w:rFonts w:asciiTheme="majorBidi" w:hAnsiTheme="majorBidi" w:cstheme="majorBidi"/>
          <w:sz w:val="24"/>
          <w:szCs w:val="24"/>
        </w:rPr>
      </w:pPr>
      <w:r>
        <w:rPr>
          <w:rFonts w:asciiTheme="majorBidi" w:hAnsiTheme="majorBidi" w:cstheme="majorBidi"/>
          <w:sz w:val="24"/>
          <w:szCs w:val="24"/>
        </w:rPr>
        <w:t>Il est également nécessaire d’instaurer des traditions d’encadrement basées sur la notion de tutorat  et  surtout la disponibilité de l’enseignant au service de l’étudiant.</w:t>
      </w:r>
      <w:r w:rsidR="00437E71">
        <w:rPr>
          <w:rFonts w:asciiTheme="majorBidi" w:hAnsiTheme="majorBidi" w:cstheme="majorBidi"/>
          <w:sz w:val="24"/>
          <w:szCs w:val="24"/>
        </w:rPr>
        <w:t xml:space="preserve"> </w:t>
      </w:r>
      <w:r>
        <w:rPr>
          <w:rFonts w:asciiTheme="majorBidi" w:hAnsiTheme="majorBidi" w:cstheme="majorBidi"/>
          <w:sz w:val="24"/>
          <w:szCs w:val="24"/>
        </w:rPr>
        <w:t>L’encadrement ne doit pas se limiter à une supervision des travaux effectués lors d’un projet de fin d’étude mais accompagner l’étudiant dans ses recherches sous toutes ses formes (sur le web, en labo, en  cours , lors des travaux personnels,…), jusqu’à lui faire acquérir une certaine autonomie</w:t>
      </w:r>
      <w:r w:rsidR="00C60FBA">
        <w:rPr>
          <w:rFonts w:asciiTheme="majorBidi" w:hAnsiTheme="majorBidi" w:cstheme="majorBidi"/>
          <w:sz w:val="24"/>
          <w:szCs w:val="24"/>
        </w:rPr>
        <w:t xml:space="preserve"> dans ce domaine.</w:t>
      </w:r>
    </w:p>
    <w:p w:rsidR="00135E2A" w:rsidRPr="00135E2A" w:rsidRDefault="00135E2A" w:rsidP="00135E2A">
      <w:pPr>
        <w:pStyle w:val="Paragraphedeliste"/>
        <w:numPr>
          <w:ilvl w:val="0"/>
          <w:numId w:val="9"/>
        </w:numPr>
        <w:jc w:val="both"/>
        <w:rPr>
          <w:rFonts w:asciiTheme="majorBidi" w:hAnsiTheme="majorBidi" w:cstheme="majorBidi"/>
          <w:b/>
          <w:bCs/>
          <w:sz w:val="24"/>
          <w:szCs w:val="24"/>
        </w:rPr>
      </w:pPr>
      <w:r w:rsidRPr="00135E2A">
        <w:rPr>
          <w:rFonts w:asciiTheme="majorBidi" w:hAnsiTheme="majorBidi" w:cstheme="majorBidi"/>
          <w:b/>
          <w:bCs/>
          <w:sz w:val="24"/>
          <w:szCs w:val="24"/>
        </w:rPr>
        <w:t>Refonte des programmes </w:t>
      </w:r>
    </w:p>
    <w:p w:rsidR="00182A5A" w:rsidRPr="00182A5A" w:rsidRDefault="00652069" w:rsidP="00AE4C2F">
      <w:pPr>
        <w:ind w:firstLine="708"/>
        <w:jc w:val="both"/>
        <w:rPr>
          <w:rFonts w:asciiTheme="majorBidi" w:hAnsiTheme="majorBidi" w:cstheme="majorBidi"/>
          <w:color w:val="FF0000"/>
          <w:sz w:val="24"/>
          <w:szCs w:val="24"/>
        </w:rPr>
      </w:pPr>
      <w:r>
        <w:rPr>
          <w:rFonts w:asciiTheme="majorBidi" w:hAnsiTheme="majorBidi" w:cstheme="majorBidi"/>
          <w:sz w:val="24"/>
          <w:szCs w:val="24"/>
        </w:rPr>
        <w:t xml:space="preserve">Concernant la refonte des programmes, les commissions ont été installées dans la majorité des centres de formation vétérinaire  et ont commencé à remettre des </w:t>
      </w:r>
      <w:r w:rsidR="00707D16">
        <w:rPr>
          <w:rFonts w:asciiTheme="majorBidi" w:hAnsiTheme="majorBidi" w:cstheme="majorBidi"/>
          <w:sz w:val="24"/>
          <w:szCs w:val="24"/>
        </w:rPr>
        <w:t xml:space="preserve">ébauches </w:t>
      </w:r>
      <w:r>
        <w:rPr>
          <w:rFonts w:asciiTheme="majorBidi" w:hAnsiTheme="majorBidi" w:cstheme="majorBidi"/>
          <w:sz w:val="24"/>
          <w:szCs w:val="24"/>
        </w:rPr>
        <w:t xml:space="preserve">programmes et des observations pertinentes quant à l’agencement de certains modules ou  l’intérêt de réserver autant de temps à une matière donnée. </w:t>
      </w:r>
      <w:r w:rsidR="0024333B">
        <w:rPr>
          <w:rFonts w:asciiTheme="majorBidi" w:hAnsiTheme="majorBidi" w:cstheme="majorBidi"/>
          <w:sz w:val="24"/>
          <w:szCs w:val="24"/>
        </w:rPr>
        <w:t xml:space="preserve">Les membres du CPNV proposent que les débats de détail </w:t>
      </w:r>
      <w:r w:rsidR="00E1071B">
        <w:rPr>
          <w:rFonts w:asciiTheme="majorBidi" w:hAnsiTheme="majorBidi" w:cstheme="majorBidi"/>
          <w:sz w:val="24"/>
          <w:szCs w:val="24"/>
        </w:rPr>
        <w:t xml:space="preserve">des contenus modulaires et de volumes horaires </w:t>
      </w:r>
      <w:r w:rsidR="0024333B">
        <w:rPr>
          <w:rFonts w:asciiTheme="majorBidi" w:hAnsiTheme="majorBidi" w:cstheme="majorBidi"/>
          <w:sz w:val="24"/>
          <w:szCs w:val="24"/>
        </w:rPr>
        <w:t>soient ouverts lors des réunions des commissions inter-établissements</w:t>
      </w:r>
      <w:r w:rsidR="00E1071B">
        <w:rPr>
          <w:rFonts w:asciiTheme="majorBidi" w:hAnsiTheme="majorBidi" w:cstheme="majorBidi"/>
          <w:sz w:val="24"/>
          <w:szCs w:val="24"/>
        </w:rPr>
        <w:t xml:space="preserve">. Les problèmes d’agencement de modules ou d’année d’enseignement inadéquate ou autres, seront </w:t>
      </w:r>
      <w:r w:rsidR="00041949">
        <w:rPr>
          <w:rFonts w:asciiTheme="majorBidi" w:hAnsiTheme="majorBidi" w:cstheme="majorBidi"/>
          <w:sz w:val="24"/>
          <w:szCs w:val="24"/>
        </w:rPr>
        <w:t>consignés</w:t>
      </w:r>
      <w:r w:rsidR="00E1071B">
        <w:rPr>
          <w:rFonts w:asciiTheme="majorBidi" w:hAnsiTheme="majorBidi" w:cstheme="majorBidi"/>
          <w:sz w:val="24"/>
          <w:szCs w:val="24"/>
        </w:rPr>
        <w:t xml:space="preserve"> sur un courrier à part adressé au CPNV</w:t>
      </w:r>
      <w:r w:rsidR="00041949">
        <w:rPr>
          <w:rFonts w:asciiTheme="majorBidi" w:hAnsiTheme="majorBidi" w:cstheme="majorBidi"/>
          <w:sz w:val="24"/>
          <w:szCs w:val="24"/>
        </w:rPr>
        <w:t>. Les réunions des commissions inter-éta</w:t>
      </w:r>
      <w:r w:rsidR="00041949" w:rsidRPr="00041949">
        <w:rPr>
          <w:rFonts w:asciiTheme="majorBidi" w:hAnsiTheme="majorBidi" w:cstheme="majorBidi"/>
          <w:sz w:val="24"/>
          <w:szCs w:val="24"/>
        </w:rPr>
        <w:t xml:space="preserve">blissement  seront programmées </w:t>
      </w:r>
      <w:r w:rsidR="00182A5A" w:rsidRPr="00041949">
        <w:rPr>
          <w:rFonts w:asciiTheme="majorBidi" w:hAnsiTheme="majorBidi" w:cstheme="majorBidi"/>
          <w:sz w:val="24"/>
          <w:szCs w:val="24"/>
        </w:rPr>
        <w:t>dans un avenir proche. Pour cela il est impératif que les propositions de programmes en intra-établissement soient faites au plus tard avant la fin du mois de mars.</w:t>
      </w:r>
    </w:p>
    <w:p w:rsidR="002631B6" w:rsidRDefault="00390EB7" w:rsidP="002631B6">
      <w:pPr>
        <w:ind w:firstLine="708"/>
        <w:jc w:val="both"/>
        <w:rPr>
          <w:rFonts w:asciiTheme="majorBidi" w:hAnsiTheme="majorBidi" w:cstheme="majorBidi"/>
          <w:sz w:val="24"/>
          <w:szCs w:val="24"/>
        </w:rPr>
      </w:pPr>
      <w:r>
        <w:rPr>
          <w:rFonts w:asciiTheme="majorBidi" w:hAnsiTheme="majorBidi" w:cstheme="majorBidi"/>
          <w:sz w:val="24"/>
          <w:szCs w:val="24"/>
        </w:rPr>
        <w:t xml:space="preserve">Il est à signaler que même si l’ensemble des enseignants est sollicité pour participer à cette refonte, </w:t>
      </w:r>
      <w:r w:rsidR="0024333B">
        <w:rPr>
          <w:rFonts w:asciiTheme="majorBidi" w:hAnsiTheme="majorBidi" w:cstheme="majorBidi"/>
          <w:sz w:val="24"/>
          <w:szCs w:val="24"/>
        </w:rPr>
        <w:t xml:space="preserve">et </w:t>
      </w:r>
      <w:r w:rsidR="00293CB2">
        <w:rPr>
          <w:rFonts w:asciiTheme="majorBidi" w:hAnsiTheme="majorBidi" w:cstheme="majorBidi"/>
          <w:sz w:val="24"/>
          <w:szCs w:val="24"/>
        </w:rPr>
        <w:t xml:space="preserve">conformément à la réglementation en vigueur, </w:t>
      </w:r>
      <w:r w:rsidR="00293CB2" w:rsidRPr="00293CB2">
        <w:rPr>
          <w:rFonts w:asciiTheme="majorBidi" w:hAnsiTheme="majorBidi" w:cstheme="majorBidi"/>
          <w:b/>
          <w:bCs/>
          <w:sz w:val="24"/>
          <w:szCs w:val="24"/>
        </w:rPr>
        <w:t>seuls</w:t>
      </w:r>
      <w:r w:rsidR="00293CB2">
        <w:rPr>
          <w:rFonts w:asciiTheme="majorBidi" w:hAnsiTheme="majorBidi" w:cstheme="majorBidi"/>
          <w:sz w:val="24"/>
          <w:szCs w:val="24"/>
        </w:rPr>
        <w:t xml:space="preserve"> les </w:t>
      </w:r>
      <w:r w:rsidR="00293CB2">
        <w:rPr>
          <w:rFonts w:ascii="Helvetica" w:hAnsi="Helvetica" w:cs="Helvetica"/>
          <w:b/>
          <w:bCs/>
          <w:color w:val="000000"/>
          <w:sz w:val="15"/>
          <w:szCs w:val="15"/>
          <w:shd w:val="clear" w:color="auto" w:fill="FFFFFF"/>
        </w:rPr>
        <w:t> </w:t>
      </w:r>
      <w:r w:rsidR="00293CB2" w:rsidRPr="00293CB2">
        <w:rPr>
          <w:rFonts w:asciiTheme="majorBidi" w:hAnsiTheme="majorBidi" w:cstheme="majorBidi"/>
          <w:color w:val="000000"/>
          <w:sz w:val="24"/>
          <w:szCs w:val="24"/>
          <w:shd w:val="clear" w:color="auto" w:fill="FFFFFF"/>
        </w:rPr>
        <w:t>Maîtres de Conférences A et Professeurs sont chargés d’assurer des activités de conception et d’expertise pédagogiques en matière d’élaboration de programmes d’enseignement, de mise en place de nouvelles formations, et d’évaluation de programmes et de cursus</w:t>
      </w:r>
      <w:r>
        <w:rPr>
          <w:rFonts w:asciiTheme="majorBidi" w:hAnsiTheme="majorBidi" w:cstheme="majorBidi"/>
          <w:sz w:val="24"/>
          <w:szCs w:val="24"/>
        </w:rPr>
        <w:t xml:space="preserve"> (article</w:t>
      </w:r>
      <w:r w:rsidR="00293CB2">
        <w:rPr>
          <w:rFonts w:asciiTheme="majorBidi" w:hAnsiTheme="majorBidi" w:cstheme="majorBidi"/>
          <w:sz w:val="24"/>
          <w:szCs w:val="24"/>
        </w:rPr>
        <w:t xml:space="preserve">s 44  et 49, décret exécutif </w:t>
      </w:r>
      <w:r>
        <w:rPr>
          <w:rFonts w:asciiTheme="majorBidi" w:hAnsiTheme="majorBidi" w:cstheme="majorBidi"/>
          <w:sz w:val="24"/>
          <w:szCs w:val="24"/>
        </w:rPr>
        <w:t xml:space="preserve"> </w:t>
      </w:r>
      <w:r w:rsidR="00293CB2">
        <w:rPr>
          <w:rFonts w:asciiTheme="majorBidi" w:hAnsiTheme="majorBidi" w:cstheme="majorBidi"/>
          <w:sz w:val="24"/>
          <w:szCs w:val="24"/>
        </w:rPr>
        <w:t>08-130 portant statut particulier de l’enseignant chercheur</w:t>
      </w:r>
      <w:r>
        <w:rPr>
          <w:rFonts w:asciiTheme="majorBidi" w:hAnsiTheme="majorBidi" w:cstheme="majorBidi"/>
          <w:sz w:val="24"/>
          <w:szCs w:val="24"/>
        </w:rPr>
        <w:t>)</w:t>
      </w:r>
      <w:r w:rsidR="00902D1F">
        <w:rPr>
          <w:rFonts w:asciiTheme="majorBidi" w:hAnsiTheme="majorBidi" w:cstheme="majorBidi"/>
          <w:sz w:val="24"/>
          <w:szCs w:val="24"/>
        </w:rPr>
        <w:t>.</w:t>
      </w:r>
      <w:r w:rsidR="00437E71">
        <w:rPr>
          <w:rFonts w:asciiTheme="majorBidi" w:hAnsiTheme="majorBidi" w:cstheme="majorBidi"/>
          <w:sz w:val="24"/>
          <w:szCs w:val="24"/>
        </w:rPr>
        <w:t xml:space="preserve"> </w:t>
      </w:r>
    </w:p>
    <w:p w:rsidR="00C60FBA" w:rsidRPr="00041949" w:rsidRDefault="00437E71" w:rsidP="002631B6">
      <w:pPr>
        <w:ind w:firstLine="708"/>
        <w:jc w:val="both"/>
        <w:rPr>
          <w:rFonts w:asciiTheme="majorBidi" w:hAnsiTheme="majorBidi" w:cstheme="majorBidi"/>
          <w:sz w:val="24"/>
          <w:szCs w:val="24"/>
        </w:rPr>
      </w:pPr>
      <w:r w:rsidRPr="00041949">
        <w:rPr>
          <w:rFonts w:asciiTheme="majorBidi" w:hAnsiTheme="majorBidi" w:cstheme="majorBidi"/>
          <w:sz w:val="24"/>
          <w:szCs w:val="24"/>
        </w:rPr>
        <w:t>Pour cela il est à préciser que les coordinateurs de commissions  dans chaque établissement devront être désignés conformément aux textes cit</w:t>
      </w:r>
      <w:r w:rsidR="002631B6" w:rsidRPr="00041949">
        <w:rPr>
          <w:rFonts w:asciiTheme="majorBidi" w:hAnsiTheme="majorBidi" w:cstheme="majorBidi"/>
          <w:sz w:val="24"/>
          <w:szCs w:val="24"/>
        </w:rPr>
        <w:t>é</w:t>
      </w:r>
      <w:r w:rsidRPr="00041949">
        <w:rPr>
          <w:rFonts w:asciiTheme="majorBidi" w:hAnsiTheme="majorBidi" w:cstheme="majorBidi"/>
          <w:sz w:val="24"/>
          <w:szCs w:val="24"/>
        </w:rPr>
        <w:t>s ci-dessus</w:t>
      </w:r>
      <w:r w:rsidR="002631B6" w:rsidRPr="00041949">
        <w:rPr>
          <w:rFonts w:asciiTheme="majorBidi" w:hAnsiTheme="majorBidi" w:cstheme="majorBidi"/>
          <w:sz w:val="24"/>
          <w:szCs w:val="24"/>
        </w:rPr>
        <w:t>. En cas de carence au niveau d’un centre, les coordinateurs émanant d’autres centres et réunis  en commissions inter-établissement, pourront toutefois examiner le dossier du centre où il y a eu carence.</w:t>
      </w:r>
      <w:r w:rsidRPr="00041949">
        <w:rPr>
          <w:rFonts w:asciiTheme="majorBidi" w:hAnsiTheme="majorBidi" w:cstheme="majorBidi"/>
          <w:sz w:val="24"/>
          <w:szCs w:val="24"/>
        </w:rPr>
        <w:t xml:space="preserve"> </w:t>
      </w:r>
      <w:r w:rsidR="00390EB7" w:rsidRPr="00041949">
        <w:rPr>
          <w:rFonts w:asciiTheme="majorBidi" w:hAnsiTheme="majorBidi" w:cstheme="majorBidi"/>
          <w:sz w:val="24"/>
          <w:szCs w:val="24"/>
        </w:rPr>
        <w:t xml:space="preserve">  </w:t>
      </w:r>
    </w:p>
    <w:p w:rsidR="002631B6" w:rsidRDefault="00652069" w:rsidP="002631B6">
      <w:pPr>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Deux centres de formation, à savoir l’ENSV d’Alger et l’ISV de Blida émettent des réserves </w:t>
      </w:r>
      <w:r w:rsidR="00CF58C1">
        <w:rPr>
          <w:rFonts w:asciiTheme="majorBidi" w:hAnsiTheme="majorBidi" w:cstheme="majorBidi"/>
          <w:sz w:val="24"/>
          <w:szCs w:val="24"/>
        </w:rPr>
        <w:t xml:space="preserve">à travers deux rapports lus, </w:t>
      </w:r>
      <w:r>
        <w:rPr>
          <w:rFonts w:asciiTheme="majorBidi" w:hAnsiTheme="majorBidi" w:cstheme="majorBidi"/>
          <w:sz w:val="24"/>
          <w:szCs w:val="24"/>
        </w:rPr>
        <w:t>quant à la durée de formation globale qu’ils estiment insuffisante et plaident pl</w:t>
      </w:r>
      <w:r w:rsidR="002631B6">
        <w:rPr>
          <w:rFonts w:asciiTheme="majorBidi" w:hAnsiTheme="majorBidi" w:cstheme="majorBidi"/>
          <w:sz w:val="24"/>
          <w:szCs w:val="24"/>
        </w:rPr>
        <w:t>u</w:t>
      </w:r>
      <w:r>
        <w:rPr>
          <w:rFonts w:asciiTheme="majorBidi" w:hAnsiTheme="majorBidi" w:cstheme="majorBidi"/>
          <w:sz w:val="24"/>
          <w:szCs w:val="24"/>
        </w:rPr>
        <w:t xml:space="preserve">tôt pour une durée de 6 années. </w:t>
      </w:r>
    </w:p>
    <w:p w:rsidR="008B3D67" w:rsidRDefault="00652069" w:rsidP="008200FC">
      <w:pPr>
        <w:ind w:firstLine="708"/>
        <w:jc w:val="both"/>
        <w:rPr>
          <w:rFonts w:asciiTheme="majorBidi" w:hAnsiTheme="majorBidi" w:cstheme="majorBidi"/>
          <w:sz w:val="24"/>
          <w:szCs w:val="24"/>
        </w:rPr>
      </w:pPr>
      <w:r>
        <w:rPr>
          <w:rFonts w:asciiTheme="majorBidi" w:hAnsiTheme="majorBidi" w:cstheme="majorBidi"/>
          <w:sz w:val="24"/>
          <w:szCs w:val="24"/>
        </w:rPr>
        <w:t xml:space="preserve">Il est nécessaire de rappeler que le choix des 5 années </w:t>
      </w:r>
      <w:r w:rsidR="00902D1F">
        <w:rPr>
          <w:rFonts w:asciiTheme="majorBidi" w:hAnsiTheme="majorBidi" w:cstheme="majorBidi"/>
          <w:sz w:val="24"/>
          <w:szCs w:val="24"/>
        </w:rPr>
        <w:t>acceptées</w:t>
      </w:r>
      <w:r>
        <w:rPr>
          <w:rFonts w:asciiTheme="majorBidi" w:hAnsiTheme="majorBidi" w:cstheme="majorBidi"/>
          <w:sz w:val="24"/>
          <w:szCs w:val="24"/>
        </w:rPr>
        <w:t xml:space="preserve"> par les </w:t>
      </w:r>
      <w:r w:rsidR="00902D1F">
        <w:rPr>
          <w:rFonts w:asciiTheme="majorBidi" w:hAnsiTheme="majorBidi" w:cstheme="majorBidi"/>
          <w:sz w:val="24"/>
          <w:szCs w:val="24"/>
        </w:rPr>
        <w:t xml:space="preserve">cinq </w:t>
      </w:r>
      <w:r>
        <w:rPr>
          <w:rFonts w:asciiTheme="majorBidi" w:hAnsiTheme="majorBidi" w:cstheme="majorBidi"/>
          <w:sz w:val="24"/>
          <w:szCs w:val="24"/>
        </w:rPr>
        <w:t>autres établissements</w:t>
      </w:r>
      <w:r w:rsidR="00E9481D">
        <w:rPr>
          <w:rFonts w:asciiTheme="majorBidi" w:hAnsiTheme="majorBidi" w:cstheme="majorBidi"/>
          <w:sz w:val="24"/>
          <w:szCs w:val="24"/>
        </w:rPr>
        <w:t xml:space="preserve"> </w:t>
      </w:r>
      <w:r>
        <w:rPr>
          <w:rFonts w:asciiTheme="majorBidi" w:hAnsiTheme="majorBidi" w:cstheme="majorBidi"/>
          <w:sz w:val="24"/>
          <w:szCs w:val="24"/>
        </w:rPr>
        <w:t>de formation</w:t>
      </w:r>
      <w:r w:rsidR="00E9481D">
        <w:rPr>
          <w:rFonts w:asciiTheme="majorBidi" w:hAnsiTheme="majorBidi" w:cstheme="majorBidi"/>
          <w:sz w:val="24"/>
          <w:szCs w:val="24"/>
        </w:rPr>
        <w:t xml:space="preserve"> (voir PV n°1) </w:t>
      </w:r>
      <w:r w:rsidR="00902D1F">
        <w:rPr>
          <w:rFonts w:asciiTheme="majorBidi" w:hAnsiTheme="majorBidi" w:cstheme="majorBidi"/>
          <w:sz w:val="24"/>
          <w:szCs w:val="24"/>
        </w:rPr>
        <w:t>a</w:t>
      </w:r>
      <w:r>
        <w:rPr>
          <w:rFonts w:asciiTheme="majorBidi" w:hAnsiTheme="majorBidi" w:cstheme="majorBidi"/>
          <w:sz w:val="24"/>
          <w:szCs w:val="24"/>
        </w:rPr>
        <w:t xml:space="preserve"> été </w:t>
      </w:r>
      <w:r w:rsidR="002631B6">
        <w:rPr>
          <w:rFonts w:asciiTheme="majorBidi" w:hAnsiTheme="majorBidi" w:cstheme="majorBidi"/>
          <w:sz w:val="24"/>
          <w:szCs w:val="24"/>
        </w:rPr>
        <w:t>fortement recommandé</w:t>
      </w:r>
      <w:r>
        <w:rPr>
          <w:rFonts w:asciiTheme="majorBidi" w:hAnsiTheme="majorBidi" w:cstheme="majorBidi"/>
          <w:sz w:val="24"/>
          <w:szCs w:val="24"/>
        </w:rPr>
        <w:t xml:space="preserve"> par </w:t>
      </w:r>
      <w:r w:rsidR="00902D1F">
        <w:rPr>
          <w:rFonts w:asciiTheme="majorBidi" w:hAnsiTheme="majorBidi" w:cstheme="majorBidi"/>
          <w:sz w:val="24"/>
          <w:szCs w:val="24"/>
        </w:rPr>
        <w:t xml:space="preserve">Monsieur le Directeur </w:t>
      </w:r>
      <w:r w:rsidR="008200FC">
        <w:rPr>
          <w:rFonts w:asciiTheme="majorBidi" w:hAnsiTheme="majorBidi" w:cstheme="majorBidi"/>
          <w:sz w:val="24"/>
          <w:szCs w:val="24"/>
        </w:rPr>
        <w:t xml:space="preserve">général </w:t>
      </w:r>
      <w:r w:rsidR="00902D1F">
        <w:rPr>
          <w:rFonts w:asciiTheme="majorBidi" w:hAnsiTheme="majorBidi" w:cstheme="majorBidi"/>
          <w:sz w:val="24"/>
          <w:szCs w:val="24"/>
        </w:rPr>
        <w:t>de</w:t>
      </w:r>
      <w:r w:rsidR="008200FC">
        <w:rPr>
          <w:rFonts w:asciiTheme="majorBidi" w:hAnsiTheme="majorBidi" w:cstheme="majorBidi"/>
          <w:sz w:val="24"/>
          <w:szCs w:val="24"/>
        </w:rPr>
        <w:t xml:space="preserve">s enseignements et de </w:t>
      </w:r>
      <w:r w:rsidR="00902D1F">
        <w:rPr>
          <w:rFonts w:asciiTheme="majorBidi" w:hAnsiTheme="majorBidi" w:cstheme="majorBidi"/>
          <w:sz w:val="24"/>
          <w:szCs w:val="24"/>
        </w:rPr>
        <w:t xml:space="preserve">la formation </w:t>
      </w:r>
      <w:r w:rsidR="008200FC">
        <w:rPr>
          <w:rFonts w:asciiTheme="majorBidi" w:hAnsiTheme="majorBidi" w:cstheme="majorBidi"/>
          <w:sz w:val="24"/>
          <w:szCs w:val="24"/>
        </w:rPr>
        <w:t xml:space="preserve">supérieure </w:t>
      </w:r>
      <w:r w:rsidR="00902D1F">
        <w:rPr>
          <w:rFonts w:asciiTheme="majorBidi" w:hAnsiTheme="majorBidi" w:cstheme="majorBidi"/>
          <w:sz w:val="24"/>
          <w:szCs w:val="24"/>
        </w:rPr>
        <w:t>au niveau du MESRS</w:t>
      </w:r>
      <w:r>
        <w:rPr>
          <w:rFonts w:asciiTheme="majorBidi" w:hAnsiTheme="majorBidi" w:cstheme="majorBidi"/>
          <w:sz w:val="24"/>
          <w:szCs w:val="24"/>
        </w:rPr>
        <w:t xml:space="preserve"> le jour de l’installation du CPNV.</w:t>
      </w:r>
      <w:r w:rsidR="00902D1F">
        <w:rPr>
          <w:rFonts w:asciiTheme="majorBidi" w:hAnsiTheme="majorBidi" w:cstheme="majorBidi"/>
          <w:sz w:val="24"/>
          <w:szCs w:val="24"/>
        </w:rPr>
        <w:t xml:space="preserve"> </w:t>
      </w:r>
    </w:p>
    <w:p w:rsidR="00A7637B" w:rsidRDefault="00A7637B" w:rsidP="007A5B0F">
      <w:pPr>
        <w:ind w:firstLine="708"/>
        <w:jc w:val="both"/>
        <w:rPr>
          <w:rFonts w:asciiTheme="majorBidi" w:hAnsiTheme="majorBidi" w:cstheme="majorBidi"/>
          <w:sz w:val="24"/>
          <w:szCs w:val="24"/>
        </w:rPr>
      </w:pPr>
      <w:r w:rsidRPr="008200FC">
        <w:rPr>
          <w:rFonts w:asciiTheme="majorBidi" w:hAnsiTheme="majorBidi" w:cstheme="majorBidi"/>
          <w:sz w:val="24"/>
          <w:szCs w:val="24"/>
        </w:rPr>
        <w:t>Enfin, les membres du CPNV notent que les deux représentants du secteur socio-économique privé et publique et les personnes des Docteurs HENNI et BENSEMMANE, sont absents pour la troisième réunion consécutive, malgré les invitations officielles qui leur ont été envoyées par le président du  CPNV</w:t>
      </w:r>
      <w:r w:rsidR="003C245E" w:rsidRPr="008200FC">
        <w:rPr>
          <w:rFonts w:asciiTheme="majorBidi" w:hAnsiTheme="majorBidi" w:cstheme="majorBidi"/>
          <w:sz w:val="24"/>
          <w:szCs w:val="24"/>
        </w:rPr>
        <w:t xml:space="preserve"> pour  les deux dernières réunions</w:t>
      </w:r>
      <w:r w:rsidR="007A5B0F" w:rsidRPr="008200FC">
        <w:rPr>
          <w:rFonts w:asciiTheme="majorBidi" w:hAnsiTheme="majorBidi" w:cstheme="majorBidi"/>
          <w:sz w:val="24"/>
          <w:szCs w:val="24"/>
        </w:rPr>
        <w:t>.</w:t>
      </w:r>
    </w:p>
    <w:p w:rsidR="007A5B0F" w:rsidRDefault="00D55EF4" w:rsidP="00AE4C2F">
      <w:pPr>
        <w:ind w:firstLine="708"/>
        <w:jc w:val="both"/>
        <w:rPr>
          <w:rFonts w:asciiTheme="majorBidi" w:hAnsiTheme="majorBidi" w:cstheme="majorBidi"/>
          <w:sz w:val="24"/>
          <w:szCs w:val="24"/>
        </w:rPr>
      </w:pPr>
      <w:r>
        <w:rPr>
          <w:rFonts w:asciiTheme="majorBidi" w:hAnsiTheme="majorBidi" w:cstheme="majorBidi"/>
          <w:sz w:val="24"/>
          <w:szCs w:val="24"/>
        </w:rPr>
        <w:t>La prochaine réunion  initialement prévue à Alger le</w:t>
      </w:r>
      <w:r w:rsidR="00AE4C2F">
        <w:rPr>
          <w:rFonts w:asciiTheme="majorBidi" w:hAnsiTheme="majorBidi" w:cstheme="majorBidi"/>
          <w:sz w:val="24"/>
          <w:szCs w:val="24"/>
        </w:rPr>
        <w:t xml:space="preserve">s 22 et 23 Février est décalée à la fin du mois </w:t>
      </w:r>
      <w:r>
        <w:rPr>
          <w:rFonts w:asciiTheme="majorBidi" w:hAnsiTheme="majorBidi" w:cstheme="majorBidi"/>
          <w:sz w:val="24"/>
          <w:szCs w:val="24"/>
        </w:rPr>
        <w:t xml:space="preserve">de Mars. La réunion prochaine sera programmée </w:t>
      </w:r>
      <w:r w:rsidR="00AE4C2F">
        <w:rPr>
          <w:rFonts w:asciiTheme="majorBidi" w:hAnsiTheme="majorBidi" w:cstheme="majorBidi"/>
          <w:sz w:val="24"/>
          <w:szCs w:val="24"/>
        </w:rPr>
        <w:t xml:space="preserve">à Batna </w:t>
      </w:r>
      <w:r>
        <w:rPr>
          <w:rFonts w:asciiTheme="majorBidi" w:hAnsiTheme="majorBidi" w:cstheme="majorBidi"/>
          <w:sz w:val="24"/>
          <w:szCs w:val="24"/>
        </w:rPr>
        <w:t>en février aux mêmes dates sur les points évaluation et progression.</w:t>
      </w:r>
    </w:p>
    <w:p w:rsidR="00D55EF4" w:rsidRDefault="00D55EF4" w:rsidP="00D55EF4">
      <w:pPr>
        <w:ind w:firstLine="708"/>
        <w:jc w:val="both"/>
        <w:rPr>
          <w:rFonts w:asciiTheme="majorBidi" w:hAnsiTheme="majorBidi" w:cstheme="majorBidi"/>
          <w:sz w:val="24"/>
          <w:szCs w:val="24"/>
        </w:rPr>
      </w:pPr>
      <w:r>
        <w:rPr>
          <w:rFonts w:asciiTheme="majorBidi" w:hAnsiTheme="majorBidi" w:cstheme="majorBidi"/>
          <w:sz w:val="24"/>
          <w:szCs w:val="24"/>
        </w:rPr>
        <w:t>La séance a été levée à 10h00.</w:t>
      </w:r>
    </w:p>
    <w:p w:rsidR="00D55EF4" w:rsidRDefault="00D55EF4" w:rsidP="00D55EF4">
      <w:pPr>
        <w:ind w:firstLine="708"/>
        <w:jc w:val="both"/>
        <w:rPr>
          <w:rFonts w:asciiTheme="majorBidi" w:hAnsiTheme="majorBidi" w:cstheme="majorBidi"/>
          <w:sz w:val="24"/>
          <w:szCs w:val="24"/>
        </w:rPr>
      </w:pPr>
    </w:p>
    <w:p w:rsidR="00D55EF4" w:rsidRDefault="00D55EF4" w:rsidP="00DD1A63">
      <w:pPr>
        <w:jc w:val="both"/>
        <w:rPr>
          <w:rFonts w:asciiTheme="majorBidi" w:hAnsiTheme="majorBidi" w:cstheme="majorBidi"/>
          <w:sz w:val="24"/>
          <w:szCs w:val="24"/>
        </w:rPr>
      </w:pPr>
      <w:r>
        <w:rPr>
          <w:rFonts w:asciiTheme="majorBidi" w:hAnsiTheme="majorBidi" w:cstheme="majorBidi"/>
          <w:sz w:val="24"/>
          <w:szCs w:val="24"/>
        </w:rPr>
        <w:t>- MEKROUD       Abdeslam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ISV-Constantine</w:t>
      </w:r>
    </w:p>
    <w:p w:rsidR="00DD1A63" w:rsidRDefault="00D55EF4" w:rsidP="00DD1A63">
      <w:pPr>
        <w:jc w:val="both"/>
        <w:rPr>
          <w:rFonts w:asciiTheme="majorBidi" w:hAnsiTheme="majorBidi" w:cstheme="majorBidi"/>
          <w:sz w:val="24"/>
          <w:szCs w:val="24"/>
        </w:rPr>
      </w:pPr>
      <w:r>
        <w:rPr>
          <w:rFonts w:asciiTheme="majorBidi" w:hAnsiTheme="majorBidi" w:cstheme="majorBidi"/>
          <w:sz w:val="24"/>
          <w:szCs w:val="24"/>
        </w:rPr>
        <w:t>- BOUZEBDA-AFRI     Farida</w:t>
      </w:r>
      <w:r w:rsidR="00DD1A63">
        <w:rPr>
          <w:rFonts w:asciiTheme="majorBidi" w:hAnsiTheme="majorBidi" w:cstheme="majorBidi"/>
          <w:sz w:val="24"/>
          <w:szCs w:val="24"/>
        </w:rPr>
        <w:t xml:space="preserve">                      ISAV  Souk-Ahras</w:t>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AISSI                   Meriem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ENSV  Alger</w:t>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BENAKHLA      Ahmed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ISAV  El Tarf</w:t>
      </w:r>
      <w:r>
        <w:rPr>
          <w:rFonts w:asciiTheme="majorBidi" w:hAnsiTheme="majorBidi" w:cstheme="majorBidi"/>
          <w:sz w:val="24"/>
          <w:szCs w:val="24"/>
        </w:rPr>
        <w:tab/>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MAMACHE        Bakir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ISVSA  Batna</w:t>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BOUCIF            Ahmed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ISV   Tiaret</w:t>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RAHAL                Karim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ISV     Blida</w:t>
      </w:r>
    </w:p>
    <w:p w:rsidR="00DD1A63" w:rsidRDefault="00DD1A63" w:rsidP="00DD1A63">
      <w:pPr>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rsidR="00D55EF4" w:rsidRDefault="00D55EF4" w:rsidP="00D55EF4">
      <w:pPr>
        <w:ind w:firstLine="708"/>
        <w:jc w:val="both"/>
        <w:rPr>
          <w:rFonts w:asciiTheme="majorBidi" w:hAnsiTheme="majorBidi" w:cstheme="majorBidi"/>
          <w:color w:val="FF0000"/>
          <w:sz w:val="24"/>
          <w:szCs w:val="24"/>
        </w:rPr>
      </w:pPr>
    </w:p>
    <w:p w:rsidR="007A5B0F" w:rsidRPr="00A7637B" w:rsidRDefault="007A5B0F" w:rsidP="007A5B0F">
      <w:pPr>
        <w:ind w:firstLine="708"/>
        <w:jc w:val="both"/>
        <w:rPr>
          <w:rFonts w:asciiTheme="majorBidi" w:hAnsiTheme="majorBidi" w:cstheme="majorBidi"/>
          <w:color w:val="FF0000"/>
          <w:sz w:val="24"/>
          <w:szCs w:val="24"/>
        </w:rPr>
      </w:pPr>
    </w:p>
    <w:p w:rsidR="00042868" w:rsidRPr="00A7637B" w:rsidRDefault="00042868" w:rsidP="00042868">
      <w:pPr>
        <w:jc w:val="both"/>
        <w:rPr>
          <w:rFonts w:asciiTheme="majorBidi" w:hAnsiTheme="majorBidi" w:cstheme="majorBidi"/>
          <w:color w:val="FF0000"/>
          <w:sz w:val="24"/>
          <w:szCs w:val="24"/>
        </w:rPr>
      </w:pPr>
    </w:p>
    <w:sectPr w:rsidR="00042868" w:rsidRPr="00A7637B" w:rsidSect="00F2254A">
      <w:pgSz w:w="11906" w:h="16838"/>
      <w:pgMar w:top="426" w:right="991"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clip_image001"/>
      </v:shape>
    </w:pict>
  </w:numPicBullet>
  <w:abstractNum w:abstractNumId="0">
    <w:nsid w:val="04056048"/>
    <w:multiLevelType w:val="hybridMultilevel"/>
    <w:tmpl w:val="12FCA1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6477B"/>
    <w:multiLevelType w:val="hybridMultilevel"/>
    <w:tmpl w:val="6108FA7A"/>
    <w:lvl w:ilvl="0" w:tplc="D42895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88A6234"/>
    <w:multiLevelType w:val="multilevel"/>
    <w:tmpl w:val="4CE8B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7E13F3"/>
    <w:multiLevelType w:val="hybridMultilevel"/>
    <w:tmpl w:val="18548EA6"/>
    <w:lvl w:ilvl="0" w:tplc="7BE68EC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10730F"/>
    <w:multiLevelType w:val="hybridMultilevel"/>
    <w:tmpl w:val="90C2DADE"/>
    <w:lvl w:ilvl="0" w:tplc="040C0007">
      <w:start w:val="1"/>
      <w:numFmt w:val="bullet"/>
      <w:lvlText w:val=""/>
      <w:lvlPicBulletId w:val="0"/>
      <w:lvlJc w:val="left"/>
      <w:pPr>
        <w:ind w:left="21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2662775"/>
    <w:multiLevelType w:val="hybridMultilevel"/>
    <w:tmpl w:val="B722090A"/>
    <w:lvl w:ilvl="0" w:tplc="FAD8C44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63341C08"/>
    <w:multiLevelType w:val="hybridMultilevel"/>
    <w:tmpl w:val="466C3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7523A4"/>
    <w:multiLevelType w:val="hybridMultilevel"/>
    <w:tmpl w:val="91027E6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0028C9"/>
    <w:multiLevelType w:val="hybridMultilevel"/>
    <w:tmpl w:val="4A0636DE"/>
    <w:lvl w:ilvl="0" w:tplc="73AC182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defaultTabStop w:val="708"/>
  <w:hyphenationZone w:val="425"/>
  <w:characterSpacingControl w:val="doNotCompress"/>
  <w:compat/>
  <w:rsids>
    <w:rsidRoot w:val="002C12D2"/>
    <w:rsid w:val="00041949"/>
    <w:rsid w:val="00042316"/>
    <w:rsid w:val="00042868"/>
    <w:rsid w:val="0004772D"/>
    <w:rsid w:val="000C24B7"/>
    <w:rsid w:val="000C7203"/>
    <w:rsid w:val="000D39CA"/>
    <w:rsid w:val="000D6731"/>
    <w:rsid w:val="00135E2A"/>
    <w:rsid w:val="00136696"/>
    <w:rsid w:val="001427A0"/>
    <w:rsid w:val="001538E5"/>
    <w:rsid w:val="001614B5"/>
    <w:rsid w:val="00182A5A"/>
    <w:rsid w:val="001C1027"/>
    <w:rsid w:val="001D00EB"/>
    <w:rsid w:val="001D661E"/>
    <w:rsid w:val="001E09EB"/>
    <w:rsid w:val="001F084B"/>
    <w:rsid w:val="001F29AE"/>
    <w:rsid w:val="00220713"/>
    <w:rsid w:val="0022438C"/>
    <w:rsid w:val="0024333B"/>
    <w:rsid w:val="00253179"/>
    <w:rsid w:val="00255FD8"/>
    <w:rsid w:val="002631B6"/>
    <w:rsid w:val="0027771E"/>
    <w:rsid w:val="00277ABD"/>
    <w:rsid w:val="0028174B"/>
    <w:rsid w:val="00293CB2"/>
    <w:rsid w:val="002C12D2"/>
    <w:rsid w:val="002C4F17"/>
    <w:rsid w:val="003550A2"/>
    <w:rsid w:val="0035778A"/>
    <w:rsid w:val="00357D7D"/>
    <w:rsid w:val="00366F51"/>
    <w:rsid w:val="00390EB7"/>
    <w:rsid w:val="003A474F"/>
    <w:rsid w:val="003C245E"/>
    <w:rsid w:val="003F61E7"/>
    <w:rsid w:val="003F6228"/>
    <w:rsid w:val="00437E71"/>
    <w:rsid w:val="00443602"/>
    <w:rsid w:val="0047558A"/>
    <w:rsid w:val="00484777"/>
    <w:rsid w:val="004F52F3"/>
    <w:rsid w:val="004F6F22"/>
    <w:rsid w:val="005348A8"/>
    <w:rsid w:val="00557DD9"/>
    <w:rsid w:val="00585279"/>
    <w:rsid w:val="005B1973"/>
    <w:rsid w:val="005B63FD"/>
    <w:rsid w:val="005E779A"/>
    <w:rsid w:val="005F5CA4"/>
    <w:rsid w:val="00625411"/>
    <w:rsid w:val="0064503C"/>
    <w:rsid w:val="00652069"/>
    <w:rsid w:val="00672FC3"/>
    <w:rsid w:val="006C35D9"/>
    <w:rsid w:val="006D2755"/>
    <w:rsid w:val="007017C6"/>
    <w:rsid w:val="00707D16"/>
    <w:rsid w:val="007367CD"/>
    <w:rsid w:val="00766E71"/>
    <w:rsid w:val="00784029"/>
    <w:rsid w:val="007849ED"/>
    <w:rsid w:val="007A1251"/>
    <w:rsid w:val="007A5B0F"/>
    <w:rsid w:val="008068CE"/>
    <w:rsid w:val="008200FC"/>
    <w:rsid w:val="00830473"/>
    <w:rsid w:val="00830B0D"/>
    <w:rsid w:val="00834272"/>
    <w:rsid w:val="00847D08"/>
    <w:rsid w:val="008576DC"/>
    <w:rsid w:val="0089444D"/>
    <w:rsid w:val="008B0502"/>
    <w:rsid w:val="008B3D67"/>
    <w:rsid w:val="00902D1F"/>
    <w:rsid w:val="00915ED9"/>
    <w:rsid w:val="009165F9"/>
    <w:rsid w:val="009218ED"/>
    <w:rsid w:val="00931EFE"/>
    <w:rsid w:val="00997C16"/>
    <w:rsid w:val="009B1A4D"/>
    <w:rsid w:val="009D46CA"/>
    <w:rsid w:val="009F5A47"/>
    <w:rsid w:val="009F61CF"/>
    <w:rsid w:val="00A106DA"/>
    <w:rsid w:val="00A71B7A"/>
    <w:rsid w:val="00A7637B"/>
    <w:rsid w:val="00AC73D9"/>
    <w:rsid w:val="00AE4C2F"/>
    <w:rsid w:val="00B34090"/>
    <w:rsid w:val="00B5597A"/>
    <w:rsid w:val="00B8217D"/>
    <w:rsid w:val="00B84D99"/>
    <w:rsid w:val="00BA3E70"/>
    <w:rsid w:val="00BD0A64"/>
    <w:rsid w:val="00BD4BB2"/>
    <w:rsid w:val="00BF5796"/>
    <w:rsid w:val="00C32AA7"/>
    <w:rsid w:val="00C60FBA"/>
    <w:rsid w:val="00C82649"/>
    <w:rsid w:val="00CA02CB"/>
    <w:rsid w:val="00CB5848"/>
    <w:rsid w:val="00CC3C21"/>
    <w:rsid w:val="00CC48EF"/>
    <w:rsid w:val="00CE6FC2"/>
    <w:rsid w:val="00CF58C1"/>
    <w:rsid w:val="00D55EF4"/>
    <w:rsid w:val="00D75AE9"/>
    <w:rsid w:val="00DA39E2"/>
    <w:rsid w:val="00DB53E9"/>
    <w:rsid w:val="00DC052A"/>
    <w:rsid w:val="00DD1A63"/>
    <w:rsid w:val="00E1071B"/>
    <w:rsid w:val="00E16240"/>
    <w:rsid w:val="00E30365"/>
    <w:rsid w:val="00E57447"/>
    <w:rsid w:val="00E57A79"/>
    <w:rsid w:val="00E62068"/>
    <w:rsid w:val="00E9481D"/>
    <w:rsid w:val="00ED57C2"/>
    <w:rsid w:val="00F02EBD"/>
    <w:rsid w:val="00F05CC8"/>
    <w:rsid w:val="00F1444B"/>
    <w:rsid w:val="00F168A2"/>
    <w:rsid w:val="00F2254A"/>
    <w:rsid w:val="00F371E3"/>
    <w:rsid w:val="00F41EC6"/>
    <w:rsid w:val="00F518F8"/>
    <w:rsid w:val="00F665DE"/>
    <w:rsid w:val="00F85E70"/>
    <w:rsid w:val="00F951C0"/>
    <w:rsid w:val="00FB6468"/>
    <w:rsid w:val="00FD119C"/>
    <w:rsid w:val="00FF68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B7A"/>
    <w:pPr>
      <w:ind w:left="720"/>
      <w:contextualSpacing/>
    </w:pPr>
  </w:style>
  <w:style w:type="table" w:styleId="Grilledutableau">
    <w:name w:val="Table Grid"/>
    <w:basedOn w:val="TableauNormal"/>
    <w:uiPriority w:val="59"/>
    <w:rsid w:val="00153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6279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mscom</cp:lastModifiedBy>
  <cp:revision>2</cp:revision>
  <dcterms:created xsi:type="dcterms:W3CDTF">2019-01-27T19:01:00Z</dcterms:created>
  <dcterms:modified xsi:type="dcterms:W3CDTF">2019-01-27T19:01:00Z</dcterms:modified>
</cp:coreProperties>
</file>