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tblpY="3070"/>
        <w:tblW w:w="0" w:type="auto"/>
        <w:tblLook w:val="04A0" w:firstRow="1" w:lastRow="0" w:firstColumn="1" w:lastColumn="0" w:noHBand="0" w:noVBand="1"/>
      </w:tblPr>
      <w:tblGrid>
        <w:gridCol w:w="1629"/>
        <w:gridCol w:w="1801"/>
        <w:gridCol w:w="404"/>
        <w:gridCol w:w="1661"/>
        <w:gridCol w:w="571"/>
        <w:gridCol w:w="2056"/>
        <w:gridCol w:w="235"/>
        <w:gridCol w:w="1918"/>
        <w:gridCol w:w="160"/>
        <w:gridCol w:w="1645"/>
        <w:gridCol w:w="700"/>
        <w:gridCol w:w="1440"/>
      </w:tblGrid>
      <w:tr w:rsidR="00297274" w:rsidRPr="00E53611" w:rsidTr="00587178">
        <w:trPr>
          <w:trHeight w:val="699"/>
        </w:trPr>
        <w:tc>
          <w:tcPr>
            <w:tcW w:w="1668" w:type="dxa"/>
            <w:tcBorders>
              <w:top w:val="nil"/>
              <w:left w:val="nil"/>
            </w:tcBorders>
          </w:tcPr>
          <w:p w:rsidR="00297274" w:rsidRPr="00E53611" w:rsidRDefault="00297274" w:rsidP="00C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97274" w:rsidRPr="00942BFD" w:rsidRDefault="00297274" w:rsidP="00CA4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8h30 - 9h30</w:t>
            </w:r>
          </w:p>
        </w:tc>
        <w:tc>
          <w:tcPr>
            <w:tcW w:w="2296" w:type="dxa"/>
            <w:gridSpan w:val="2"/>
          </w:tcPr>
          <w:p w:rsidR="00297274" w:rsidRPr="00942BFD" w:rsidRDefault="00297274" w:rsidP="00CA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9h40 - 10h40</w:t>
            </w:r>
          </w:p>
        </w:tc>
        <w:tc>
          <w:tcPr>
            <w:tcW w:w="2127" w:type="dxa"/>
          </w:tcPr>
          <w:p w:rsidR="00297274" w:rsidRPr="00942BFD" w:rsidRDefault="00297274" w:rsidP="00CA4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10h50 - 11h 50</w:t>
            </w:r>
          </w:p>
          <w:p w:rsidR="00297274" w:rsidRPr="00942BFD" w:rsidRDefault="00297274" w:rsidP="00CA4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97274" w:rsidRPr="00942BFD" w:rsidRDefault="00297274" w:rsidP="00CA4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</w:tcPr>
          <w:p w:rsidR="00297274" w:rsidRPr="00942BFD" w:rsidRDefault="00297274" w:rsidP="00CA4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13h - 14h</w:t>
            </w:r>
          </w:p>
        </w:tc>
        <w:tc>
          <w:tcPr>
            <w:tcW w:w="1843" w:type="dxa"/>
            <w:gridSpan w:val="2"/>
          </w:tcPr>
          <w:p w:rsidR="00297274" w:rsidRPr="00942BFD" w:rsidRDefault="00297274" w:rsidP="00CA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14h10 -15h10</w:t>
            </w:r>
          </w:p>
        </w:tc>
        <w:tc>
          <w:tcPr>
            <w:tcW w:w="2239" w:type="dxa"/>
            <w:gridSpan w:val="2"/>
          </w:tcPr>
          <w:p w:rsidR="00297274" w:rsidRPr="00942BFD" w:rsidRDefault="00297274" w:rsidP="00CA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FD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  <w:lang w:eastAsia="fr-FR"/>
              </w:rPr>
              <w:t>15h20-16h20</w:t>
            </w:r>
          </w:p>
        </w:tc>
      </w:tr>
      <w:tr w:rsidR="00297274" w:rsidRPr="00E53611" w:rsidTr="00587178">
        <w:trPr>
          <w:trHeight w:val="410"/>
        </w:trPr>
        <w:tc>
          <w:tcPr>
            <w:tcW w:w="1668" w:type="dxa"/>
          </w:tcPr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</w:p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6" w:type="dxa"/>
            <w:shd w:val="clear" w:color="auto" w:fill="000000" w:themeFill="text1"/>
          </w:tcPr>
          <w:p w:rsidR="00297274" w:rsidRPr="00E53611" w:rsidRDefault="00297274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97274" w:rsidRPr="00E53611" w:rsidTr="00587178">
        <w:trPr>
          <w:trHeight w:val="565"/>
        </w:trPr>
        <w:tc>
          <w:tcPr>
            <w:tcW w:w="1668" w:type="dxa"/>
          </w:tcPr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</w:p>
        </w:tc>
        <w:tc>
          <w:tcPr>
            <w:tcW w:w="6691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6" w:type="dxa"/>
            <w:shd w:val="clear" w:color="auto" w:fill="000000" w:themeFill="text1"/>
          </w:tcPr>
          <w:p w:rsidR="00297274" w:rsidRPr="00E53611" w:rsidRDefault="00297274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587178" w:rsidRPr="00E53611" w:rsidTr="00942BFD">
        <w:trPr>
          <w:trHeight w:val="573"/>
        </w:trPr>
        <w:tc>
          <w:tcPr>
            <w:tcW w:w="1668" w:type="dxa"/>
          </w:tcPr>
          <w:p w:rsidR="00587178" w:rsidRPr="00E53611" w:rsidRDefault="00587178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78" w:rsidRPr="00E53611" w:rsidRDefault="00587178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6691" w:type="dxa"/>
            <w:gridSpan w:val="5"/>
          </w:tcPr>
          <w:p w:rsidR="00587178" w:rsidRPr="00E53611" w:rsidRDefault="00587178" w:rsidP="00942B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6" w:type="dxa"/>
            <w:shd w:val="clear" w:color="auto" w:fill="000000" w:themeFill="text1"/>
          </w:tcPr>
          <w:p w:rsidR="00587178" w:rsidRPr="00E53611" w:rsidRDefault="00587178" w:rsidP="00942B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587178" w:rsidRPr="00E53611" w:rsidRDefault="00587178" w:rsidP="00942B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587178" w:rsidRPr="00E53611" w:rsidRDefault="00587178" w:rsidP="00942B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587178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5"/>
          </w:tcPr>
          <w:p w:rsidR="00587178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53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97274" w:rsidRPr="00E53611" w:rsidTr="00587178">
        <w:tc>
          <w:tcPr>
            <w:tcW w:w="1668" w:type="dxa"/>
          </w:tcPr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74" w:rsidRPr="00E53611" w:rsidRDefault="00297274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</w:p>
        </w:tc>
        <w:tc>
          <w:tcPr>
            <w:tcW w:w="6691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6" w:type="dxa"/>
            <w:shd w:val="clear" w:color="auto" w:fill="000000" w:themeFill="text1"/>
          </w:tcPr>
          <w:p w:rsidR="00297274" w:rsidRPr="00E53611" w:rsidRDefault="00297274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5"/>
          </w:tcPr>
          <w:p w:rsidR="00297274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E53611" w:rsidRPr="00E53611" w:rsidTr="00587178">
        <w:trPr>
          <w:trHeight w:val="574"/>
        </w:trPr>
        <w:tc>
          <w:tcPr>
            <w:tcW w:w="1668" w:type="dxa"/>
          </w:tcPr>
          <w:p w:rsidR="00E53611" w:rsidRPr="00E53611" w:rsidRDefault="00E53611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11" w:rsidRPr="00E53611" w:rsidRDefault="00E53611" w:rsidP="0094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6691" w:type="dxa"/>
            <w:gridSpan w:val="5"/>
          </w:tcPr>
          <w:p w:rsidR="00E53611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36" w:type="dxa"/>
            <w:shd w:val="clear" w:color="auto" w:fill="000000" w:themeFill="text1"/>
          </w:tcPr>
          <w:p w:rsidR="00E53611" w:rsidRPr="00E53611" w:rsidRDefault="00E53611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5"/>
          </w:tcPr>
          <w:p w:rsidR="00E53611" w:rsidRPr="00E53611" w:rsidRDefault="00587178" w:rsidP="0094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E53611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97274" w:rsidRPr="00E53611" w:rsidTr="00587178">
        <w:trPr>
          <w:trHeight w:val="859"/>
        </w:trPr>
        <w:tc>
          <w:tcPr>
            <w:tcW w:w="1668" w:type="dxa"/>
          </w:tcPr>
          <w:p w:rsidR="00297274" w:rsidRPr="00E53611" w:rsidRDefault="00297274" w:rsidP="00CA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>Samedi</w:t>
            </w:r>
            <w:r w:rsidR="00587178">
              <w:rPr>
                <w:rFonts w:ascii="Times New Roman" w:hAnsi="Times New Roman" w:cs="Times New Roman"/>
                <w:sz w:val="24"/>
                <w:szCs w:val="24"/>
              </w:rPr>
              <w:t xml:space="preserve"> (semaine 1)</w:t>
            </w:r>
          </w:p>
        </w:tc>
        <w:tc>
          <w:tcPr>
            <w:tcW w:w="1842" w:type="dxa"/>
          </w:tcPr>
          <w:p w:rsidR="00297274" w:rsidRPr="00E53611" w:rsidRDefault="00297274" w:rsidP="0058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HIDAOA I</w:t>
            </w:r>
          </w:p>
        </w:tc>
        <w:tc>
          <w:tcPr>
            <w:tcW w:w="2127" w:type="dxa"/>
            <w:gridSpan w:val="2"/>
          </w:tcPr>
          <w:p w:rsidR="00297274" w:rsidRPr="00E53611" w:rsidRDefault="00297274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Biochimie Médicale</w:t>
            </w:r>
          </w:p>
          <w:p w:rsidR="00297274" w:rsidRPr="00E53611" w:rsidRDefault="00297274" w:rsidP="00C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297274" w:rsidRPr="00E53611" w:rsidRDefault="00297274" w:rsidP="0058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Anatomie Pathologique Spéciale</w:t>
            </w:r>
          </w:p>
        </w:tc>
        <w:tc>
          <w:tcPr>
            <w:tcW w:w="236" w:type="dxa"/>
            <w:shd w:val="clear" w:color="auto" w:fill="000000" w:themeFill="text1"/>
          </w:tcPr>
          <w:p w:rsidR="00297274" w:rsidRPr="00E53611" w:rsidRDefault="00297274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297274" w:rsidRPr="00E53611" w:rsidRDefault="00297274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297274" w:rsidRPr="00E53611" w:rsidRDefault="00297274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297274" w:rsidRPr="00E53611" w:rsidRDefault="00297274" w:rsidP="00CA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7274" w:rsidRPr="00E53611" w:rsidRDefault="00297274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Chirurgie </w:t>
            </w:r>
          </w:p>
          <w:p w:rsidR="00297274" w:rsidRPr="00E53611" w:rsidRDefault="00297274" w:rsidP="0058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Générale</w:t>
            </w:r>
          </w:p>
        </w:tc>
        <w:tc>
          <w:tcPr>
            <w:tcW w:w="2409" w:type="dxa"/>
            <w:gridSpan w:val="2"/>
          </w:tcPr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 la Reproduction  I</w:t>
            </w:r>
          </w:p>
          <w:p w:rsidR="00297274" w:rsidRPr="00E53611" w:rsidRDefault="00297274" w:rsidP="0058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97274" w:rsidRPr="00E53611" w:rsidRDefault="00297274" w:rsidP="00CA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78" w:rsidRPr="00E53611" w:rsidTr="00587178">
        <w:trPr>
          <w:trHeight w:val="450"/>
        </w:trPr>
        <w:tc>
          <w:tcPr>
            <w:tcW w:w="1668" w:type="dxa"/>
          </w:tcPr>
          <w:p w:rsidR="00587178" w:rsidRPr="00E53611" w:rsidRDefault="00587178" w:rsidP="0058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11">
              <w:rPr>
                <w:rFonts w:ascii="Times New Roman" w:hAnsi="Times New Roman" w:cs="Times New Roman"/>
                <w:sz w:val="24"/>
                <w:szCs w:val="24"/>
              </w:rPr>
              <w:t>Samedi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(semaine 2)</w:t>
            </w:r>
          </w:p>
        </w:tc>
        <w:tc>
          <w:tcPr>
            <w:tcW w:w="1842" w:type="dxa"/>
          </w:tcPr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des Ruminants  I</w:t>
            </w:r>
          </w:p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des Carnivores</w:t>
            </w:r>
          </w:p>
        </w:tc>
        <w:tc>
          <w:tcPr>
            <w:tcW w:w="2722" w:type="dxa"/>
            <w:gridSpan w:val="2"/>
          </w:tcPr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Parasitaire</w:t>
            </w:r>
          </w:p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587178" w:rsidRPr="00E53611" w:rsidRDefault="00587178" w:rsidP="00CA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45" w:type="dxa"/>
            <w:gridSpan w:val="2"/>
          </w:tcPr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Pathologie </w:t>
            </w:r>
          </w:p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Infectieuse I</w:t>
            </w:r>
          </w:p>
          <w:p w:rsidR="00587178" w:rsidRPr="00E53611" w:rsidRDefault="00587178" w:rsidP="0058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gridSpan w:val="2"/>
          </w:tcPr>
          <w:p w:rsidR="00587178" w:rsidRPr="00E53611" w:rsidRDefault="00587178" w:rsidP="00CA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87178" w:rsidRPr="00E53611" w:rsidRDefault="00587178" w:rsidP="00CA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BFD" w:rsidRDefault="00942BFD" w:rsidP="00587178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Cours à Distance dès le  mois de Janvier 2021</w:t>
      </w:r>
    </w:p>
    <w:p w:rsidR="00587178" w:rsidRDefault="00587178" w:rsidP="0058717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Cours et cliniques en présentiel :</w:t>
      </w:r>
      <w:r>
        <w:rPr>
          <w:sz w:val="24"/>
          <w:szCs w:val="24"/>
        </w:rPr>
        <w:t xml:space="preserve"> du 03 janvier au 20 février (</w:t>
      </w:r>
      <w:r w:rsidR="00697743">
        <w:rPr>
          <w:sz w:val="24"/>
          <w:szCs w:val="24"/>
        </w:rPr>
        <w:t>semaine 1 à 7)</w:t>
      </w:r>
      <w:r>
        <w:rPr>
          <w:sz w:val="24"/>
          <w:szCs w:val="24"/>
        </w:rPr>
        <w:t xml:space="preserve">              </w:t>
      </w:r>
      <w:r w:rsidR="0069774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="00942BFD">
        <w:rPr>
          <w:sz w:val="24"/>
          <w:szCs w:val="24"/>
        </w:rPr>
        <w:t xml:space="preserve"> </w:t>
      </w:r>
      <w:r w:rsidR="00942BFD" w:rsidRPr="00CF7178">
        <w:rPr>
          <w:b/>
          <w:sz w:val="24"/>
          <w:szCs w:val="24"/>
        </w:rPr>
        <w:t xml:space="preserve">EMD1 : </w:t>
      </w:r>
      <w:r w:rsidR="00942BFD" w:rsidRPr="00CA4837">
        <w:rPr>
          <w:sz w:val="24"/>
          <w:szCs w:val="24"/>
        </w:rPr>
        <w:t>2</w:t>
      </w:r>
      <w:r w:rsidR="00942BFD">
        <w:rPr>
          <w:sz w:val="24"/>
          <w:szCs w:val="24"/>
        </w:rPr>
        <w:t>8</w:t>
      </w:r>
      <w:r w:rsidR="00942BFD" w:rsidRPr="00CA4837">
        <w:rPr>
          <w:sz w:val="24"/>
          <w:szCs w:val="24"/>
        </w:rPr>
        <w:t xml:space="preserve"> février au </w:t>
      </w:r>
      <w:r w:rsidR="00942BFD">
        <w:rPr>
          <w:sz w:val="24"/>
          <w:szCs w:val="24"/>
        </w:rPr>
        <w:t>13</w:t>
      </w:r>
      <w:r w:rsidR="00942BFD" w:rsidRPr="00CA4837">
        <w:rPr>
          <w:sz w:val="24"/>
          <w:szCs w:val="24"/>
        </w:rPr>
        <w:t xml:space="preserve"> mars2021</w:t>
      </w:r>
      <w:r w:rsidR="00942BFD">
        <w:rPr>
          <w:sz w:val="24"/>
          <w:szCs w:val="24"/>
        </w:rPr>
        <w:t xml:space="preserve"> (semaine 09</w:t>
      </w:r>
      <w:r w:rsidR="00697743">
        <w:rPr>
          <w:sz w:val="24"/>
          <w:szCs w:val="24"/>
        </w:rPr>
        <w:t xml:space="preserve"> </w:t>
      </w:r>
      <w:r w:rsidR="00942BFD">
        <w:rPr>
          <w:sz w:val="24"/>
          <w:szCs w:val="24"/>
        </w:rPr>
        <w:t>+</w:t>
      </w:r>
      <w:r w:rsidR="00697743">
        <w:rPr>
          <w:sz w:val="24"/>
          <w:szCs w:val="24"/>
        </w:rPr>
        <w:t xml:space="preserve"> </w:t>
      </w:r>
      <w:r w:rsidR="00942BFD">
        <w:rPr>
          <w:sz w:val="24"/>
          <w:szCs w:val="24"/>
        </w:rPr>
        <w:t>10)</w:t>
      </w:r>
    </w:p>
    <w:p w:rsidR="00587178" w:rsidRDefault="00587178" w:rsidP="0058717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Révision :</w:t>
      </w:r>
      <w:r>
        <w:rPr>
          <w:sz w:val="24"/>
          <w:szCs w:val="24"/>
        </w:rPr>
        <w:t xml:space="preserve"> du 21 au 27 février 2021(semaine 8)                                                                           </w:t>
      </w:r>
      <w:r w:rsidR="00942BFD" w:rsidRPr="00CF7178">
        <w:rPr>
          <w:b/>
          <w:sz w:val="24"/>
          <w:szCs w:val="24"/>
        </w:rPr>
        <w:t>EMD2 :</w:t>
      </w:r>
      <w:r w:rsidR="00942BFD" w:rsidRPr="00CA4837">
        <w:rPr>
          <w:sz w:val="24"/>
          <w:szCs w:val="24"/>
        </w:rPr>
        <w:t xml:space="preserve"> du 21 mars au 3 avril 2021</w:t>
      </w:r>
      <w:r w:rsidR="00942BFD">
        <w:rPr>
          <w:sz w:val="24"/>
          <w:szCs w:val="24"/>
        </w:rPr>
        <w:t xml:space="preserve"> (Semaine 12</w:t>
      </w:r>
      <w:r w:rsidR="00697743">
        <w:rPr>
          <w:sz w:val="24"/>
          <w:szCs w:val="24"/>
        </w:rPr>
        <w:t xml:space="preserve"> </w:t>
      </w:r>
      <w:r w:rsidR="00942BFD">
        <w:rPr>
          <w:sz w:val="24"/>
          <w:szCs w:val="24"/>
        </w:rPr>
        <w:t>+ 13)</w:t>
      </w:r>
    </w:p>
    <w:p w:rsidR="00697743" w:rsidRPr="00CA4837" w:rsidRDefault="00587178" w:rsidP="00697743">
      <w:pPr>
        <w:shd w:val="clear" w:color="auto" w:fill="FFFFFF"/>
        <w:tabs>
          <w:tab w:val="left" w:pos="8053"/>
        </w:tabs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Révision :</w:t>
      </w:r>
      <w:r w:rsidR="00697743">
        <w:rPr>
          <w:sz w:val="24"/>
          <w:szCs w:val="24"/>
        </w:rPr>
        <w:t xml:space="preserve"> du 14 au 20 mars (semaine 11)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697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42BFD">
        <w:rPr>
          <w:sz w:val="24"/>
          <w:szCs w:val="24"/>
        </w:rPr>
        <w:t xml:space="preserve"> </w:t>
      </w:r>
      <w:r w:rsidR="00697743">
        <w:rPr>
          <w:sz w:val="24"/>
          <w:szCs w:val="24"/>
        </w:rPr>
        <w:t xml:space="preserve">  </w:t>
      </w:r>
      <w:r w:rsidR="00697743" w:rsidRPr="00CF7178">
        <w:rPr>
          <w:b/>
          <w:sz w:val="24"/>
          <w:szCs w:val="24"/>
        </w:rPr>
        <w:t>Pré-délibérations :</w:t>
      </w:r>
      <w:r w:rsidR="00697743">
        <w:rPr>
          <w:sz w:val="24"/>
          <w:szCs w:val="24"/>
        </w:rPr>
        <w:t xml:space="preserve"> du 04 avril au 10 avril</w:t>
      </w:r>
      <w:r w:rsidR="00697743" w:rsidRPr="00736B25">
        <w:rPr>
          <w:sz w:val="24"/>
          <w:szCs w:val="24"/>
        </w:rPr>
        <w:t xml:space="preserve"> </w:t>
      </w:r>
      <w:r w:rsidR="00697743">
        <w:rPr>
          <w:sz w:val="24"/>
          <w:szCs w:val="24"/>
        </w:rPr>
        <w:t>(semaine 14)</w:t>
      </w:r>
      <w:r w:rsidR="00697743">
        <w:rPr>
          <w:sz w:val="24"/>
          <w:szCs w:val="24"/>
        </w:rPr>
        <w:t xml:space="preserve">   </w:t>
      </w:r>
    </w:p>
    <w:p w:rsidR="00697743" w:rsidRPr="00CA4837" w:rsidRDefault="00697743" w:rsidP="00697743">
      <w:pPr>
        <w:shd w:val="clear" w:color="auto" w:fill="FFFFFF"/>
        <w:spacing w:after="0" w:line="240" w:lineRule="auto"/>
        <w:ind w:left="84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42BFD" w:rsidRPr="00CF7178">
        <w:rPr>
          <w:b/>
          <w:sz w:val="24"/>
          <w:szCs w:val="24"/>
        </w:rPr>
        <w:t>Rattrapages :</w:t>
      </w:r>
      <w:r w:rsidR="00942BFD" w:rsidRPr="00CA4837">
        <w:rPr>
          <w:sz w:val="24"/>
          <w:szCs w:val="24"/>
        </w:rPr>
        <w:t xml:space="preserve"> du 11 au 17 </w:t>
      </w:r>
      <w:r w:rsidR="00942BFD">
        <w:rPr>
          <w:sz w:val="24"/>
          <w:szCs w:val="24"/>
        </w:rPr>
        <w:t>avril</w:t>
      </w:r>
      <w:r w:rsidR="00942BFD" w:rsidRPr="00CA4837">
        <w:rPr>
          <w:sz w:val="24"/>
          <w:szCs w:val="24"/>
        </w:rPr>
        <w:t xml:space="preserve"> 2021 </w:t>
      </w:r>
      <w:r w:rsidR="00942BFD">
        <w:rPr>
          <w:sz w:val="24"/>
          <w:szCs w:val="24"/>
        </w:rPr>
        <w:t>(semaine 15)</w:t>
      </w:r>
    </w:p>
    <w:sectPr w:rsidR="00697743" w:rsidRPr="00CA4837" w:rsidSect="00587178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C7" w:rsidRDefault="00686FC7" w:rsidP="009D6609">
      <w:pPr>
        <w:spacing w:after="0" w:line="240" w:lineRule="auto"/>
      </w:pPr>
      <w:r>
        <w:separator/>
      </w:r>
    </w:p>
  </w:endnote>
  <w:endnote w:type="continuationSeparator" w:id="0">
    <w:p w:rsidR="00686FC7" w:rsidRDefault="00686FC7" w:rsidP="009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C7" w:rsidRDefault="00686FC7" w:rsidP="009D6609">
      <w:pPr>
        <w:spacing w:after="0" w:line="240" w:lineRule="auto"/>
      </w:pPr>
      <w:r>
        <w:separator/>
      </w:r>
    </w:p>
  </w:footnote>
  <w:footnote w:type="continuationSeparator" w:id="0">
    <w:p w:rsidR="00686FC7" w:rsidRDefault="00686FC7" w:rsidP="009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MINISTERE DE L’ENSEIGNEMENT SUPERIEUR ET DE LA RECHERCHE SCIENTIFIQUE</w:t>
    </w:r>
  </w:p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ECOLE NATIONALE SUPERIEURE VETERINAIRE-ALGER</w:t>
    </w:r>
  </w:p>
  <w:p w:rsid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 xml:space="preserve">DIRECTION </w:t>
    </w:r>
    <w:r>
      <w:rPr>
        <w:rFonts w:ascii="Times New Roman" w:hAnsi="Times New Roman" w:cs="Times New Roman"/>
        <w:b/>
        <w:sz w:val="24"/>
        <w:szCs w:val="24"/>
      </w:rPr>
      <w:t xml:space="preserve">ADJOINTE </w:t>
    </w:r>
    <w:r w:rsidRPr="009D6609">
      <w:rPr>
        <w:rFonts w:ascii="Times New Roman" w:hAnsi="Times New Roman" w:cs="Times New Roman"/>
        <w:b/>
        <w:sz w:val="24"/>
        <w:szCs w:val="24"/>
      </w:rPr>
      <w:t>DES ENSEIGNEMENTS DE GRADUATION</w:t>
    </w:r>
  </w:p>
  <w:p w:rsidR="00B23F85" w:rsidRPr="006F697B" w:rsidRDefault="00550888" w:rsidP="00B23F85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Emploi du temps pour l</w:t>
    </w:r>
    <w:r w:rsidR="00B23F85">
      <w:rPr>
        <w:rFonts w:ascii="Times New Roman" w:hAnsi="Times New Roman" w:cs="Times New Roman"/>
        <w:b/>
        <w:sz w:val="32"/>
        <w:szCs w:val="32"/>
      </w:rPr>
      <w:t xml:space="preserve">es étudiants de </w:t>
    </w:r>
    <w:r w:rsidR="00B23F85" w:rsidRPr="006F697B">
      <w:rPr>
        <w:rFonts w:ascii="Times New Roman" w:hAnsi="Times New Roman" w:cs="Times New Roman"/>
        <w:b/>
        <w:sz w:val="32"/>
        <w:szCs w:val="32"/>
      </w:rPr>
      <w:t>4</w:t>
    </w:r>
    <w:r w:rsidR="00B23F85" w:rsidRPr="006F697B">
      <w:rPr>
        <w:rFonts w:ascii="Times New Roman" w:hAnsi="Times New Roman" w:cs="Times New Roman"/>
        <w:b/>
        <w:sz w:val="32"/>
        <w:szCs w:val="32"/>
        <w:vertAlign w:val="superscript"/>
      </w:rPr>
      <w:t>ème</w:t>
    </w:r>
    <w:r w:rsidR="00B23F85" w:rsidRPr="006F697B">
      <w:rPr>
        <w:rFonts w:ascii="Times New Roman" w:hAnsi="Times New Roman" w:cs="Times New Roman"/>
        <w:b/>
        <w:sz w:val="32"/>
        <w:szCs w:val="32"/>
      </w:rPr>
      <w:t xml:space="preserve"> année</w:t>
    </w:r>
  </w:p>
  <w:p w:rsidR="00633151" w:rsidRDefault="00B23F85" w:rsidP="00633151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V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alable du </w:t>
    </w:r>
    <w:r w:rsidR="00550888">
      <w:rPr>
        <w:rFonts w:ascii="Times New Roman" w:hAnsi="Times New Roman" w:cs="Times New Roman"/>
        <w:b/>
        <w:sz w:val="32"/>
        <w:szCs w:val="32"/>
      </w:rPr>
      <w:t>03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550888">
      <w:rPr>
        <w:rFonts w:ascii="Times New Roman" w:hAnsi="Times New Roman" w:cs="Times New Roman"/>
        <w:b/>
        <w:sz w:val="32"/>
        <w:szCs w:val="32"/>
      </w:rPr>
      <w:t>janvier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455A4B">
      <w:rPr>
        <w:rFonts w:ascii="Times New Roman" w:hAnsi="Times New Roman" w:cs="Times New Roman"/>
        <w:b/>
        <w:sz w:val="32"/>
        <w:szCs w:val="32"/>
      </w:rPr>
      <w:t xml:space="preserve">au </w:t>
    </w:r>
    <w:r w:rsidR="00587178">
      <w:rPr>
        <w:rFonts w:ascii="Times New Roman" w:hAnsi="Times New Roman" w:cs="Times New Roman"/>
        <w:b/>
        <w:sz w:val="32"/>
        <w:szCs w:val="32"/>
      </w:rPr>
      <w:t>17</w:t>
    </w:r>
    <w:r w:rsidR="00550888">
      <w:rPr>
        <w:rFonts w:ascii="Times New Roman" w:hAnsi="Times New Roman" w:cs="Times New Roman"/>
        <w:b/>
        <w:sz w:val="32"/>
        <w:szCs w:val="32"/>
      </w:rPr>
      <w:t xml:space="preserve"> avril</w:t>
    </w:r>
    <w:r w:rsidR="00455A4B">
      <w:rPr>
        <w:rFonts w:ascii="Times New Roman" w:hAnsi="Times New Roman" w:cs="Times New Roman"/>
        <w:b/>
        <w:sz w:val="32"/>
        <w:szCs w:val="32"/>
      </w:rPr>
      <w:t xml:space="preserve"> </w:t>
    </w:r>
    <w:r w:rsidR="00633151" w:rsidRPr="006F697B">
      <w:rPr>
        <w:rFonts w:ascii="Times New Roman" w:hAnsi="Times New Roman" w:cs="Times New Roman"/>
        <w:b/>
        <w:sz w:val="32"/>
        <w:szCs w:val="32"/>
      </w:rPr>
      <w:t>202</w:t>
    </w:r>
    <w:r w:rsidR="00550888">
      <w:rPr>
        <w:rFonts w:ascii="Times New Roman" w:hAnsi="Times New Roman" w:cs="Times New Roman"/>
        <w:b/>
        <w:sz w:val="32"/>
        <w:szCs w:val="32"/>
      </w:rPr>
      <w:t>1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C63BBC">
      <w:rPr>
        <w:rFonts w:ascii="Times New Roman" w:hAnsi="Times New Roman" w:cs="Times New Roman"/>
        <w:b/>
        <w:sz w:val="32"/>
        <w:szCs w:val="32"/>
      </w:rPr>
      <w:t>(Amphi B)</w:t>
    </w:r>
  </w:p>
  <w:p w:rsidR="009D6609" w:rsidRPr="009D6609" w:rsidRDefault="009D6609" w:rsidP="009D6609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:rsidR="009D6609" w:rsidRDefault="009D6609">
    <w:pPr>
      <w:pStyle w:val="En-tte"/>
    </w:pPr>
  </w:p>
  <w:p w:rsidR="009D6609" w:rsidRDefault="009D66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0"/>
    <w:rsid w:val="00012FAB"/>
    <w:rsid w:val="00022343"/>
    <w:rsid w:val="00066CCA"/>
    <w:rsid w:val="00084A14"/>
    <w:rsid w:val="000D00F6"/>
    <w:rsid w:val="000D5380"/>
    <w:rsid w:val="000F7D71"/>
    <w:rsid w:val="0014668A"/>
    <w:rsid w:val="00161C0E"/>
    <w:rsid w:val="00225C4E"/>
    <w:rsid w:val="00260213"/>
    <w:rsid w:val="00285AC7"/>
    <w:rsid w:val="0029430D"/>
    <w:rsid w:val="00297274"/>
    <w:rsid w:val="002E2A8F"/>
    <w:rsid w:val="002F5974"/>
    <w:rsid w:val="003152D1"/>
    <w:rsid w:val="00382456"/>
    <w:rsid w:val="00383E6F"/>
    <w:rsid w:val="00384F88"/>
    <w:rsid w:val="00455A4B"/>
    <w:rsid w:val="00463F11"/>
    <w:rsid w:val="004A3B0A"/>
    <w:rsid w:val="004B16AC"/>
    <w:rsid w:val="00501BC8"/>
    <w:rsid w:val="0050660C"/>
    <w:rsid w:val="00517710"/>
    <w:rsid w:val="00550888"/>
    <w:rsid w:val="00587178"/>
    <w:rsid w:val="005E73E8"/>
    <w:rsid w:val="006141A9"/>
    <w:rsid w:val="00633151"/>
    <w:rsid w:val="00676400"/>
    <w:rsid w:val="006765B3"/>
    <w:rsid w:val="00686FC7"/>
    <w:rsid w:val="00697743"/>
    <w:rsid w:val="006F2E27"/>
    <w:rsid w:val="006F697B"/>
    <w:rsid w:val="0077448C"/>
    <w:rsid w:val="00776D2E"/>
    <w:rsid w:val="00783CB0"/>
    <w:rsid w:val="007B54E2"/>
    <w:rsid w:val="00857268"/>
    <w:rsid w:val="009174BA"/>
    <w:rsid w:val="00942A05"/>
    <w:rsid w:val="00942BFD"/>
    <w:rsid w:val="009A723C"/>
    <w:rsid w:val="009D6609"/>
    <w:rsid w:val="00A4547C"/>
    <w:rsid w:val="00A640F5"/>
    <w:rsid w:val="00AC3D8A"/>
    <w:rsid w:val="00B23F85"/>
    <w:rsid w:val="00B36EC4"/>
    <w:rsid w:val="00B379C9"/>
    <w:rsid w:val="00B60A00"/>
    <w:rsid w:val="00B65904"/>
    <w:rsid w:val="00B737DE"/>
    <w:rsid w:val="00B73811"/>
    <w:rsid w:val="00BA07B8"/>
    <w:rsid w:val="00BF4B16"/>
    <w:rsid w:val="00C63BBC"/>
    <w:rsid w:val="00C85811"/>
    <w:rsid w:val="00CA4837"/>
    <w:rsid w:val="00CA76BB"/>
    <w:rsid w:val="00D46717"/>
    <w:rsid w:val="00D81502"/>
    <w:rsid w:val="00D850E9"/>
    <w:rsid w:val="00DA6DBA"/>
    <w:rsid w:val="00E53611"/>
    <w:rsid w:val="00E613EF"/>
    <w:rsid w:val="00EA28B7"/>
    <w:rsid w:val="00F54309"/>
    <w:rsid w:val="00F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0771-A076-482F-B8AD-50811B21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directeur dir. ensv</cp:lastModifiedBy>
  <cp:revision>5</cp:revision>
  <cp:lastPrinted>2020-12-14T13:53:00Z</cp:lastPrinted>
  <dcterms:created xsi:type="dcterms:W3CDTF">2020-12-14T13:16:00Z</dcterms:created>
  <dcterms:modified xsi:type="dcterms:W3CDTF">2020-12-14T13:59:00Z</dcterms:modified>
</cp:coreProperties>
</file>