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00" w:rsidRDefault="00D03700" w:rsidP="001B0884">
      <w:pPr>
        <w:tabs>
          <w:tab w:val="left" w:pos="3060"/>
        </w:tabs>
        <w:jc w:val="center"/>
        <w:rPr>
          <w:b/>
          <w:bCs/>
          <w:sz w:val="28"/>
        </w:rPr>
      </w:pPr>
    </w:p>
    <w:p w:rsidR="00F96749" w:rsidRPr="00E7408E" w:rsidRDefault="00F96749" w:rsidP="001B0884">
      <w:pPr>
        <w:tabs>
          <w:tab w:val="left" w:pos="3060"/>
        </w:tabs>
        <w:jc w:val="center"/>
        <w:rPr>
          <w:b/>
          <w:bCs/>
          <w:sz w:val="28"/>
        </w:rPr>
      </w:pPr>
      <w:r w:rsidRPr="00E7408E">
        <w:rPr>
          <w:b/>
          <w:bCs/>
          <w:sz w:val="28"/>
        </w:rPr>
        <w:t xml:space="preserve">Emploi du temps </w:t>
      </w:r>
      <w:r w:rsidR="001B0884" w:rsidRPr="00E7408E">
        <w:rPr>
          <w:b/>
          <w:bCs/>
          <w:sz w:val="28"/>
        </w:rPr>
        <w:t xml:space="preserve">en </w:t>
      </w:r>
      <w:r w:rsidR="004F6608" w:rsidRPr="00E7408E">
        <w:rPr>
          <w:b/>
          <w:bCs/>
          <w:sz w:val="28"/>
        </w:rPr>
        <w:t xml:space="preserve">présentiel </w:t>
      </w:r>
      <w:r w:rsidRPr="00E7408E">
        <w:rPr>
          <w:b/>
          <w:bCs/>
          <w:sz w:val="28"/>
        </w:rPr>
        <w:t xml:space="preserve">valable à partir du </w:t>
      </w:r>
      <w:r w:rsidR="00D03700">
        <w:rPr>
          <w:b/>
          <w:bCs/>
          <w:sz w:val="28"/>
        </w:rPr>
        <w:t>10 octobre</w:t>
      </w:r>
      <w:r w:rsidR="004F6608" w:rsidRPr="00E7408E">
        <w:rPr>
          <w:b/>
          <w:bCs/>
          <w:sz w:val="28"/>
        </w:rPr>
        <w:t xml:space="preserve"> </w:t>
      </w:r>
      <w:r w:rsidR="001B0884" w:rsidRPr="00E7408E">
        <w:rPr>
          <w:b/>
          <w:bCs/>
          <w:sz w:val="28"/>
        </w:rPr>
        <w:t xml:space="preserve"> </w:t>
      </w:r>
      <w:r w:rsidR="00885F35" w:rsidRPr="00E7408E">
        <w:rPr>
          <w:b/>
          <w:bCs/>
          <w:sz w:val="28"/>
        </w:rPr>
        <w:t xml:space="preserve">au </w:t>
      </w:r>
      <w:r w:rsidR="0091548E">
        <w:rPr>
          <w:b/>
          <w:bCs/>
          <w:sz w:val="28"/>
        </w:rPr>
        <w:t>0</w:t>
      </w:r>
      <w:r w:rsidR="00D03700">
        <w:rPr>
          <w:b/>
          <w:bCs/>
          <w:sz w:val="28"/>
        </w:rPr>
        <w:t>6</w:t>
      </w:r>
      <w:r w:rsidR="0091548E">
        <w:rPr>
          <w:b/>
          <w:bCs/>
          <w:sz w:val="28"/>
        </w:rPr>
        <w:t xml:space="preserve"> </w:t>
      </w:r>
      <w:r w:rsidR="00D03700">
        <w:rPr>
          <w:b/>
          <w:bCs/>
          <w:sz w:val="28"/>
        </w:rPr>
        <w:t>novembre</w:t>
      </w:r>
      <w:r w:rsidRPr="00E7408E">
        <w:rPr>
          <w:b/>
          <w:bCs/>
          <w:sz w:val="28"/>
        </w:rPr>
        <w:t xml:space="preserve"> 2021</w:t>
      </w:r>
      <w:r w:rsidR="001027DB">
        <w:rPr>
          <w:b/>
          <w:bCs/>
          <w:sz w:val="28"/>
        </w:rPr>
        <w:t>, 3</w:t>
      </w:r>
      <w:r w:rsidR="001027DB" w:rsidRPr="00E7408E">
        <w:rPr>
          <w:b/>
          <w:bCs/>
          <w:sz w:val="28"/>
          <w:vertAlign w:val="superscript"/>
        </w:rPr>
        <w:t>e</w:t>
      </w:r>
      <w:r w:rsidR="001027DB" w:rsidRPr="00E7408E">
        <w:rPr>
          <w:b/>
          <w:bCs/>
          <w:sz w:val="28"/>
        </w:rPr>
        <w:t xml:space="preserve"> Année</w:t>
      </w:r>
      <w:r w:rsidR="001027DB">
        <w:rPr>
          <w:b/>
          <w:bCs/>
          <w:sz w:val="28"/>
        </w:rPr>
        <w:t xml:space="preserve">  (salle D)</w:t>
      </w:r>
      <w:r w:rsidR="00885F35" w:rsidRPr="00E7408E">
        <w:rPr>
          <w:b/>
          <w:bCs/>
          <w:sz w:val="28"/>
        </w:rPr>
        <w:t>.</w:t>
      </w:r>
    </w:p>
    <w:p w:rsidR="0094215D" w:rsidRDefault="0094215D" w:rsidP="001B0884">
      <w:pPr>
        <w:tabs>
          <w:tab w:val="left" w:pos="3060"/>
        </w:tabs>
        <w:jc w:val="center"/>
        <w:rPr>
          <w:b/>
          <w:bCs/>
        </w:rPr>
      </w:pPr>
    </w:p>
    <w:p w:rsidR="0094215D" w:rsidRDefault="0094215D" w:rsidP="001B0884">
      <w:pPr>
        <w:tabs>
          <w:tab w:val="left" w:pos="3060"/>
        </w:tabs>
        <w:jc w:val="center"/>
        <w:rPr>
          <w:b/>
          <w:bCs/>
        </w:rPr>
      </w:pPr>
    </w:p>
    <w:p w:rsidR="001B0884" w:rsidRDefault="001B0884" w:rsidP="0094215D">
      <w:pPr>
        <w:tabs>
          <w:tab w:val="left" w:pos="7460"/>
        </w:tabs>
        <w:ind w:left="567"/>
        <w:jc w:val="center"/>
        <w:rPr>
          <w:rFonts w:ascii="Arial" w:hAnsi="Arial" w:cs="Arial"/>
          <w:i/>
          <w:iCs/>
        </w:rPr>
      </w:pPr>
    </w:p>
    <w:tbl>
      <w:tblPr>
        <w:tblStyle w:val="Grilledutableau"/>
        <w:tblpPr w:leftFromText="141" w:rightFromText="141" w:vertAnchor="text" w:tblpY="1"/>
        <w:tblOverlap w:val="never"/>
        <w:tblW w:w="14566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9"/>
        <w:gridCol w:w="2455"/>
        <w:gridCol w:w="2410"/>
        <w:gridCol w:w="2400"/>
        <w:gridCol w:w="709"/>
        <w:gridCol w:w="2551"/>
        <w:gridCol w:w="2552"/>
      </w:tblGrid>
      <w:tr w:rsidR="004C3966" w:rsidTr="00C65B03">
        <w:trPr>
          <w:trHeight w:val="436"/>
        </w:trPr>
        <w:tc>
          <w:tcPr>
            <w:tcW w:w="1489" w:type="dxa"/>
            <w:shd w:val="clear" w:color="auto" w:fill="0000CC"/>
            <w:vAlign w:val="center"/>
          </w:tcPr>
          <w:p w:rsidR="004C3966" w:rsidRPr="005A32D2" w:rsidRDefault="004C3966" w:rsidP="00C65B03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</w:p>
        </w:tc>
        <w:tc>
          <w:tcPr>
            <w:tcW w:w="2455" w:type="dxa"/>
            <w:shd w:val="clear" w:color="auto" w:fill="0000CC"/>
            <w:vAlign w:val="center"/>
          </w:tcPr>
          <w:p w:rsidR="004C3966" w:rsidRPr="00C65B03" w:rsidRDefault="004C3966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8h30-9h30</w:t>
            </w:r>
          </w:p>
        </w:tc>
        <w:tc>
          <w:tcPr>
            <w:tcW w:w="2410" w:type="dxa"/>
            <w:shd w:val="clear" w:color="auto" w:fill="0000CC"/>
            <w:vAlign w:val="center"/>
          </w:tcPr>
          <w:p w:rsidR="004C3966" w:rsidRPr="00C65B03" w:rsidRDefault="004C3966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9h45-10h45</w:t>
            </w:r>
          </w:p>
        </w:tc>
        <w:tc>
          <w:tcPr>
            <w:tcW w:w="2400" w:type="dxa"/>
            <w:shd w:val="clear" w:color="auto" w:fill="0000CC"/>
            <w:vAlign w:val="center"/>
          </w:tcPr>
          <w:p w:rsidR="004C3966" w:rsidRPr="00C65B03" w:rsidRDefault="004C3966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11h00-12h00</w:t>
            </w:r>
          </w:p>
        </w:tc>
        <w:tc>
          <w:tcPr>
            <w:tcW w:w="709" w:type="dxa"/>
            <w:vMerge w:val="restart"/>
            <w:shd w:val="clear" w:color="auto" w:fill="F4B083" w:themeFill="accent2" w:themeFillTint="99"/>
            <w:vAlign w:val="center"/>
          </w:tcPr>
          <w:p w:rsidR="004C3966" w:rsidRPr="00FE16A0" w:rsidRDefault="004C3966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</w:rPr>
            </w:pPr>
          </w:p>
        </w:tc>
        <w:tc>
          <w:tcPr>
            <w:tcW w:w="2551" w:type="dxa"/>
            <w:shd w:val="clear" w:color="auto" w:fill="0000CC"/>
            <w:vAlign w:val="center"/>
          </w:tcPr>
          <w:p w:rsidR="004C3966" w:rsidRPr="00C65B03" w:rsidRDefault="004C3966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1</w:t>
            </w:r>
            <w:r w:rsidR="001027DB"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3</w:t>
            </w: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h</w:t>
            </w:r>
            <w:r w:rsidR="001027DB"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0</w:t>
            </w:r>
            <w:r w:rsidR="00297BC9"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0</w:t>
            </w: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-1</w:t>
            </w:r>
            <w:r w:rsidR="001027DB"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4</w:t>
            </w: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h</w:t>
            </w:r>
            <w:r w:rsidR="001027DB"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0</w:t>
            </w: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0</w:t>
            </w:r>
          </w:p>
        </w:tc>
        <w:tc>
          <w:tcPr>
            <w:tcW w:w="2552" w:type="dxa"/>
            <w:shd w:val="clear" w:color="auto" w:fill="0000CC"/>
            <w:vAlign w:val="center"/>
          </w:tcPr>
          <w:p w:rsidR="004C3966" w:rsidRPr="00C65B03" w:rsidRDefault="004C3966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1</w:t>
            </w:r>
            <w:r w:rsidR="001027DB"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4</w:t>
            </w: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h</w:t>
            </w:r>
            <w:r w:rsidR="001027DB"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1</w:t>
            </w: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5-1</w:t>
            </w:r>
            <w:r w:rsidR="001027DB"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5</w:t>
            </w:r>
            <w:r w:rsidR="00297BC9"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h</w:t>
            </w:r>
            <w:r w:rsidR="007031CA"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1</w:t>
            </w: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4"/>
              </w:rPr>
              <w:t>5</w:t>
            </w:r>
          </w:p>
        </w:tc>
      </w:tr>
      <w:tr w:rsidR="004C3966" w:rsidTr="00C65B03">
        <w:trPr>
          <w:trHeight w:val="411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4C3966" w:rsidRPr="005A32D2" w:rsidRDefault="004C3966" w:rsidP="00C65B03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Samedi</w:t>
            </w:r>
          </w:p>
        </w:tc>
        <w:tc>
          <w:tcPr>
            <w:tcW w:w="2455" w:type="dxa"/>
            <w:shd w:val="clear" w:color="auto" w:fill="E2EFD9" w:themeFill="accent6" w:themeFillTint="33"/>
            <w:vAlign w:val="center"/>
          </w:tcPr>
          <w:p w:rsidR="004C3966" w:rsidRPr="004750BB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//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4C3966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//</w:t>
            </w:r>
          </w:p>
        </w:tc>
        <w:tc>
          <w:tcPr>
            <w:tcW w:w="2400" w:type="dxa"/>
            <w:shd w:val="clear" w:color="auto" w:fill="E2EFD9" w:themeFill="accent6" w:themeFillTint="33"/>
            <w:vAlign w:val="center"/>
          </w:tcPr>
          <w:p w:rsidR="004C3966" w:rsidRPr="004750BB" w:rsidRDefault="00C07AD3" w:rsidP="00C65B03">
            <w:pPr>
              <w:spacing w:line="360" w:lineRule="auto"/>
              <w:ind w:firstLine="708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//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  <w:vAlign w:val="center"/>
          </w:tcPr>
          <w:p w:rsidR="004C3966" w:rsidRPr="00E7408E" w:rsidRDefault="004C3966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4C3966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//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4C3966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//</w:t>
            </w:r>
          </w:p>
        </w:tc>
      </w:tr>
      <w:tr w:rsidR="00C07AD3" w:rsidTr="00C65B03">
        <w:trPr>
          <w:trHeight w:val="826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C07AD3" w:rsidRPr="005A32D2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Dimanche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C07AD3" w:rsidRPr="004F41DB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 w:rsidRPr="004F41DB">
              <w:rPr>
                <w:rFonts w:ascii="Adobe Caslon Pro" w:hAnsi="Adobe Caslon Pro"/>
              </w:rPr>
              <w:t>Anatomopathologique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D3" w:rsidRPr="004F41DB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 w:rsidRPr="004F41DB">
              <w:rPr>
                <w:rFonts w:ascii="Adobe Caslon Pro" w:hAnsi="Adobe Caslon Pro"/>
              </w:rPr>
              <w:t>Anatomopathologique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5B03" w:rsidRDefault="00C65B0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  <w:p w:rsidR="00C07AD3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 w:rsidRPr="004F41DB">
              <w:rPr>
                <w:rFonts w:ascii="Adobe Caslon Pro" w:hAnsi="Adobe Caslon Pro"/>
              </w:rPr>
              <w:t>Pharmacologie</w:t>
            </w:r>
          </w:p>
          <w:p w:rsidR="00C07AD3" w:rsidRPr="004F41DB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i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07AD3" w:rsidRPr="00E7408E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7AD3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Sémiologie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D3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Parasitologie</w:t>
            </w:r>
          </w:p>
        </w:tc>
      </w:tr>
      <w:tr w:rsidR="00C07AD3" w:rsidTr="00C65B03">
        <w:trPr>
          <w:trHeight w:val="411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C07AD3" w:rsidRPr="005A32D2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Lundi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C07AD3" w:rsidRPr="004F41DB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 w:rsidRPr="004F41DB">
              <w:rPr>
                <w:rFonts w:ascii="Adobe Caslon Pro" w:hAnsi="Adobe Caslon Pro"/>
              </w:rPr>
              <w:t>Zootechnie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D3" w:rsidRPr="004F41DB" w:rsidRDefault="00C07AD3" w:rsidP="00C65B03">
            <w:pPr>
              <w:tabs>
                <w:tab w:val="right" w:pos="2043"/>
              </w:tabs>
              <w:spacing w:line="360" w:lineRule="auto"/>
              <w:jc w:val="center"/>
              <w:rPr>
                <w:rFonts w:ascii="Adobe Caslon Pro" w:hAnsi="Adobe Caslon Pro"/>
              </w:rPr>
            </w:pPr>
            <w:r w:rsidRPr="004F41DB">
              <w:rPr>
                <w:rFonts w:ascii="Adobe Caslon Pro" w:hAnsi="Adobe Caslon Pro"/>
              </w:rPr>
              <w:t>Zootechnie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7AD3" w:rsidRPr="004F41DB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 w:rsidRPr="004F41DB">
              <w:rPr>
                <w:rFonts w:ascii="Adobe Caslon Pro" w:hAnsi="Adobe Caslon Pro"/>
              </w:rPr>
              <w:t>Parasitologie</w:t>
            </w:r>
          </w:p>
        </w:tc>
        <w:tc>
          <w:tcPr>
            <w:tcW w:w="709" w:type="dxa"/>
            <w:vMerge w:val="restart"/>
            <w:shd w:val="clear" w:color="auto" w:fill="F4B083" w:themeFill="accent2" w:themeFillTint="99"/>
            <w:vAlign w:val="center"/>
          </w:tcPr>
          <w:p w:rsidR="00C07AD3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  <w:p w:rsidR="00C07AD3" w:rsidRPr="001027DB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7AD3" w:rsidRPr="004750BB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Physiopathologie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D3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sz w:val="28"/>
              </w:rPr>
            </w:pPr>
            <w:r>
              <w:rPr>
                <w:rFonts w:ascii="Adobe Caslon Pro" w:hAnsi="Adobe Caslon Pro"/>
              </w:rPr>
              <w:t>Physiopathologie</w:t>
            </w:r>
          </w:p>
        </w:tc>
      </w:tr>
      <w:tr w:rsidR="00C65B03" w:rsidTr="00C65B03">
        <w:trPr>
          <w:trHeight w:val="411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C07AD3" w:rsidRPr="005A32D2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Mardi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C07AD3" w:rsidRPr="004F41DB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i/>
              </w:rPr>
            </w:pPr>
            <w:r w:rsidRPr="004F41DB">
              <w:rPr>
                <w:rFonts w:ascii="Adobe Caslon Pro" w:hAnsi="Adobe Caslon Pro"/>
              </w:rPr>
              <w:t>Pharmacologie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D3" w:rsidRPr="004F41DB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i/>
              </w:rPr>
            </w:pPr>
            <w:r w:rsidRPr="004F41DB">
              <w:rPr>
                <w:rFonts w:ascii="Adobe Caslon Pro" w:hAnsi="Adobe Caslon Pro"/>
              </w:rPr>
              <w:t>Pharmacologie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7AD3" w:rsidRPr="004F41DB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i/>
              </w:rPr>
            </w:pPr>
            <w:r w:rsidRPr="004F41DB">
              <w:rPr>
                <w:rFonts w:ascii="Adobe Caslon Pro" w:hAnsi="Adobe Caslon Pro"/>
              </w:rPr>
              <w:t>Anatomie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  <w:vAlign w:val="center"/>
          </w:tcPr>
          <w:p w:rsidR="00C07AD3" w:rsidRPr="0091548E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i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7AD3" w:rsidRPr="0091548E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i/>
              </w:rPr>
            </w:pPr>
            <w:r>
              <w:rPr>
                <w:rFonts w:ascii="Adobe Caslon Pro" w:hAnsi="Adobe Caslon Pro"/>
              </w:rPr>
              <w:t>Physiologie de la reproduction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D3" w:rsidRPr="0091548E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i/>
              </w:rPr>
            </w:pPr>
            <w:r>
              <w:rPr>
                <w:rFonts w:ascii="Adobe Caslon Pro" w:hAnsi="Adobe Caslon Pro"/>
              </w:rPr>
              <w:t>Physiologie de la reproduction</w:t>
            </w:r>
          </w:p>
        </w:tc>
      </w:tr>
      <w:tr w:rsidR="00C07AD3" w:rsidTr="00C65B03">
        <w:trPr>
          <w:trHeight w:val="436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C07AD3" w:rsidRPr="005A32D2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mercredi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C07AD3" w:rsidRPr="004F41DB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 w:rsidRPr="004F41DB">
              <w:rPr>
                <w:rFonts w:ascii="Adobe Caslon Pro" w:hAnsi="Adobe Caslon Pro"/>
              </w:rPr>
              <w:t>Microbiologie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D3" w:rsidRPr="004F41DB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 w:rsidRPr="004F41DB">
              <w:rPr>
                <w:rFonts w:ascii="Adobe Caslon Pro" w:hAnsi="Adobe Caslon Pro"/>
              </w:rPr>
              <w:t>Microbiologie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7AD3" w:rsidRPr="004F41DB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 w:rsidRPr="004F41DB">
              <w:rPr>
                <w:rFonts w:ascii="Adobe Caslon Pro" w:hAnsi="Adobe Caslon Pro"/>
              </w:rPr>
              <w:t>Zootechnie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  <w:vAlign w:val="center"/>
          </w:tcPr>
          <w:p w:rsidR="00C07AD3" w:rsidRPr="00E7408E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7AD3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 w:rsidRPr="004F41DB">
              <w:rPr>
                <w:rFonts w:ascii="Adobe Caslon Pro" w:hAnsi="Adobe Caslon Pro"/>
              </w:rPr>
              <w:t>Physiopathologie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D3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sz w:val="28"/>
              </w:rPr>
            </w:pPr>
          </w:p>
        </w:tc>
        <w:bookmarkStart w:id="0" w:name="_GoBack"/>
        <w:bookmarkEnd w:id="0"/>
      </w:tr>
      <w:tr w:rsidR="00C07AD3" w:rsidTr="00C65B03">
        <w:trPr>
          <w:trHeight w:val="436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C07AD3" w:rsidRPr="005A32D2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Jeudi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C07AD3" w:rsidRPr="004F41DB" w:rsidRDefault="00C07AD3" w:rsidP="00C65B03">
            <w:pPr>
              <w:tabs>
                <w:tab w:val="right" w:pos="2239"/>
              </w:tabs>
              <w:spacing w:line="360" w:lineRule="auto"/>
              <w:jc w:val="center"/>
              <w:rPr>
                <w:rFonts w:ascii="Adobe Caslon Pro" w:hAnsi="Adobe Caslon Pro"/>
              </w:rPr>
            </w:pPr>
            <w:r w:rsidRPr="004F41DB">
              <w:rPr>
                <w:rFonts w:ascii="Adobe Caslon Pro" w:hAnsi="Adobe Caslon Pro"/>
              </w:rPr>
              <w:t>Sémiologie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D3" w:rsidRPr="004F41DB" w:rsidRDefault="00C07AD3" w:rsidP="00C65B03">
            <w:pPr>
              <w:tabs>
                <w:tab w:val="left" w:pos="330"/>
                <w:tab w:val="center" w:pos="1097"/>
              </w:tabs>
              <w:spacing w:line="360" w:lineRule="auto"/>
              <w:jc w:val="center"/>
              <w:rPr>
                <w:rFonts w:ascii="Adobe Caslon Pro" w:hAnsi="Adobe Caslon Pro"/>
              </w:rPr>
            </w:pPr>
            <w:r w:rsidRPr="004F41DB">
              <w:rPr>
                <w:rFonts w:ascii="Adobe Caslon Pro" w:hAnsi="Adobe Caslon Pro"/>
              </w:rPr>
              <w:t>Sémiologie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7AD3" w:rsidRPr="004F41DB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 w:rsidRPr="004F41DB">
              <w:rPr>
                <w:rFonts w:ascii="Adobe Caslon Pro" w:hAnsi="Adobe Caslon Pro"/>
              </w:rPr>
              <w:t>Anatomie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  <w:vAlign w:val="center"/>
          </w:tcPr>
          <w:p w:rsidR="00C07AD3" w:rsidRPr="00E7408E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7AD3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Microbiologie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D3" w:rsidRDefault="00C07AD3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Physiologie de la reproduction</w:t>
            </w:r>
          </w:p>
        </w:tc>
      </w:tr>
    </w:tbl>
    <w:p w:rsidR="001B0884" w:rsidRDefault="006C0341" w:rsidP="00F96749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textWrapping" w:clear="all"/>
      </w:r>
    </w:p>
    <w:p w:rsidR="00E23E3A" w:rsidRDefault="00E23E3A" w:rsidP="00E23E3A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p w:rsidR="00E23E3A" w:rsidRDefault="00E23E3A" w:rsidP="00E23E3A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p w:rsidR="00E23E3A" w:rsidRDefault="00E23E3A" w:rsidP="00E23E3A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p w:rsidR="001B0884" w:rsidRDefault="001B0884" w:rsidP="00F96749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sectPr w:rsidR="001B0884" w:rsidSect="005F5A40">
      <w:headerReference w:type="default" r:id="rId6"/>
      <w:pgSz w:w="16838" w:h="11906" w:orient="landscape"/>
      <w:pgMar w:top="1418" w:right="820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243" w:rsidRDefault="00EC0243">
      <w:r>
        <w:separator/>
      </w:r>
    </w:p>
  </w:endnote>
  <w:endnote w:type="continuationSeparator" w:id="1">
    <w:p w:rsidR="00EC0243" w:rsidRDefault="00EC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Caslon Pro">
    <w:altName w:val="Georgia"/>
    <w:charset w:val="00"/>
    <w:family w:val="roman"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243" w:rsidRDefault="00EC0243">
      <w:r>
        <w:separator/>
      </w:r>
    </w:p>
  </w:footnote>
  <w:footnote w:type="continuationSeparator" w:id="1">
    <w:p w:rsidR="00EC0243" w:rsidRDefault="00EC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03" w:rsidRPr="009D6609" w:rsidRDefault="00D03700" w:rsidP="005F5A40">
    <w:pPr>
      <w:pStyle w:val="En-tte"/>
      <w:jc w:val="center"/>
      <w:rPr>
        <w:b/>
      </w:rPr>
    </w:pPr>
    <w:r>
      <w:rPr>
        <w:b/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8999220</wp:posOffset>
          </wp:positionH>
          <wp:positionV relativeFrom="paragraph">
            <wp:posOffset>-164465</wp:posOffset>
          </wp:positionV>
          <wp:extent cx="876300" cy="438150"/>
          <wp:effectExtent l="19050" t="0" r="0" b="0"/>
          <wp:wrapSquare wrapText="bothSides"/>
          <wp:docPr id="2" name="Image 1" descr="Description : Résultat de recherche d'images pour &quot;logo ensv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Résultat de recherche d'images pour &quot;logo ensv&quot;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3700">
      <w:rPr>
        <w:b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-516255</wp:posOffset>
          </wp:positionH>
          <wp:positionV relativeFrom="paragraph">
            <wp:posOffset>-168861</wp:posOffset>
          </wp:positionV>
          <wp:extent cx="879231" cy="439615"/>
          <wp:effectExtent l="19050" t="0" r="0" b="0"/>
          <wp:wrapSquare wrapText="bothSides"/>
          <wp:docPr id="1" name="Image 1" descr="Description : Résultat de recherche d'images pour &quot;logo ensv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Résultat de recherche d'images pour &quot;logo ensv&quot;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231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0B9D" w:rsidRPr="009D6609">
      <w:rPr>
        <w:b/>
      </w:rPr>
      <w:t>MINISTERE DE L’ENSEIGNEMENT SUPERIEUR ET DE LA RECHERCHE SCIENTIFIQUE</w:t>
    </w:r>
  </w:p>
  <w:p w:rsidR="000F2B03" w:rsidRPr="009D6609" w:rsidRDefault="007D0B9D" w:rsidP="00D03700">
    <w:pPr>
      <w:pStyle w:val="En-tte"/>
      <w:tabs>
        <w:tab w:val="center" w:pos="7512"/>
        <w:tab w:val="left" w:pos="13980"/>
      </w:tabs>
      <w:jc w:val="center"/>
      <w:rPr>
        <w:b/>
      </w:rPr>
    </w:pPr>
    <w:r w:rsidRPr="009D6609">
      <w:rPr>
        <w:b/>
      </w:rPr>
      <w:t>ECOLE NATIONALE SUPERIEURE VETERINAIRE-ALGER</w:t>
    </w:r>
  </w:p>
  <w:p w:rsidR="000F2B03" w:rsidRDefault="007D0B9D" w:rsidP="005F5A40">
    <w:pPr>
      <w:pStyle w:val="En-tte"/>
      <w:jc w:val="center"/>
      <w:rPr>
        <w:b/>
      </w:rPr>
    </w:pPr>
    <w:r w:rsidRPr="009D6609">
      <w:rPr>
        <w:b/>
      </w:rPr>
      <w:t xml:space="preserve">DIRECTION </w:t>
    </w:r>
    <w:r>
      <w:rPr>
        <w:b/>
      </w:rPr>
      <w:t xml:space="preserve">ADJOINTE </w:t>
    </w:r>
    <w:r w:rsidRPr="009D6609">
      <w:rPr>
        <w:b/>
      </w:rPr>
      <w:t>DES ENSEIGNEMENTS DE GRADUATION</w:t>
    </w:r>
  </w:p>
  <w:p w:rsidR="00D03700" w:rsidRPr="00D03700" w:rsidRDefault="00D03700" w:rsidP="00D03700">
    <w:pPr>
      <w:pStyle w:val="En-tte"/>
      <w:jc w:val="center"/>
      <w:rPr>
        <w:u w:val="single"/>
      </w:rPr>
    </w:pPr>
    <w:r w:rsidRPr="00D03700">
      <w:rPr>
        <w:rFonts w:asciiTheme="majorBidi" w:eastAsia="Times New Roman" w:hAnsiTheme="majorBidi" w:cstheme="majorBidi"/>
        <w:b/>
        <w:bCs/>
        <w:sz w:val="28"/>
        <w:szCs w:val="28"/>
        <w:u w:val="single"/>
        <w:lang w:eastAsia="fr-FR"/>
      </w:rPr>
      <w:t>Département Préclinique</w:t>
    </w:r>
  </w:p>
  <w:p w:rsidR="000F2B03" w:rsidRPr="00D03700" w:rsidRDefault="007D0B9D" w:rsidP="005F5A40">
    <w:pPr>
      <w:pStyle w:val="En-tte"/>
      <w:jc w:val="center"/>
      <w:rPr>
        <w:b/>
        <w:u w:val="single"/>
      </w:rPr>
    </w:pPr>
    <w:r w:rsidRPr="00D03700">
      <w:rPr>
        <w:b/>
        <w:u w:val="single"/>
      </w:rPr>
      <w:t>Année Universitaire 202</w:t>
    </w:r>
    <w:r w:rsidR="00D03700" w:rsidRPr="00D03700">
      <w:rPr>
        <w:b/>
        <w:u w:val="single"/>
      </w:rPr>
      <w:t>1</w:t>
    </w:r>
    <w:r w:rsidRPr="00D03700">
      <w:rPr>
        <w:b/>
        <w:u w:val="single"/>
      </w:rPr>
      <w:t>-202</w:t>
    </w:r>
    <w:r w:rsidR="00D03700" w:rsidRPr="00D03700">
      <w:rPr>
        <w:b/>
        <w:u w:val="single"/>
      </w:rPr>
      <w:t>2</w:t>
    </w:r>
  </w:p>
  <w:p w:rsidR="000F2B03" w:rsidRPr="0097361E" w:rsidRDefault="00EC024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C6505"/>
    <w:rsid w:val="000665E4"/>
    <w:rsid w:val="001027DB"/>
    <w:rsid w:val="001B0884"/>
    <w:rsid w:val="001B4FD4"/>
    <w:rsid w:val="001C20B1"/>
    <w:rsid w:val="00234590"/>
    <w:rsid w:val="00272B59"/>
    <w:rsid w:val="00284CD4"/>
    <w:rsid w:val="00297BC9"/>
    <w:rsid w:val="002B7F39"/>
    <w:rsid w:val="002C45EF"/>
    <w:rsid w:val="002F0EC6"/>
    <w:rsid w:val="00352C41"/>
    <w:rsid w:val="003F46BC"/>
    <w:rsid w:val="004750BB"/>
    <w:rsid w:val="004C3966"/>
    <w:rsid w:val="004F41DB"/>
    <w:rsid w:val="004F6608"/>
    <w:rsid w:val="005668F0"/>
    <w:rsid w:val="005D02D6"/>
    <w:rsid w:val="005F797C"/>
    <w:rsid w:val="00616CBF"/>
    <w:rsid w:val="0063408E"/>
    <w:rsid w:val="00637235"/>
    <w:rsid w:val="00655616"/>
    <w:rsid w:val="006C0341"/>
    <w:rsid w:val="006C6505"/>
    <w:rsid w:val="007031CA"/>
    <w:rsid w:val="00714D23"/>
    <w:rsid w:val="007C5BAB"/>
    <w:rsid w:val="007D0B9D"/>
    <w:rsid w:val="007F3C9A"/>
    <w:rsid w:val="008101C4"/>
    <w:rsid w:val="00811250"/>
    <w:rsid w:val="00857062"/>
    <w:rsid w:val="00885F35"/>
    <w:rsid w:val="008C7DCA"/>
    <w:rsid w:val="0091548E"/>
    <w:rsid w:val="009239CD"/>
    <w:rsid w:val="0094215D"/>
    <w:rsid w:val="0095579D"/>
    <w:rsid w:val="0098544F"/>
    <w:rsid w:val="009E452D"/>
    <w:rsid w:val="00A03346"/>
    <w:rsid w:val="00A03518"/>
    <w:rsid w:val="00A50254"/>
    <w:rsid w:val="00A51EB8"/>
    <w:rsid w:val="00A80C09"/>
    <w:rsid w:val="00AB3B43"/>
    <w:rsid w:val="00B10A22"/>
    <w:rsid w:val="00B846C6"/>
    <w:rsid w:val="00C0118D"/>
    <w:rsid w:val="00C07AD3"/>
    <w:rsid w:val="00C124D6"/>
    <w:rsid w:val="00C57928"/>
    <w:rsid w:val="00C65B03"/>
    <w:rsid w:val="00D03700"/>
    <w:rsid w:val="00D43260"/>
    <w:rsid w:val="00D46803"/>
    <w:rsid w:val="00DC0A33"/>
    <w:rsid w:val="00DC77DF"/>
    <w:rsid w:val="00DF45A2"/>
    <w:rsid w:val="00E23E3A"/>
    <w:rsid w:val="00E362BC"/>
    <w:rsid w:val="00E7408E"/>
    <w:rsid w:val="00EA0641"/>
    <w:rsid w:val="00EC0243"/>
    <w:rsid w:val="00F270AA"/>
    <w:rsid w:val="00F36657"/>
    <w:rsid w:val="00F7714D"/>
    <w:rsid w:val="00F96749"/>
    <w:rsid w:val="00FE16A0"/>
    <w:rsid w:val="00FE6143"/>
    <w:rsid w:val="00FF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1B088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D037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370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1B088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babou</dc:creator>
  <cp:lastModifiedBy>pc-lenovo</cp:lastModifiedBy>
  <cp:revision>2</cp:revision>
  <dcterms:created xsi:type="dcterms:W3CDTF">2021-10-06T16:59:00Z</dcterms:created>
  <dcterms:modified xsi:type="dcterms:W3CDTF">2021-10-06T16:59:00Z</dcterms:modified>
</cp:coreProperties>
</file>